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3CE9C"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uk-UA" w:eastAsia="ru-RU"/>
        </w:rPr>
      </w:pPr>
      <w:r w:rsidRPr="00886B0F">
        <w:rPr>
          <w:rFonts w:ascii="Times New Roman" w:eastAsia="Times New Roman" w:hAnsi="Times New Roman" w:cs="Times New Roman"/>
          <w:b/>
          <w:bCs/>
          <w:color w:val="000000"/>
          <w:sz w:val="28"/>
          <w:szCs w:val="28"/>
          <w:lang w:val="uk-UA" w:eastAsia="ru-RU"/>
        </w:rPr>
        <w:tab/>
      </w:r>
      <w:r w:rsidRPr="00886B0F">
        <w:rPr>
          <w:rFonts w:ascii="Times New Roman" w:eastAsia="Times New Roman" w:hAnsi="Times New Roman" w:cs="Times New Roman"/>
          <w:b/>
          <w:bCs/>
          <w:color w:val="000000"/>
          <w:sz w:val="28"/>
          <w:szCs w:val="28"/>
          <w:lang w:val="uk-UA" w:eastAsia="ru-RU"/>
        </w:rPr>
        <w:tab/>
      </w:r>
      <w:r w:rsidRPr="00886B0F">
        <w:rPr>
          <w:rFonts w:ascii="Times New Roman" w:eastAsia="Times New Roman" w:hAnsi="Times New Roman" w:cs="Times New Roman"/>
          <w:b/>
          <w:bCs/>
          <w:color w:val="000000"/>
          <w:sz w:val="28"/>
          <w:szCs w:val="28"/>
          <w:lang w:val="uk-UA" w:eastAsia="ru-RU"/>
        </w:rPr>
        <w:tab/>
      </w:r>
      <w:r w:rsidRPr="00886B0F">
        <w:rPr>
          <w:rFonts w:ascii="Times New Roman" w:eastAsia="Times New Roman" w:hAnsi="Times New Roman" w:cs="Times New Roman"/>
          <w:b/>
          <w:bCs/>
          <w:color w:val="000000"/>
          <w:sz w:val="28"/>
          <w:szCs w:val="28"/>
          <w:lang w:val="en-US" w:eastAsia="ru-RU"/>
        </w:rPr>
        <w:t xml:space="preserve">                                          </w:t>
      </w:r>
      <w:r w:rsidRPr="00886B0F">
        <w:rPr>
          <w:rFonts w:ascii="Times New Roman" w:eastAsia="Times New Roman" w:hAnsi="Times New Roman" w:cs="Times New Roman"/>
          <w:b/>
          <w:bCs/>
          <w:color w:val="000000"/>
          <w:sz w:val="28"/>
          <w:szCs w:val="28"/>
          <w:lang w:val="uk-UA" w:eastAsia="ru-RU"/>
        </w:rPr>
        <w:tab/>
      </w:r>
      <w:r w:rsidRPr="00886B0F">
        <w:rPr>
          <w:rFonts w:ascii="Times New Roman" w:eastAsia="Times New Roman" w:hAnsi="Times New Roman" w:cs="Times New Roman"/>
          <w:b/>
          <w:bCs/>
          <w:color w:val="000000"/>
          <w:sz w:val="28"/>
          <w:szCs w:val="28"/>
          <w:lang w:val="uk-UA" w:eastAsia="ru-RU"/>
        </w:rPr>
        <w:tab/>
      </w:r>
      <w:r w:rsidRPr="00886B0F">
        <w:rPr>
          <w:rFonts w:ascii="Times New Roman" w:eastAsia="Times New Roman" w:hAnsi="Times New Roman" w:cs="Times New Roman"/>
          <w:b/>
          <w:bCs/>
          <w:color w:val="000000"/>
          <w:sz w:val="28"/>
          <w:szCs w:val="28"/>
          <w:lang w:val="uk-UA" w:eastAsia="ru-RU"/>
        </w:rPr>
        <w:tab/>
      </w:r>
      <w:r w:rsidRPr="00886B0F">
        <w:rPr>
          <w:rFonts w:ascii="Times New Roman" w:eastAsia="Times New Roman" w:hAnsi="Times New Roman" w:cs="Times New Roman"/>
          <w:bCs/>
          <w:color w:val="000000"/>
          <w:sz w:val="16"/>
          <w:szCs w:val="16"/>
          <w:lang w:val="uk-UA" w:eastAsia="ru-RU"/>
        </w:rPr>
        <w:t>Додаток 38</w:t>
      </w:r>
    </w:p>
    <w:p w14:paraId="7FEA07E4"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uk-UA" w:eastAsia="ru-RU"/>
        </w:rPr>
      </w:pP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t>до Положення про розкриття інформації емітентами</w:t>
      </w:r>
    </w:p>
    <w:p w14:paraId="503DB222"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uk-UA" w:eastAsia="ru-RU"/>
        </w:rPr>
      </w:pP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r>
      <w:r w:rsidRPr="00886B0F">
        <w:rPr>
          <w:rFonts w:ascii="Times New Roman" w:eastAsia="Times New Roman" w:hAnsi="Times New Roman" w:cs="Times New Roman"/>
          <w:bCs/>
          <w:color w:val="000000"/>
          <w:sz w:val="16"/>
          <w:szCs w:val="16"/>
          <w:lang w:val="uk-UA" w:eastAsia="ru-RU"/>
        </w:rPr>
        <w:tab/>
        <w:t>цінних паперів (пункт1 глави 4 розділу III)</w:t>
      </w:r>
    </w:p>
    <w:p w14:paraId="69E7A960"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8"/>
          <w:szCs w:val="28"/>
          <w:lang w:eastAsia="ru-RU"/>
        </w:rPr>
      </w:pP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p>
    <w:p w14:paraId="7759BEB5"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8"/>
          <w:szCs w:val="28"/>
          <w:lang w:eastAsia="ru-RU"/>
        </w:rPr>
      </w:pP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r w:rsidRPr="00886B0F">
        <w:rPr>
          <w:rFonts w:ascii="Times New Roman" w:eastAsia="Times New Roman" w:hAnsi="Times New Roman" w:cs="Times New Roman"/>
          <w:b/>
          <w:bCs/>
          <w:color w:val="000000"/>
          <w:sz w:val="28"/>
          <w:szCs w:val="28"/>
          <w:lang w:eastAsia="ru-RU"/>
        </w:rPr>
        <w:tab/>
      </w:r>
      <w:proofErr w:type="spellStart"/>
      <w:r w:rsidRPr="00886B0F">
        <w:rPr>
          <w:rFonts w:ascii="Times New Roman" w:eastAsia="Times New Roman" w:hAnsi="Times New Roman" w:cs="Times New Roman"/>
          <w:b/>
          <w:bCs/>
          <w:color w:val="000000"/>
          <w:sz w:val="28"/>
          <w:szCs w:val="28"/>
          <w:lang w:eastAsia="ru-RU"/>
        </w:rPr>
        <w:t>Титульний</w:t>
      </w:r>
      <w:proofErr w:type="spellEnd"/>
      <w:r w:rsidRPr="00886B0F">
        <w:rPr>
          <w:rFonts w:ascii="Times New Roman" w:eastAsia="Times New Roman" w:hAnsi="Times New Roman" w:cs="Times New Roman"/>
          <w:b/>
          <w:bCs/>
          <w:color w:val="000000"/>
          <w:sz w:val="28"/>
          <w:szCs w:val="28"/>
          <w:lang w:eastAsia="ru-RU"/>
        </w:rPr>
        <w:t xml:space="preserve"> </w:t>
      </w:r>
      <w:proofErr w:type="spellStart"/>
      <w:r w:rsidRPr="00886B0F">
        <w:rPr>
          <w:rFonts w:ascii="Times New Roman" w:eastAsia="Times New Roman" w:hAnsi="Times New Roman" w:cs="Times New Roman"/>
          <w:b/>
          <w:bCs/>
          <w:color w:val="000000"/>
          <w:sz w:val="28"/>
          <w:szCs w:val="28"/>
          <w:lang w:eastAsia="ru-RU"/>
        </w:rPr>
        <w:t>аркуш</w:t>
      </w:r>
      <w:proofErr w:type="spellEnd"/>
    </w:p>
    <w:p w14:paraId="48F6291A"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ru-RU"/>
        </w:rPr>
      </w:pPr>
    </w:p>
    <w:p w14:paraId="2693B452"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ru-RU"/>
        </w:rPr>
      </w:pPr>
    </w:p>
    <w:p w14:paraId="0B797A85"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single"/>
          <w:lang w:val="en-US" w:eastAsia="ru-RU"/>
        </w:rPr>
      </w:pPr>
      <w:r w:rsidRPr="00886B0F">
        <w:rPr>
          <w:rFonts w:ascii="Times New Roman" w:eastAsia="Times New Roman" w:hAnsi="Times New Roman" w:cs="Times New Roman"/>
          <w:b/>
          <w:bCs/>
          <w:color w:val="000000"/>
          <w:sz w:val="28"/>
          <w:szCs w:val="28"/>
          <w:lang w:val="uk-UA" w:eastAsia="ru-RU"/>
        </w:rPr>
        <w:t xml:space="preserve">         </w:t>
      </w:r>
      <w:r w:rsidRPr="00886B0F">
        <w:rPr>
          <w:rFonts w:ascii="Times New Roman" w:eastAsia="Times New Roman" w:hAnsi="Times New Roman" w:cs="Times New Roman"/>
          <w:b/>
          <w:bCs/>
          <w:color w:val="000000"/>
          <w:sz w:val="28"/>
          <w:szCs w:val="28"/>
          <w:lang w:val="en-US" w:eastAsia="ru-RU"/>
        </w:rPr>
        <w:t xml:space="preserve">     </w:t>
      </w:r>
      <w:r w:rsidRPr="00886B0F">
        <w:rPr>
          <w:rFonts w:ascii="Times New Roman" w:eastAsia="Times New Roman" w:hAnsi="Times New Roman" w:cs="Times New Roman"/>
          <w:b/>
          <w:bCs/>
          <w:color w:val="000000"/>
          <w:sz w:val="20"/>
          <w:szCs w:val="20"/>
          <w:u w:val="single"/>
          <w:lang w:val="en-US" w:eastAsia="ru-RU"/>
        </w:rPr>
        <w:t>22.04.2020</w:t>
      </w:r>
    </w:p>
    <w:p w14:paraId="4E5DF3CB"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uk-UA" w:eastAsia="ru-RU"/>
        </w:rPr>
      </w:pPr>
      <w:r w:rsidRPr="00886B0F">
        <w:rPr>
          <w:rFonts w:ascii="Times New Roman" w:eastAsia="Times New Roman" w:hAnsi="Times New Roman" w:cs="Times New Roman"/>
          <w:b/>
          <w:bCs/>
          <w:color w:val="000000"/>
          <w:sz w:val="20"/>
          <w:szCs w:val="20"/>
          <w:lang w:eastAsia="ru-RU"/>
        </w:rPr>
        <w:t xml:space="preserve">            </w:t>
      </w:r>
      <w:r w:rsidRPr="00886B0F">
        <w:rPr>
          <w:rFonts w:ascii="Times New Roman" w:eastAsia="Times New Roman" w:hAnsi="Times New Roman" w:cs="Times New Roman"/>
          <w:b/>
          <w:bCs/>
          <w:color w:val="000000"/>
          <w:sz w:val="20"/>
          <w:szCs w:val="20"/>
          <w:lang w:val="uk-UA" w:eastAsia="ru-RU"/>
        </w:rPr>
        <w:t xml:space="preserve"> (</w:t>
      </w:r>
      <w:r w:rsidRPr="00886B0F">
        <w:rPr>
          <w:rFonts w:ascii="Times New Roman" w:eastAsia="Times New Roman" w:hAnsi="Times New Roman" w:cs="Times New Roman"/>
          <w:bCs/>
          <w:color w:val="000000"/>
          <w:sz w:val="16"/>
          <w:szCs w:val="16"/>
          <w:lang w:val="uk-UA" w:eastAsia="ru-RU"/>
        </w:rPr>
        <w:t xml:space="preserve">дата реєстрації емітентом </w:t>
      </w:r>
      <w:r w:rsidRPr="00886B0F">
        <w:rPr>
          <w:rFonts w:ascii="Times New Roman" w:eastAsia="Times New Roman" w:hAnsi="Times New Roman" w:cs="Times New Roman"/>
          <w:bCs/>
          <w:color w:val="000000"/>
          <w:sz w:val="16"/>
          <w:szCs w:val="16"/>
          <w:lang w:val="uk-UA" w:eastAsia="ru-RU"/>
        </w:rPr>
        <w:br/>
        <w:t xml:space="preserve">                  електронного документа)</w:t>
      </w:r>
    </w:p>
    <w:p w14:paraId="055E846C"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uk-UA" w:eastAsia="ru-RU"/>
        </w:rPr>
      </w:pPr>
    </w:p>
    <w:p w14:paraId="160AD643"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en-US" w:eastAsia="ru-RU"/>
        </w:rPr>
      </w:pPr>
      <w:r w:rsidRPr="00886B0F">
        <w:rPr>
          <w:rFonts w:ascii="Times New Roman" w:eastAsia="Times New Roman" w:hAnsi="Times New Roman" w:cs="Times New Roman"/>
          <w:bCs/>
          <w:color w:val="000000"/>
          <w:sz w:val="16"/>
          <w:szCs w:val="16"/>
          <w:lang w:eastAsia="ru-RU"/>
        </w:rPr>
        <w:t xml:space="preserve">               </w:t>
      </w:r>
      <w:r w:rsidRPr="00886B0F">
        <w:rPr>
          <w:rFonts w:ascii="Times New Roman" w:eastAsia="Times New Roman" w:hAnsi="Times New Roman" w:cs="Times New Roman"/>
          <w:bCs/>
          <w:color w:val="000000"/>
          <w:sz w:val="16"/>
          <w:szCs w:val="16"/>
          <w:lang w:val="uk-UA" w:eastAsia="ru-RU"/>
        </w:rPr>
        <w:t xml:space="preserve">№ </w:t>
      </w:r>
      <w:r w:rsidRPr="00886B0F">
        <w:rPr>
          <w:rFonts w:ascii="Times New Roman" w:eastAsia="Times New Roman" w:hAnsi="Times New Roman" w:cs="Times New Roman"/>
          <w:b/>
          <w:bCs/>
          <w:color w:val="000000"/>
          <w:sz w:val="20"/>
          <w:szCs w:val="20"/>
          <w:u w:val="single"/>
          <w:lang w:val="en-US" w:eastAsia="ru-RU"/>
        </w:rPr>
        <w:t>3</w:t>
      </w:r>
    </w:p>
    <w:p w14:paraId="38CA9691"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uk-UA" w:eastAsia="ru-RU"/>
        </w:rPr>
      </w:pPr>
      <w:r w:rsidRPr="00886B0F">
        <w:rPr>
          <w:rFonts w:ascii="Times New Roman" w:eastAsia="Times New Roman" w:hAnsi="Times New Roman" w:cs="Times New Roman"/>
          <w:bCs/>
          <w:color w:val="000000"/>
          <w:sz w:val="16"/>
          <w:szCs w:val="16"/>
          <w:lang w:eastAsia="ru-RU"/>
        </w:rPr>
        <w:t xml:space="preserve">                  </w:t>
      </w:r>
      <w:r w:rsidRPr="00886B0F">
        <w:rPr>
          <w:rFonts w:ascii="Times New Roman" w:eastAsia="Times New Roman" w:hAnsi="Times New Roman" w:cs="Times New Roman"/>
          <w:bCs/>
          <w:color w:val="000000"/>
          <w:sz w:val="16"/>
          <w:szCs w:val="16"/>
          <w:lang w:val="uk-UA" w:eastAsia="ru-RU"/>
        </w:rPr>
        <w:t>вихідний реєстраційний</w:t>
      </w:r>
      <w:r w:rsidRPr="00886B0F">
        <w:rPr>
          <w:rFonts w:ascii="Times New Roman" w:eastAsia="Times New Roman" w:hAnsi="Times New Roman" w:cs="Times New Roman"/>
          <w:bCs/>
          <w:color w:val="000000"/>
          <w:sz w:val="16"/>
          <w:szCs w:val="16"/>
          <w:lang w:val="uk-UA" w:eastAsia="ru-RU"/>
        </w:rPr>
        <w:br/>
        <w:t xml:space="preserve">                  номер електронного документа)</w:t>
      </w:r>
    </w:p>
    <w:p w14:paraId="4EFF046D"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16"/>
          <w:szCs w:val="16"/>
          <w:lang w:val="uk-UA" w:eastAsia="ru-RU"/>
        </w:rPr>
      </w:pPr>
    </w:p>
    <w:p w14:paraId="2859BBF1"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886B0F" w:rsidRPr="00886B0F" w14:paraId="2E60D20F" w14:textId="77777777" w:rsidTr="00281165">
        <w:tc>
          <w:tcPr>
            <w:tcW w:w="5000" w:type="pct"/>
            <w:tcMar>
              <w:top w:w="60" w:type="dxa"/>
              <w:left w:w="60" w:type="dxa"/>
              <w:bottom w:w="60" w:type="dxa"/>
              <w:right w:w="60" w:type="dxa"/>
            </w:tcMar>
            <w:vAlign w:val="center"/>
          </w:tcPr>
          <w:p w14:paraId="158BC713"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i/>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14:paraId="53675F17"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886B0F" w:rsidRPr="00886B0F" w14:paraId="727FD1D2" w14:textId="77777777" w:rsidTr="00281165">
        <w:tc>
          <w:tcPr>
            <w:tcW w:w="1562" w:type="dxa"/>
            <w:tcMar>
              <w:top w:w="60" w:type="dxa"/>
              <w:left w:w="60" w:type="dxa"/>
              <w:bottom w:w="60" w:type="dxa"/>
              <w:right w:w="60" w:type="dxa"/>
            </w:tcMar>
            <w:vAlign w:val="center"/>
          </w:tcPr>
          <w:p w14:paraId="3FB7E6CC"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en-US" w:eastAsia="ru-RU"/>
              </w:rPr>
            </w:pPr>
            <w:proofErr w:type="spellStart"/>
            <w:r w:rsidRPr="00886B0F">
              <w:rPr>
                <w:rFonts w:ascii="Times New Roman" w:eastAsia="Times New Roman" w:hAnsi="Times New Roman" w:cs="Times New Roman"/>
                <w:color w:val="000000"/>
                <w:sz w:val="20"/>
                <w:szCs w:val="20"/>
                <w:lang w:val="en-US" w:eastAsia="ru-RU"/>
              </w:rPr>
              <w:t>Генеральний</w:t>
            </w:r>
            <w:proofErr w:type="spellEnd"/>
            <w:r w:rsidRPr="00886B0F">
              <w:rPr>
                <w:rFonts w:ascii="Times New Roman" w:eastAsia="Times New Roman" w:hAnsi="Times New Roman" w:cs="Times New Roman"/>
                <w:color w:val="000000"/>
                <w:sz w:val="20"/>
                <w:szCs w:val="20"/>
                <w:lang w:val="en-US" w:eastAsia="ru-RU"/>
              </w:rPr>
              <w:t xml:space="preserve"> </w:t>
            </w:r>
            <w:proofErr w:type="spellStart"/>
            <w:r w:rsidRPr="00886B0F">
              <w:rPr>
                <w:rFonts w:ascii="Times New Roman" w:eastAsia="Times New Roman" w:hAnsi="Times New Roman" w:cs="Times New Roman"/>
                <w:color w:val="000000"/>
                <w:sz w:val="20"/>
                <w:szCs w:val="20"/>
                <w:lang w:val="en-US" w:eastAsia="ru-RU"/>
              </w:rPr>
              <w:t>директор</w:t>
            </w:r>
            <w:proofErr w:type="spellEnd"/>
          </w:p>
        </w:tc>
        <w:tc>
          <w:tcPr>
            <w:tcW w:w="180" w:type="dxa"/>
            <w:tcMar>
              <w:top w:w="60" w:type="dxa"/>
              <w:left w:w="60" w:type="dxa"/>
              <w:bottom w:w="60" w:type="dxa"/>
              <w:right w:w="60" w:type="dxa"/>
            </w:tcMar>
            <w:vAlign w:val="center"/>
          </w:tcPr>
          <w:p w14:paraId="0D1DFA1A"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eastAsia="ru-RU"/>
              </w:rPr>
            </w:pPr>
            <w:r w:rsidRPr="00886B0F">
              <w:rPr>
                <w:rFonts w:ascii="Times New Roman" w:eastAsia="Times New Roman" w:hAnsi="Times New Roman" w:cs="Times New Roman"/>
                <w:color w:val="000000"/>
                <w:sz w:val="20"/>
                <w:szCs w:val="20"/>
                <w:lang w:eastAsia="ru-RU"/>
              </w:rPr>
              <w:t> </w:t>
            </w:r>
          </w:p>
        </w:tc>
        <w:tc>
          <w:tcPr>
            <w:tcW w:w="3538" w:type="dxa"/>
            <w:tcMar>
              <w:top w:w="60" w:type="dxa"/>
              <w:left w:w="60" w:type="dxa"/>
              <w:bottom w:w="60" w:type="dxa"/>
              <w:right w:w="60" w:type="dxa"/>
            </w:tcMar>
            <w:vAlign w:val="center"/>
          </w:tcPr>
          <w:p w14:paraId="521070B1"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eastAsia="ru-RU"/>
              </w:rPr>
            </w:pPr>
            <w:r w:rsidRPr="00886B0F">
              <w:rPr>
                <w:rFonts w:ascii="Times New Roman" w:eastAsia="Times New Roman" w:hAnsi="Times New Roman" w:cs="Times New Roman"/>
                <w:color w:val="000000"/>
                <w:sz w:val="20"/>
                <w:szCs w:val="20"/>
                <w:lang w:eastAsia="ru-RU"/>
              </w:rPr>
              <w:t> </w:t>
            </w:r>
          </w:p>
        </w:tc>
        <w:tc>
          <w:tcPr>
            <w:tcW w:w="180" w:type="dxa"/>
            <w:tcMar>
              <w:top w:w="60" w:type="dxa"/>
              <w:left w:w="60" w:type="dxa"/>
              <w:bottom w:w="60" w:type="dxa"/>
              <w:right w:w="60" w:type="dxa"/>
            </w:tcMar>
            <w:vAlign w:val="center"/>
          </w:tcPr>
          <w:p w14:paraId="5BC00772"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eastAsia="ru-RU"/>
              </w:rPr>
            </w:pPr>
            <w:r w:rsidRPr="00886B0F">
              <w:rPr>
                <w:rFonts w:ascii="Times New Roman" w:eastAsia="Times New Roman" w:hAnsi="Times New Roman" w:cs="Times New Roman"/>
                <w:color w:val="000000"/>
                <w:sz w:val="20"/>
                <w:szCs w:val="20"/>
                <w:lang w:eastAsia="ru-RU"/>
              </w:rPr>
              <w:t> </w:t>
            </w:r>
          </w:p>
        </w:tc>
        <w:tc>
          <w:tcPr>
            <w:tcW w:w="4141" w:type="dxa"/>
            <w:tcMar>
              <w:top w:w="60" w:type="dxa"/>
              <w:left w:w="60" w:type="dxa"/>
              <w:bottom w:w="60" w:type="dxa"/>
              <w:right w:w="60" w:type="dxa"/>
            </w:tcMar>
            <w:vAlign w:val="bottom"/>
          </w:tcPr>
          <w:p w14:paraId="70EA95C0" w14:textId="77777777" w:rsidR="00886B0F" w:rsidRPr="00886B0F" w:rsidRDefault="00886B0F" w:rsidP="00886B0F">
            <w:pPr>
              <w:spacing w:after="0" w:line="240" w:lineRule="auto"/>
              <w:ind w:left="1280" w:hanging="591"/>
              <w:jc w:val="center"/>
              <w:rPr>
                <w:rFonts w:ascii="Times New Roman" w:eastAsia="Times New Roman" w:hAnsi="Times New Roman" w:cs="Times New Roman"/>
                <w:color w:val="000000"/>
                <w:sz w:val="20"/>
                <w:szCs w:val="20"/>
                <w:lang w:val="en-US" w:eastAsia="ru-RU"/>
              </w:rPr>
            </w:pPr>
            <w:proofErr w:type="spellStart"/>
            <w:r w:rsidRPr="00886B0F">
              <w:rPr>
                <w:rFonts w:ascii="Times New Roman" w:eastAsia="Times New Roman" w:hAnsi="Times New Roman" w:cs="Times New Roman"/>
                <w:color w:val="000000"/>
                <w:sz w:val="20"/>
                <w:szCs w:val="20"/>
                <w:lang w:val="en-US" w:eastAsia="ru-RU"/>
              </w:rPr>
              <w:t>Родiонов</w:t>
            </w:r>
            <w:proofErr w:type="spellEnd"/>
            <w:r w:rsidRPr="00886B0F">
              <w:rPr>
                <w:rFonts w:ascii="Times New Roman" w:eastAsia="Times New Roman" w:hAnsi="Times New Roman" w:cs="Times New Roman"/>
                <w:color w:val="000000"/>
                <w:sz w:val="20"/>
                <w:szCs w:val="20"/>
                <w:lang w:val="en-US" w:eastAsia="ru-RU"/>
              </w:rPr>
              <w:t xml:space="preserve"> Сергiй </w:t>
            </w:r>
            <w:proofErr w:type="spellStart"/>
            <w:r w:rsidRPr="00886B0F">
              <w:rPr>
                <w:rFonts w:ascii="Times New Roman" w:eastAsia="Times New Roman" w:hAnsi="Times New Roman" w:cs="Times New Roman"/>
                <w:color w:val="000000"/>
                <w:sz w:val="20"/>
                <w:szCs w:val="20"/>
                <w:lang w:val="en-US" w:eastAsia="ru-RU"/>
              </w:rPr>
              <w:t>Миколайович</w:t>
            </w:r>
            <w:proofErr w:type="spellEnd"/>
          </w:p>
        </w:tc>
      </w:tr>
      <w:tr w:rsidR="00886B0F" w:rsidRPr="00886B0F" w14:paraId="6CE644F1" w14:textId="77777777" w:rsidTr="00281165">
        <w:tc>
          <w:tcPr>
            <w:tcW w:w="1562" w:type="dxa"/>
            <w:tcMar>
              <w:top w:w="60" w:type="dxa"/>
              <w:left w:w="60" w:type="dxa"/>
              <w:bottom w:w="60" w:type="dxa"/>
              <w:right w:w="60" w:type="dxa"/>
            </w:tcMar>
            <w:vAlign w:val="center"/>
          </w:tcPr>
          <w:p w14:paraId="2CA154DC" w14:textId="77777777" w:rsidR="00886B0F" w:rsidRPr="00886B0F" w:rsidRDefault="00886B0F" w:rsidP="00886B0F">
            <w:pPr>
              <w:spacing w:after="0" w:line="240" w:lineRule="auto"/>
              <w:jc w:val="center"/>
              <w:rPr>
                <w:rFonts w:ascii="Times New Roman" w:eastAsia="Times New Roman" w:hAnsi="Times New Roman" w:cs="Times New Roman"/>
                <w:color w:val="000000"/>
                <w:sz w:val="24"/>
                <w:szCs w:val="24"/>
                <w:lang w:eastAsia="ru-RU"/>
              </w:rPr>
            </w:pPr>
            <w:r w:rsidRPr="00886B0F">
              <w:rPr>
                <w:rFonts w:ascii="Times New Roman" w:eastAsia="Times New Roman" w:hAnsi="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14:paraId="4441413B" w14:textId="77777777" w:rsidR="00886B0F" w:rsidRPr="00886B0F" w:rsidRDefault="00886B0F" w:rsidP="00886B0F">
            <w:pPr>
              <w:spacing w:after="0" w:line="240" w:lineRule="auto"/>
              <w:jc w:val="center"/>
              <w:rPr>
                <w:rFonts w:ascii="Times New Roman" w:eastAsia="Times New Roman" w:hAnsi="Times New Roman" w:cs="Times New Roman"/>
                <w:color w:val="000000"/>
                <w:sz w:val="24"/>
                <w:szCs w:val="24"/>
                <w:lang w:eastAsia="ru-RU"/>
              </w:rPr>
            </w:pPr>
            <w:r w:rsidRPr="00886B0F">
              <w:rPr>
                <w:rFonts w:ascii="Times New Roman" w:eastAsia="Times New Roman" w:hAnsi="Times New Roman" w:cs="Times New Roman"/>
                <w:color w:val="000000"/>
                <w:sz w:val="24"/>
                <w:szCs w:val="24"/>
                <w:lang w:eastAsia="ru-RU"/>
              </w:rPr>
              <w:t> </w:t>
            </w:r>
          </w:p>
        </w:tc>
        <w:tc>
          <w:tcPr>
            <w:tcW w:w="3538" w:type="dxa"/>
            <w:tcMar>
              <w:top w:w="60" w:type="dxa"/>
              <w:left w:w="60" w:type="dxa"/>
              <w:bottom w:w="60" w:type="dxa"/>
              <w:right w:w="60" w:type="dxa"/>
            </w:tcMar>
            <w:vAlign w:val="center"/>
          </w:tcPr>
          <w:p w14:paraId="16704EF3" w14:textId="77777777" w:rsidR="00886B0F" w:rsidRPr="00886B0F" w:rsidRDefault="00886B0F" w:rsidP="00886B0F">
            <w:pPr>
              <w:spacing w:after="0" w:line="240" w:lineRule="auto"/>
              <w:jc w:val="center"/>
              <w:rPr>
                <w:rFonts w:ascii="Times New Roman" w:eastAsia="Times New Roman" w:hAnsi="Times New Roman" w:cs="Times New Roman"/>
                <w:color w:val="000000"/>
                <w:sz w:val="24"/>
                <w:szCs w:val="24"/>
                <w:lang w:eastAsia="ru-RU"/>
              </w:rPr>
            </w:pPr>
            <w:r w:rsidRPr="00886B0F">
              <w:rPr>
                <w:rFonts w:ascii="Times New Roman" w:eastAsia="Times New Roman" w:hAnsi="Times New Roman" w:cs="Times New Roman"/>
                <w:color w:val="000000"/>
                <w:sz w:val="20"/>
                <w:szCs w:val="20"/>
                <w:lang w:eastAsia="ru-RU"/>
              </w:rPr>
              <w:t>(</w:t>
            </w:r>
            <w:proofErr w:type="spellStart"/>
            <w:r w:rsidRPr="00886B0F">
              <w:rPr>
                <w:rFonts w:ascii="Times New Roman" w:eastAsia="Times New Roman" w:hAnsi="Times New Roman" w:cs="Times New Roman"/>
                <w:color w:val="000000"/>
                <w:sz w:val="20"/>
                <w:szCs w:val="20"/>
                <w:lang w:eastAsia="ru-RU"/>
              </w:rPr>
              <w:t>підпис</w:t>
            </w:r>
            <w:proofErr w:type="spellEnd"/>
            <w:r w:rsidRPr="00886B0F">
              <w:rPr>
                <w:rFonts w:ascii="Times New Roman" w:eastAsia="Times New Roman" w:hAnsi="Times New Roman" w:cs="Times New Roman"/>
                <w:color w:val="000000"/>
                <w:sz w:val="20"/>
                <w:szCs w:val="20"/>
                <w:lang w:eastAsia="ru-RU"/>
              </w:rPr>
              <w:t>)</w:t>
            </w:r>
          </w:p>
        </w:tc>
        <w:tc>
          <w:tcPr>
            <w:tcW w:w="180" w:type="dxa"/>
            <w:tcMar>
              <w:top w:w="60" w:type="dxa"/>
              <w:left w:w="60" w:type="dxa"/>
              <w:bottom w:w="60" w:type="dxa"/>
              <w:right w:w="60" w:type="dxa"/>
            </w:tcMar>
            <w:vAlign w:val="center"/>
          </w:tcPr>
          <w:p w14:paraId="6D9183EF" w14:textId="77777777" w:rsidR="00886B0F" w:rsidRPr="00886B0F" w:rsidRDefault="00886B0F" w:rsidP="00886B0F">
            <w:pPr>
              <w:spacing w:after="0" w:line="240" w:lineRule="auto"/>
              <w:jc w:val="center"/>
              <w:rPr>
                <w:rFonts w:ascii="Times New Roman" w:eastAsia="Times New Roman" w:hAnsi="Times New Roman" w:cs="Times New Roman"/>
                <w:color w:val="000000"/>
                <w:sz w:val="24"/>
                <w:szCs w:val="24"/>
                <w:lang w:eastAsia="ru-RU"/>
              </w:rPr>
            </w:pPr>
            <w:r w:rsidRPr="00886B0F">
              <w:rPr>
                <w:rFonts w:ascii="Times New Roman" w:eastAsia="Times New Roman" w:hAnsi="Times New Roman" w:cs="Times New Roman"/>
                <w:color w:val="000000"/>
                <w:sz w:val="24"/>
                <w:szCs w:val="24"/>
                <w:lang w:eastAsia="ru-RU"/>
              </w:rPr>
              <w:t> </w:t>
            </w:r>
          </w:p>
        </w:tc>
        <w:tc>
          <w:tcPr>
            <w:tcW w:w="4141" w:type="dxa"/>
            <w:tcMar>
              <w:top w:w="60" w:type="dxa"/>
              <w:left w:w="60" w:type="dxa"/>
              <w:bottom w:w="60" w:type="dxa"/>
              <w:right w:w="60" w:type="dxa"/>
            </w:tcMar>
            <w:vAlign w:val="center"/>
          </w:tcPr>
          <w:p w14:paraId="027F68DB" w14:textId="77777777" w:rsidR="00886B0F" w:rsidRPr="00886B0F" w:rsidRDefault="00886B0F" w:rsidP="00886B0F">
            <w:pPr>
              <w:spacing w:after="0" w:line="240" w:lineRule="auto"/>
              <w:jc w:val="center"/>
              <w:rPr>
                <w:rFonts w:ascii="Times New Roman" w:eastAsia="Times New Roman" w:hAnsi="Times New Roman" w:cs="Times New Roman"/>
                <w:color w:val="000000"/>
                <w:sz w:val="24"/>
                <w:szCs w:val="24"/>
                <w:lang w:eastAsia="ru-RU"/>
              </w:rPr>
            </w:pPr>
            <w:r w:rsidRPr="00886B0F">
              <w:rPr>
                <w:rFonts w:ascii="Times New Roman" w:eastAsia="Times New Roman" w:hAnsi="Times New Roman" w:cs="Times New Roman"/>
                <w:color w:val="000000"/>
                <w:sz w:val="20"/>
                <w:szCs w:val="20"/>
                <w:lang w:eastAsia="ru-RU"/>
              </w:rPr>
              <w:t>(</w:t>
            </w:r>
            <w:proofErr w:type="spellStart"/>
            <w:r w:rsidRPr="00886B0F">
              <w:rPr>
                <w:rFonts w:ascii="Times New Roman" w:eastAsia="Times New Roman" w:hAnsi="Times New Roman" w:cs="Times New Roman"/>
                <w:color w:val="000000"/>
                <w:sz w:val="20"/>
                <w:szCs w:val="20"/>
                <w:lang w:eastAsia="ru-RU"/>
              </w:rPr>
              <w:t>прізвище</w:t>
            </w:r>
            <w:proofErr w:type="spellEnd"/>
            <w:r w:rsidRPr="00886B0F">
              <w:rPr>
                <w:rFonts w:ascii="Times New Roman" w:eastAsia="Times New Roman" w:hAnsi="Times New Roman" w:cs="Times New Roman"/>
                <w:color w:val="000000"/>
                <w:sz w:val="20"/>
                <w:szCs w:val="20"/>
                <w:lang w:eastAsia="ru-RU"/>
              </w:rPr>
              <w:t xml:space="preserve"> та </w:t>
            </w:r>
            <w:proofErr w:type="spellStart"/>
            <w:r w:rsidRPr="00886B0F">
              <w:rPr>
                <w:rFonts w:ascii="Times New Roman" w:eastAsia="Times New Roman" w:hAnsi="Times New Roman" w:cs="Times New Roman"/>
                <w:color w:val="000000"/>
                <w:sz w:val="20"/>
                <w:szCs w:val="20"/>
                <w:lang w:eastAsia="ru-RU"/>
              </w:rPr>
              <w:t>ініціали</w:t>
            </w:r>
            <w:proofErr w:type="spellEnd"/>
            <w:r w:rsidRPr="00886B0F">
              <w:rPr>
                <w:rFonts w:ascii="Times New Roman" w:eastAsia="Times New Roman" w:hAnsi="Times New Roman" w:cs="Times New Roman"/>
                <w:color w:val="000000"/>
                <w:sz w:val="20"/>
                <w:szCs w:val="20"/>
                <w:lang w:eastAsia="ru-RU"/>
              </w:rPr>
              <w:t xml:space="preserve"> </w:t>
            </w:r>
            <w:proofErr w:type="spellStart"/>
            <w:r w:rsidRPr="00886B0F">
              <w:rPr>
                <w:rFonts w:ascii="Times New Roman" w:eastAsia="Times New Roman" w:hAnsi="Times New Roman" w:cs="Times New Roman"/>
                <w:color w:val="000000"/>
                <w:sz w:val="20"/>
                <w:szCs w:val="20"/>
                <w:lang w:eastAsia="ru-RU"/>
              </w:rPr>
              <w:t>керівника</w:t>
            </w:r>
            <w:proofErr w:type="spellEnd"/>
            <w:r w:rsidRPr="00886B0F">
              <w:rPr>
                <w:rFonts w:ascii="Times New Roman" w:eastAsia="Times New Roman" w:hAnsi="Times New Roman" w:cs="Times New Roman"/>
                <w:color w:val="000000"/>
                <w:sz w:val="20"/>
                <w:szCs w:val="20"/>
                <w:lang w:eastAsia="ru-RU"/>
              </w:rPr>
              <w:t>)</w:t>
            </w:r>
          </w:p>
        </w:tc>
      </w:tr>
      <w:tr w:rsidR="00886B0F" w:rsidRPr="00886B0F" w14:paraId="6C8A470B" w14:textId="77777777" w:rsidTr="00281165">
        <w:trPr>
          <w:trHeight w:val="121"/>
        </w:trPr>
        <w:tc>
          <w:tcPr>
            <w:tcW w:w="5460" w:type="dxa"/>
            <w:gridSpan w:val="4"/>
            <w:vMerge w:val="restart"/>
            <w:tcMar>
              <w:top w:w="300" w:type="dxa"/>
              <w:left w:w="60" w:type="dxa"/>
              <w:bottom w:w="60" w:type="dxa"/>
              <w:right w:w="60" w:type="dxa"/>
            </w:tcMar>
            <w:vAlign w:val="center"/>
          </w:tcPr>
          <w:p w14:paraId="58EFB1E9" w14:textId="77777777" w:rsidR="00886B0F" w:rsidRPr="00886B0F" w:rsidRDefault="00886B0F" w:rsidP="00886B0F">
            <w:pPr>
              <w:spacing w:after="0" w:line="240" w:lineRule="auto"/>
              <w:jc w:val="center"/>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14:paraId="7E8918D3"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en-US" w:eastAsia="ru-RU"/>
              </w:rPr>
            </w:pPr>
          </w:p>
        </w:tc>
      </w:tr>
      <w:tr w:rsidR="00886B0F" w:rsidRPr="00886B0F" w14:paraId="2B59CAF7" w14:textId="77777777" w:rsidTr="00281165">
        <w:trPr>
          <w:trHeight w:val="44"/>
        </w:trPr>
        <w:tc>
          <w:tcPr>
            <w:tcW w:w="5460" w:type="dxa"/>
            <w:gridSpan w:val="4"/>
            <w:vMerge/>
            <w:vAlign w:val="center"/>
          </w:tcPr>
          <w:p w14:paraId="0FD45C85" w14:textId="77777777" w:rsidR="00886B0F" w:rsidRPr="00886B0F" w:rsidRDefault="00886B0F" w:rsidP="00886B0F">
            <w:pPr>
              <w:spacing w:after="0" w:line="240" w:lineRule="auto"/>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14:paraId="60EE26F7" w14:textId="77777777" w:rsidR="00886B0F" w:rsidRPr="00886B0F" w:rsidRDefault="00886B0F" w:rsidP="00886B0F">
            <w:pPr>
              <w:spacing w:after="0" w:line="240" w:lineRule="auto"/>
              <w:jc w:val="center"/>
              <w:rPr>
                <w:rFonts w:ascii="Times New Roman" w:eastAsia="Times New Roman" w:hAnsi="Times New Roman" w:cs="Times New Roman"/>
                <w:color w:val="000000"/>
                <w:sz w:val="24"/>
                <w:szCs w:val="24"/>
                <w:lang w:eastAsia="ru-RU"/>
              </w:rPr>
            </w:pPr>
          </w:p>
        </w:tc>
      </w:tr>
      <w:tr w:rsidR="00886B0F" w:rsidRPr="00886B0F" w14:paraId="6C145CB1" w14:textId="77777777" w:rsidTr="00281165">
        <w:tc>
          <w:tcPr>
            <w:tcW w:w="9601" w:type="dxa"/>
            <w:gridSpan w:val="5"/>
            <w:tcMar>
              <w:top w:w="60" w:type="dxa"/>
              <w:left w:w="60" w:type="dxa"/>
              <w:bottom w:w="60" w:type="dxa"/>
              <w:right w:w="60" w:type="dxa"/>
            </w:tcMar>
            <w:vAlign w:val="center"/>
          </w:tcPr>
          <w:p w14:paraId="2ECC3B86"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proofErr w:type="spellStart"/>
            <w:r w:rsidRPr="00886B0F">
              <w:rPr>
                <w:rFonts w:ascii="Times New Roman" w:eastAsia="Times New Roman" w:hAnsi="Times New Roman" w:cs="Times New Roman"/>
                <w:b/>
                <w:bCs/>
                <w:color w:val="000000"/>
                <w:sz w:val="24"/>
                <w:szCs w:val="24"/>
                <w:lang w:eastAsia="ru-RU"/>
              </w:rPr>
              <w:t>Річна</w:t>
            </w:r>
            <w:proofErr w:type="spellEnd"/>
            <w:r w:rsidRPr="00886B0F">
              <w:rPr>
                <w:rFonts w:ascii="Times New Roman" w:eastAsia="Times New Roman" w:hAnsi="Times New Roman" w:cs="Times New Roman"/>
                <w:b/>
                <w:bCs/>
                <w:color w:val="000000"/>
                <w:sz w:val="24"/>
                <w:szCs w:val="24"/>
                <w:lang w:eastAsia="ru-RU"/>
              </w:rPr>
              <w:t xml:space="preserve"> </w:t>
            </w:r>
            <w:proofErr w:type="spellStart"/>
            <w:r w:rsidRPr="00886B0F">
              <w:rPr>
                <w:rFonts w:ascii="Times New Roman" w:eastAsia="Times New Roman" w:hAnsi="Times New Roman" w:cs="Times New Roman"/>
                <w:b/>
                <w:bCs/>
                <w:color w:val="000000"/>
                <w:sz w:val="24"/>
                <w:szCs w:val="24"/>
                <w:lang w:eastAsia="ru-RU"/>
              </w:rPr>
              <w:t>інформація</w:t>
            </w:r>
            <w:proofErr w:type="spellEnd"/>
            <w:r w:rsidRPr="00886B0F">
              <w:rPr>
                <w:rFonts w:ascii="Times New Roman" w:eastAsia="Times New Roman" w:hAnsi="Times New Roman" w:cs="Times New Roman"/>
                <w:b/>
                <w:bCs/>
                <w:color w:val="000000"/>
                <w:sz w:val="24"/>
                <w:szCs w:val="24"/>
                <w:lang w:eastAsia="ru-RU"/>
              </w:rPr>
              <w:t xml:space="preserve"> </w:t>
            </w:r>
            <w:proofErr w:type="spellStart"/>
            <w:r w:rsidRPr="00886B0F">
              <w:rPr>
                <w:rFonts w:ascii="Times New Roman" w:eastAsia="Times New Roman" w:hAnsi="Times New Roman" w:cs="Times New Roman"/>
                <w:b/>
                <w:bCs/>
                <w:color w:val="000000"/>
                <w:sz w:val="24"/>
                <w:szCs w:val="24"/>
                <w:lang w:eastAsia="ru-RU"/>
              </w:rPr>
              <w:t>емітента</w:t>
            </w:r>
            <w:proofErr w:type="spellEnd"/>
            <w:r w:rsidRPr="00886B0F">
              <w:rPr>
                <w:rFonts w:ascii="Times New Roman" w:eastAsia="Times New Roman" w:hAnsi="Times New Roman" w:cs="Times New Roman"/>
                <w:b/>
                <w:bCs/>
                <w:color w:val="000000"/>
                <w:sz w:val="24"/>
                <w:szCs w:val="24"/>
                <w:lang w:eastAsia="ru-RU"/>
              </w:rPr>
              <w:t xml:space="preserve"> </w:t>
            </w:r>
            <w:proofErr w:type="spellStart"/>
            <w:r w:rsidRPr="00886B0F">
              <w:rPr>
                <w:rFonts w:ascii="Times New Roman" w:eastAsia="Times New Roman" w:hAnsi="Times New Roman" w:cs="Times New Roman"/>
                <w:b/>
                <w:bCs/>
                <w:color w:val="000000"/>
                <w:sz w:val="24"/>
                <w:szCs w:val="24"/>
                <w:lang w:eastAsia="ru-RU"/>
              </w:rPr>
              <w:t>цінних</w:t>
            </w:r>
            <w:proofErr w:type="spellEnd"/>
            <w:r w:rsidRPr="00886B0F">
              <w:rPr>
                <w:rFonts w:ascii="Times New Roman" w:eastAsia="Times New Roman" w:hAnsi="Times New Roman" w:cs="Times New Roman"/>
                <w:b/>
                <w:bCs/>
                <w:color w:val="000000"/>
                <w:sz w:val="24"/>
                <w:szCs w:val="24"/>
                <w:lang w:eastAsia="ru-RU"/>
              </w:rPr>
              <w:t xml:space="preserve"> </w:t>
            </w:r>
            <w:proofErr w:type="spellStart"/>
            <w:r w:rsidRPr="00886B0F">
              <w:rPr>
                <w:rFonts w:ascii="Times New Roman" w:eastAsia="Times New Roman" w:hAnsi="Times New Roman" w:cs="Times New Roman"/>
                <w:b/>
                <w:bCs/>
                <w:color w:val="000000"/>
                <w:sz w:val="24"/>
                <w:szCs w:val="24"/>
                <w:lang w:eastAsia="ru-RU"/>
              </w:rPr>
              <w:t>паперів</w:t>
            </w:r>
            <w:proofErr w:type="spellEnd"/>
            <w:r w:rsidRPr="00886B0F">
              <w:rPr>
                <w:rFonts w:ascii="Times New Roman" w:eastAsia="Times New Roman" w:hAnsi="Times New Roman" w:cs="Times New Roman"/>
                <w:b/>
                <w:bCs/>
                <w:color w:val="000000"/>
                <w:sz w:val="24"/>
                <w:szCs w:val="24"/>
                <w:lang w:eastAsia="ru-RU"/>
              </w:rPr>
              <w:br/>
              <w:t xml:space="preserve">за 2019 </w:t>
            </w:r>
            <w:proofErr w:type="spellStart"/>
            <w:r w:rsidRPr="00886B0F">
              <w:rPr>
                <w:rFonts w:ascii="Times New Roman" w:eastAsia="Times New Roman" w:hAnsi="Times New Roman" w:cs="Times New Roman"/>
                <w:b/>
                <w:bCs/>
                <w:color w:val="000000"/>
                <w:sz w:val="24"/>
                <w:szCs w:val="24"/>
                <w:lang w:eastAsia="ru-RU"/>
              </w:rPr>
              <w:t>рік</w:t>
            </w:r>
            <w:proofErr w:type="spellEnd"/>
            <w:r w:rsidRPr="00886B0F">
              <w:rPr>
                <w:rFonts w:ascii="Times New Roman" w:eastAsia="Times New Roman" w:hAnsi="Times New Roman" w:cs="Times New Roman"/>
                <w:b/>
                <w:bCs/>
                <w:color w:val="000000"/>
                <w:sz w:val="24"/>
                <w:szCs w:val="24"/>
                <w:lang w:eastAsia="ru-RU"/>
              </w:rPr>
              <w:t xml:space="preserve"> </w:t>
            </w:r>
          </w:p>
        </w:tc>
      </w:tr>
    </w:tbl>
    <w:p w14:paraId="6434EA69"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886B0F" w:rsidRPr="00886B0F" w14:paraId="07FD64D7" w14:textId="77777777" w:rsidTr="00281165">
        <w:tc>
          <w:tcPr>
            <w:tcW w:w="5000" w:type="pct"/>
            <w:gridSpan w:val="2"/>
            <w:tcMar>
              <w:top w:w="60" w:type="dxa"/>
              <w:left w:w="60" w:type="dxa"/>
              <w:bottom w:w="60" w:type="dxa"/>
              <w:right w:w="60" w:type="dxa"/>
            </w:tcMar>
            <w:vAlign w:val="center"/>
          </w:tcPr>
          <w:p w14:paraId="5D119E93" w14:textId="77777777" w:rsidR="00886B0F" w:rsidRPr="00886B0F" w:rsidRDefault="00886B0F" w:rsidP="00886B0F">
            <w:pPr>
              <w:spacing w:after="0" w:line="240" w:lineRule="auto"/>
              <w:jc w:val="center"/>
              <w:rPr>
                <w:rFonts w:ascii="Times New Roman" w:eastAsia="Times New Roman" w:hAnsi="Times New Roman" w:cs="Times New Roman"/>
                <w:b/>
                <w:bCs/>
                <w:color w:val="000000"/>
                <w:sz w:val="24"/>
                <w:szCs w:val="24"/>
                <w:lang w:eastAsia="ru-RU"/>
              </w:rPr>
            </w:pPr>
            <w:r w:rsidRPr="00886B0F">
              <w:rPr>
                <w:rFonts w:ascii="Times New Roman" w:eastAsia="Times New Roman" w:hAnsi="Times New Roman" w:cs="Times New Roman"/>
                <w:b/>
                <w:bCs/>
                <w:color w:val="000000"/>
                <w:sz w:val="24"/>
                <w:szCs w:val="24"/>
                <w:lang w:val="en-US" w:eastAsia="ru-RU"/>
              </w:rPr>
              <w:t>I</w:t>
            </w:r>
            <w:r w:rsidRPr="00886B0F">
              <w:rPr>
                <w:rFonts w:ascii="Times New Roman" w:eastAsia="Times New Roman" w:hAnsi="Times New Roman" w:cs="Times New Roman"/>
                <w:b/>
                <w:bCs/>
                <w:color w:val="000000"/>
                <w:sz w:val="24"/>
                <w:szCs w:val="24"/>
                <w:lang w:eastAsia="ru-RU"/>
              </w:rPr>
              <w:t xml:space="preserve">. </w:t>
            </w:r>
            <w:proofErr w:type="spellStart"/>
            <w:r w:rsidRPr="00886B0F">
              <w:rPr>
                <w:rFonts w:ascii="Times New Roman" w:eastAsia="Times New Roman" w:hAnsi="Times New Roman" w:cs="Times New Roman"/>
                <w:b/>
                <w:bCs/>
                <w:color w:val="000000"/>
                <w:sz w:val="24"/>
                <w:szCs w:val="24"/>
                <w:lang w:eastAsia="ru-RU"/>
              </w:rPr>
              <w:t>Загальні</w:t>
            </w:r>
            <w:proofErr w:type="spellEnd"/>
            <w:r w:rsidRPr="00886B0F">
              <w:rPr>
                <w:rFonts w:ascii="Times New Roman" w:eastAsia="Times New Roman" w:hAnsi="Times New Roman" w:cs="Times New Roman"/>
                <w:b/>
                <w:bCs/>
                <w:color w:val="000000"/>
                <w:sz w:val="24"/>
                <w:szCs w:val="24"/>
                <w:lang w:eastAsia="ru-RU"/>
              </w:rPr>
              <w:t xml:space="preserve"> </w:t>
            </w:r>
            <w:proofErr w:type="spellStart"/>
            <w:r w:rsidRPr="00886B0F">
              <w:rPr>
                <w:rFonts w:ascii="Times New Roman" w:eastAsia="Times New Roman" w:hAnsi="Times New Roman" w:cs="Times New Roman"/>
                <w:b/>
                <w:bCs/>
                <w:color w:val="000000"/>
                <w:sz w:val="24"/>
                <w:szCs w:val="24"/>
                <w:lang w:eastAsia="ru-RU"/>
              </w:rPr>
              <w:t>відомості</w:t>
            </w:r>
            <w:proofErr w:type="spellEnd"/>
          </w:p>
        </w:tc>
      </w:tr>
      <w:tr w:rsidR="00886B0F" w:rsidRPr="00886B0F" w14:paraId="14A1CFE8" w14:textId="77777777" w:rsidTr="00281165">
        <w:tc>
          <w:tcPr>
            <w:tcW w:w="1359" w:type="pct"/>
            <w:tcMar>
              <w:top w:w="60" w:type="dxa"/>
              <w:left w:w="60" w:type="dxa"/>
              <w:bottom w:w="60" w:type="dxa"/>
              <w:right w:w="60" w:type="dxa"/>
            </w:tcMar>
            <w:vAlign w:val="center"/>
          </w:tcPr>
          <w:p w14:paraId="1F12541D" w14:textId="77777777" w:rsidR="00886B0F" w:rsidRPr="00886B0F" w:rsidRDefault="00886B0F" w:rsidP="00886B0F">
            <w:pPr>
              <w:spacing w:after="0" w:line="240" w:lineRule="auto"/>
              <w:rPr>
                <w:rFonts w:ascii="Times New Roman" w:eastAsia="Times New Roman" w:hAnsi="Times New Roman" w:cs="Times New Roman"/>
                <w:b/>
                <w:color w:val="000000"/>
                <w:sz w:val="20"/>
                <w:szCs w:val="20"/>
                <w:lang w:eastAsia="ru-RU"/>
              </w:rPr>
            </w:pPr>
            <w:r w:rsidRPr="00886B0F">
              <w:rPr>
                <w:rFonts w:ascii="Times New Roman" w:eastAsia="Times New Roman" w:hAnsi="Times New Roman" w:cs="Times New Roman"/>
                <w:b/>
                <w:color w:val="000000"/>
                <w:sz w:val="20"/>
                <w:szCs w:val="20"/>
                <w:lang w:eastAsia="ru-RU"/>
              </w:rPr>
              <w:t xml:space="preserve">1. </w:t>
            </w:r>
            <w:proofErr w:type="spellStart"/>
            <w:r w:rsidRPr="00886B0F">
              <w:rPr>
                <w:rFonts w:ascii="Times New Roman" w:eastAsia="Times New Roman" w:hAnsi="Times New Roman" w:cs="Times New Roman"/>
                <w:b/>
                <w:color w:val="000000"/>
                <w:sz w:val="20"/>
                <w:szCs w:val="20"/>
                <w:lang w:eastAsia="ru-RU"/>
              </w:rPr>
              <w:t>Повне</w:t>
            </w:r>
            <w:proofErr w:type="spellEnd"/>
            <w:r w:rsidRPr="00886B0F">
              <w:rPr>
                <w:rFonts w:ascii="Times New Roman" w:eastAsia="Times New Roman" w:hAnsi="Times New Roman" w:cs="Times New Roman"/>
                <w:b/>
                <w:color w:val="000000"/>
                <w:sz w:val="20"/>
                <w:szCs w:val="20"/>
                <w:lang w:eastAsia="ru-RU"/>
              </w:rPr>
              <w:t xml:space="preserve"> </w:t>
            </w:r>
            <w:proofErr w:type="spellStart"/>
            <w:r w:rsidRPr="00886B0F">
              <w:rPr>
                <w:rFonts w:ascii="Times New Roman" w:eastAsia="Times New Roman" w:hAnsi="Times New Roman" w:cs="Times New Roman"/>
                <w:b/>
                <w:color w:val="000000"/>
                <w:sz w:val="20"/>
                <w:szCs w:val="20"/>
                <w:lang w:eastAsia="ru-RU"/>
              </w:rPr>
              <w:t>найменування</w:t>
            </w:r>
            <w:proofErr w:type="spellEnd"/>
            <w:r w:rsidRPr="00886B0F">
              <w:rPr>
                <w:rFonts w:ascii="Times New Roman" w:eastAsia="Times New Roman" w:hAnsi="Times New Roman" w:cs="Times New Roman"/>
                <w:b/>
                <w:color w:val="000000"/>
                <w:sz w:val="20"/>
                <w:szCs w:val="20"/>
                <w:lang w:eastAsia="ru-RU"/>
              </w:rPr>
              <w:t xml:space="preserve"> </w:t>
            </w:r>
            <w:proofErr w:type="spellStart"/>
            <w:r w:rsidRPr="00886B0F">
              <w:rPr>
                <w:rFonts w:ascii="Times New Roman" w:eastAsia="Times New Roman" w:hAnsi="Times New Roman" w:cs="Times New Roman"/>
                <w:b/>
                <w:color w:val="000000"/>
                <w:sz w:val="20"/>
                <w:szCs w:val="20"/>
                <w:lang w:eastAsia="ru-RU"/>
              </w:rPr>
              <w:t>емітента</w:t>
            </w:r>
            <w:proofErr w:type="spellEnd"/>
          </w:p>
        </w:tc>
        <w:tc>
          <w:tcPr>
            <w:tcW w:w="3641" w:type="pct"/>
            <w:vAlign w:val="center"/>
          </w:tcPr>
          <w:p w14:paraId="1D31A55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ПРИВАТНЕ АКЦIОНЕРНЕ ТОВАРИСТВО "ХЕМЗ-IРЕС"</w:t>
            </w:r>
          </w:p>
        </w:tc>
      </w:tr>
      <w:tr w:rsidR="00886B0F" w:rsidRPr="00886B0F" w14:paraId="11ABDA50" w14:textId="77777777" w:rsidTr="00281165">
        <w:tc>
          <w:tcPr>
            <w:tcW w:w="1359" w:type="pct"/>
            <w:tcMar>
              <w:top w:w="60" w:type="dxa"/>
              <w:left w:w="60" w:type="dxa"/>
              <w:bottom w:w="60" w:type="dxa"/>
              <w:right w:w="60" w:type="dxa"/>
            </w:tcMar>
            <w:vAlign w:val="center"/>
          </w:tcPr>
          <w:p w14:paraId="1EB1B912" w14:textId="77777777" w:rsidR="00886B0F" w:rsidRPr="00886B0F" w:rsidRDefault="00886B0F" w:rsidP="00886B0F">
            <w:pPr>
              <w:spacing w:after="0" w:line="240" w:lineRule="auto"/>
              <w:rPr>
                <w:rFonts w:ascii="Times New Roman" w:eastAsia="Times New Roman" w:hAnsi="Times New Roman" w:cs="Times New Roman"/>
                <w:b/>
                <w:color w:val="000000"/>
                <w:sz w:val="20"/>
                <w:szCs w:val="20"/>
                <w:lang w:eastAsia="ru-RU"/>
              </w:rPr>
            </w:pPr>
            <w:r w:rsidRPr="00886B0F">
              <w:rPr>
                <w:rFonts w:ascii="Times New Roman" w:eastAsia="Times New Roman" w:hAnsi="Times New Roman" w:cs="Times New Roman"/>
                <w:b/>
                <w:color w:val="000000"/>
                <w:sz w:val="20"/>
                <w:szCs w:val="20"/>
                <w:lang w:eastAsia="ru-RU"/>
              </w:rPr>
              <w:t xml:space="preserve">2. </w:t>
            </w:r>
            <w:proofErr w:type="spellStart"/>
            <w:r w:rsidRPr="00886B0F">
              <w:rPr>
                <w:rFonts w:ascii="Times New Roman" w:eastAsia="Times New Roman" w:hAnsi="Times New Roman" w:cs="Times New Roman"/>
                <w:b/>
                <w:color w:val="000000"/>
                <w:sz w:val="20"/>
                <w:szCs w:val="20"/>
                <w:lang w:eastAsia="ru-RU"/>
              </w:rPr>
              <w:t>Організаційно-правова</w:t>
            </w:r>
            <w:proofErr w:type="spellEnd"/>
            <w:r w:rsidRPr="00886B0F">
              <w:rPr>
                <w:rFonts w:ascii="Times New Roman" w:eastAsia="Times New Roman" w:hAnsi="Times New Roman" w:cs="Times New Roman"/>
                <w:b/>
                <w:color w:val="000000"/>
                <w:sz w:val="20"/>
                <w:szCs w:val="20"/>
                <w:lang w:eastAsia="ru-RU"/>
              </w:rPr>
              <w:t xml:space="preserve"> форма </w:t>
            </w:r>
            <w:proofErr w:type="spellStart"/>
            <w:r w:rsidRPr="00886B0F">
              <w:rPr>
                <w:rFonts w:ascii="Times New Roman" w:eastAsia="Times New Roman" w:hAnsi="Times New Roman" w:cs="Times New Roman"/>
                <w:b/>
                <w:color w:val="000000"/>
                <w:sz w:val="20"/>
                <w:szCs w:val="20"/>
                <w:lang w:eastAsia="ru-RU"/>
              </w:rPr>
              <w:t>емітента</w:t>
            </w:r>
            <w:proofErr w:type="spellEnd"/>
          </w:p>
        </w:tc>
        <w:tc>
          <w:tcPr>
            <w:tcW w:w="3641" w:type="pct"/>
            <w:vAlign w:val="center"/>
          </w:tcPr>
          <w:p w14:paraId="2315AD7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 xml:space="preserve">Акцiонерне </w:t>
            </w:r>
            <w:proofErr w:type="spellStart"/>
            <w:r w:rsidRPr="00886B0F">
              <w:rPr>
                <w:rFonts w:ascii="Times New Roman" w:eastAsia="Times New Roman" w:hAnsi="Times New Roman" w:cs="Times New Roman"/>
                <w:sz w:val="20"/>
                <w:szCs w:val="20"/>
                <w:lang w:val="en-US" w:eastAsia="ru-RU"/>
              </w:rPr>
              <w:t>товариство</w:t>
            </w:r>
            <w:proofErr w:type="spellEnd"/>
          </w:p>
        </w:tc>
      </w:tr>
      <w:tr w:rsidR="00886B0F" w:rsidRPr="00886B0F" w14:paraId="17656DBD" w14:textId="77777777" w:rsidTr="00281165">
        <w:tc>
          <w:tcPr>
            <w:tcW w:w="1359" w:type="pct"/>
            <w:tcMar>
              <w:top w:w="60" w:type="dxa"/>
              <w:left w:w="60" w:type="dxa"/>
              <w:bottom w:w="60" w:type="dxa"/>
              <w:right w:w="60" w:type="dxa"/>
            </w:tcMar>
            <w:vAlign w:val="center"/>
          </w:tcPr>
          <w:p w14:paraId="08E2F81F" w14:textId="77777777" w:rsidR="00886B0F" w:rsidRPr="00886B0F" w:rsidRDefault="00886B0F" w:rsidP="00886B0F">
            <w:pPr>
              <w:spacing w:after="0" w:line="240" w:lineRule="auto"/>
              <w:rPr>
                <w:rFonts w:ascii="Times New Roman" w:eastAsia="Times New Roman" w:hAnsi="Times New Roman" w:cs="Times New Roman"/>
                <w:b/>
                <w:color w:val="000000"/>
                <w:sz w:val="20"/>
                <w:szCs w:val="20"/>
                <w:lang w:eastAsia="ru-RU"/>
              </w:rPr>
            </w:pPr>
            <w:r w:rsidRPr="00886B0F">
              <w:rPr>
                <w:rFonts w:ascii="Times New Roman" w:eastAsia="Times New Roman" w:hAnsi="Times New Roman" w:cs="Times New Roman"/>
                <w:b/>
                <w:color w:val="000000"/>
                <w:sz w:val="20"/>
                <w:szCs w:val="20"/>
                <w:lang w:eastAsia="ru-RU"/>
              </w:rPr>
              <w:t xml:space="preserve">3. </w:t>
            </w:r>
            <w:r w:rsidRPr="00886B0F">
              <w:rPr>
                <w:rFonts w:ascii="Times New Roman" w:eastAsia="Times New Roman" w:hAnsi="Times New Roman" w:cs="Times New Roman"/>
                <w:b/>
                <w:color w:val="000000"/>
                <w:sz w:val="20"/>
                <w:szCs w:val="20"/>
                <w:lang w:val="uk-UA" w:eastAsia="ru-RU"/>
              </w:rPr>
              <w:t>Ідентифікаційний код юридичної особи.</w:t>
            </w:r>
          </w:p>
        </w:tc>
        <w:tc>
          <w:tcPr>
            <w:tcW w:w="3641" w:type="pct"/>
            <w:vAlign w:val="center"/>
          </w:tcPr>
          <w:p w14:paraId="0655749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23914062</w:t>
            </w:r>
          </w:p>
        </w:tc>
      </w:tr>
      <w:tr w:rsidR="00886B0F" w:rsidRPr="00886B0F" w14:paraId="2C9C4BD2" w14:textId="77777777" w:rsidTr="00281165">
        <w:tc>
          <w:tcPr>
            <w:tcW w:w="1359" w:type="pct"/>
            <w:tcMar>
              <w:top w:w="60" w:type="dxa"/>
              <w:left w:w="60" w:type="dxa"/>
              <w:bottom w:w="60" w:type="dxa"/>
              <w:right w:w="60" w:type="dxa"/>
            </w:tcMar>
            <w:vAlign w:val="center"/>
          </w:tcPr>
          <w:p w14:paraId="292FB2B2" w14:textId="77777777" w:rsidR="00886B0F" w:rsidRPr="00886B0F" w:rsidRDefault="00886B0F" w:rsidP="00886B0F">
            <w:pPr>
              <w:spacing w:after="0" w:line="240" w:lineRule="auto"/>
              <w:rPr>
                <w:rFonts w:ascii="Times New Roman" w:eastAsia="Times New Roman" w:hAnsi="Times New Roman" w:cs="Times New Roman"/>
                <w:b/>
                <w:color w:val="000000"/>
                <w:sz w:val="20"/>
                <w:szCs w:val="20"/>
                <w:lang w:eastAsia="ru-RU"/>
              </w:rPr>
            </w:pPr>
            <w:r w:rsidRPr="00886B0F">
              <w:rPr>
                <w:rFonts w:ascii="Times New Roman" w:eastAsia="Times New Roman" w:hAnsi="Times New Roman" w:cs="Times New Roman"/>
                <w:b/>
                <w:color w:val="000000"/>
                <w:sz w:val="20"/>
                <w:szCs w:val="20"/>
                <w:lang w:eastAsia="ru-RU"/>
              </w:rPr>
              <w:t xml:space="preserve">4. </w:t>
            </w:r>
            <w:proofErr w:type="spellStart"/>
            <w:r w:rsidRPr="00886B0F">
              <w:rPr>
                <w:rFonts w:ascii="Times New Roman" w:eastAsia="Times New Roman" w:hAnsi="Times New Roman" w:cs="Times New Roman"/>
                <w:b/>
                <w:color w:val="000000"/>
                <w:sz w:val="20"/>
                <w:szCs w:val="20"/>
                <w:lang w:eastAsia="ru-RU"/>
              </w:rPr>
              <w:t>Місцезнаходження</w:t>
            </w:r>
            <w:proofErr w:type="spellEnd"/>
            <w:r w:rsidRPr="00886B0F">
              <w:rPr>
                <w:rFonts w:ascii="Times New Roman" w:eastAsia="Times New Roman" w:hAnsi="Times New Roman" w:cs="Times New Roman"/>
                <w:b/>
                <w:color w:val="000000"/>
                <w:sz w:val="20"/>
                <w:szCs w:val="20"/>
                <w:lang w:eastAsia="ru-RU"/>
              </w:rPr>
              <w:t xml:space="preserve"> </w:t>
            </w:r>
            <w:proofErr w:type="spellStart"/>
            <w:r w:rsidRPr="00886B0F">
              <w:rPr>
                <w:rFonts w:ascii="Times New Roman" w:eastAsia="Times New Roman" w:hAnsi="Times New Roman" w:cs="Times New Roman"/>
                <w:b/>
                <w:color w:val="000000"/>
                <w:sz w:val="20"/>
                <w:szCs w:val="20"/>
                <w:lang w:eastAsia="ru-RU"/>
              </w:rPr>
              <w:t>емітента</w:t>
            </w:r>
            <w:proofErr w:type="spellEnd"/>
          </w:p>
        </w:tc>
        <w:tc>
          <w:tcPr>
            <w:tcW w:w="3641" w:type="pct"/>
            <w:vAlign w:val="center"/>
          </w:tcPr>
          <w:p w14:paraId="25E711A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 xml:space="preserve">61106 Харкiвська область </w:t>
            </w:r>
            <w:proofErr w:type="spellStart"/>
            <w:r w:rsidRPr="00886B0F">
              <w:rPr>
                <w:rFonts w:ascii="Times New Roman" w:eastAsia="Times New Roman" w:hAnsi="Times New Roman" w:cs="Times New Roman"/>
                <w:sz w:val="20"/>
                <w:szCs w:val="20"/>
                <w:lang w:val="uk-UA" w:eastAsia="ru-RU"/>
              </w:rPr>
              <w:t>Орджонiкiдзевський</w:t>
            </w:r>
            <w:proofErr w:type="spellEnd"/>
            <w:r w:rsidRPr="00886B0F">
              <w:rPr>
                <w:rFonts w:ascii="Times New Roman" w:eastAsia="Times New Roman" w:hAnsi="Times New Roman" w:cs="Times New Roman"/>
                <w:sz w:val="20"/>
                <w:szCs w:val="20"/>
                <w:lang w:val="uk-UA" w:eastAsia="ru-RU"/>
              </w:rPr>
              <w:t xml:space="preserve"> м. Харкiв </w:t>
            </w:r>
            <w:proofErr w:type="spellStart"/>
            <w:r w:rsidRPr="00886B0F">
              <w:rPr>
                <w:rFonts w:ascii="Times New Roman" w:eastAsia="Times New Roman" w:hAnsi="Times New Roman" w:cs="Times New Roman"/>
                <w:sz w:val="20"/>
                <w:szCs w:val="20"/>
                <w:lang w:val="uk-UA" w:eastAsia="ru-RU"/>
              </w:rPr>
              <w:t>Iндустрiальна</w:t>
            </w:r>
            <w:proofErr w:type="spellEnd"/>
            <w:r w:rsidRPr="00886B0F">
              <w:rPr>
                <w:rFonts w:ascii="Times New Roman" w:eastAsia="Times New Roman" w:hAnsi="Times New Roman" w:cs="Times New Roman"/>
                <w:sz w:val="20"/>
                <w:szCs w:val="20"/>
                <w:lang w:val="uk-UA" w:eastAsia="ru-RU"/>
              </w:rPr>
              <w:t>, 15-А</w:t>
            </w:r>
          </w:p>
        </w:tc>
      </w:tr>
      <w:tr w:rsidR="00886B0F" w:rsidRPr="00886B0F" w14:paraId="545C32FD" w14:textId="77777777" w:rsidTr="00281165">
        <w:tc>
          <w:tcPr>
            <w:tcW w:w="1359" w:type="pct"/>
            <w:tcMar>
              <w:top w:w="60" w:type="dxa"/>
              <w:left w:w="60" w:type="dxa"/>
              <w:bottom w:w="60" w:type="dxa"/>
              <w:right w:w="60" w:type="dxa"/>
            </w:tcMar>
            <w:vAlign w:val="center"/>
          </w:tcPr>
          <w:p w14:paraId="03157436" w14:textId="77777777" w:rsidR="00886B0F" w:rsidRPr="00886B0F" w:rsidRDefault="00886B0F" w:rsidP="00886B0F">
            <w:pPr>
              <w:spacing w:after="0" w:line="240" w:lineRule="auto"/>
              <w:rPr>
                <w:rFonts w:ascii="Times New Roman" w:eastAsia="Times New Roman" w:hAnsi="Times New Roman" w:cs="Times New Roman"/>
                <w:b/>
                <w:color w:val="000000"/>
                <w:sz w:val="20"/>
                <w:szCs w:val="20"/>
                <w:lang w:eastAsia="ru-RU"/>
              </w:rPr>
            </w:pPr>
            <w:r w:rsidRPr="00886B0F">
              <w:rPr>
                <w:rFonts w:ascii="Times New Roman" w:eastAsia="Times New Roman" w:hAnsi="Times New Roman" w:cs="Times New Roman"/>
                <w:b/>
                <w:color w:val="000000"/>
                <w:sz w:val="20"/>
                <w:szCs w:val="20"/>
                <w:lang w:eastAsia="ru-RU"/>
              </w:rPr>
              <w:t xml:space="preserve">5. </w:t>
            </w:r>
            <w:proofErr w:type="spellStart"/>
            <w:r w:rsidRPr="00886B0F">
              <w:rPr>
                <w:rFonts w:ascii="Times New Roman" w:eastAsia="Times New Roman" w:hAnsi="Times New Roman" w:cs="Times New Roman"/>
                <w:b/>
                <w:color w:val="000000"/>
                <w:sz w:val="20"/>
                <w:szCs w:val="20"/>
                <w:lang w:eastAsia="ru-RU"/>
              </w:rPr>
              <w:t>Міжміський</w:t>
            </w:r>
            <w:proofErr w:type="spellEnd"/>
            <w:r w:rsidRPr="00886B0F">
              <w:rPr>
                <w:rFonts w:ascii="Times New Roman" w:eastAsia="Times New Roman" w:hAnsi="Times New Roman" w:cs="Times New Roman"/>
                <w:b/>
                <w:color w:val="000000"/>
                <w:sz w:val="20"/>
                <w:szCs w:val="20"/>
                <w:lang w:eastAsia="ru-RU"/>
              </w:rPr>
              <w:t xml:space="preserve"> код, телефон та факс </w:t>
            </w:r>
            <w:proofErr w:type="spellStart"/>
            <w:r w:rsidRPr="00886B0F">
              <w:rPr>
                <w:rFonts w:ascii="Times New Roman" w:eastAsia="Times New Roman" w:hAnsi="Times New Roman" w:cs="Times New Roman"/>
                <w:b/>
                <w:color w:val="000000"/>
                <w:sz w:val="20"/>
                <w:szCs w:val="20"/>
                <w:lang w:eastAsia="ru-RU"/>
              </w:rPr>
              <w:t>емітента</w:t>
            </w:r>
            <w:proofErr w:type="spellEnd"/>
          </w:p>
        </w:tc>
        <w:tc>
          <w:tcPr>
            <w:tcW w:w="3641" w:type="pct"/>
            <w:vAlign w:val="center"/>
          </w:tcPr>
          <w:p w14:paraId="6917E29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(057) 76-808-76 (057) 760-16-84</w:t>
            </w:r>
          </w:p>
        </w:tc>
      </w:tr>
      <w:tr w:rsidR="00886B0F" w:rsidRPr="00886B0F" w14:paraId="2895A71B" w14:textId="77777777" w:rsidTr="00281165">
        <w:tc>
          <w:tcPr>
            <w:tcW w:w="1359" w:type="pct"/>
            <w:tcMar>
              <w:top w:w="60" w:type="dxa"/>
              <w:left w:w="60" w:type="dxa"/>
              <w:bottom w:w="60" w:type="dxa"/>
              <w:right w:w="60" w:type="dxa"/>
            </w:tcMar>
            <w:vAlign w:val="center"/>
          </w:tcPr>
          <w:p w14:paraId="701D01FA" w14:textId="77777777" w:rsidR="00886B0F" w:rsidRPr="00886B0F" w:rsidRDefault="00886B0F" w:rsidP="00886B0F">
            <w:pPr>
              <w:spacing w:after="0" w:line="240" w:lineRule="auto"/>
              <w:rPr>
                <w:rFonts w:ascii="Times New Roman" w:eastAsia="Times New Roman" w:hAnsi="Times New Roman" w:cs="Times New Roman"/>
                <w:b/>
                <w:color w:val="000000"/>
                <w:sz w:val="20"/>
                <w:szCs w:val="20"/>
                <w:lang w:eastAsia="ru-RU"/>
              </w:rPr>
            </w:pPr>
            <w:r w:rsidRPr="00886B0F">
              <w:rPr>
                <w:rFonts w:ascii="Times New Roman" w:eastAsia="Times New Roman" w:hAnsi="Times New Roman" w:cs="Times New Roman"/>
                <w:b/>
                <w:color w:val="000000"/>
                <w:sz w:val="20"/>
                <w:szCs w:val="20"/>
                <w:lang w:eastAsia="ru-RU"/>
              </w:rPr>
              <w:t xml:space="preserve">6. </w:t>
            </w:r>
            <w:r w:rsidRPr="00886B0F">
              <w:rPr>
                <w:rFonts w:ascii="Times New Roman" w:eastAsia="Times New Roman" w:hAnsi="Times New Roman" w:cs="Times New Roman"/>
                <w:b/>
                <w:color w:val="000000"/>
                <w:sz w:val="20"/>
                <w:szCs w:val="20"/>
                <w:lang w:val="uk-UA" w:eastAsia="ru-RU"/>
              </w:rPr>
              <w:t>Адреса електронної пошти</w:t>
            </w:r>
          </w:p>
        </w:tc>
        <w:tc>
          <w:tcPr>
            <w:tcW w:w="3641" w:type="pct"/>
            <w:vAlign w:val="center"/>
          </w:tcPr>
          <w:p w14:paraId="23E1CD8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xemz-irec@ft.net.ua</w:t>
            </w:r>
          </w:p>
        </w:tc>
      </w:tr>
      <w:tr w:rsidR="00886B0F" w:rsidRPr="00886B0F" w14:paraId="7474E9B2" w14:textId="77777777" w:rsidTr="00281165">
        <w:tc>
          <w:tcPr>
            <w:tcW w:w="1359" w:type="pct"/>
            <w:tcMar>
              <w:top w:w="60" w:type="dxa"/>
              <w:left w:w="60" w:type="dxa"/>
              <w:bottom w:w="60" w:type="dxa"/>
              <w:right w:w="60" w:type="dxa"/>
            </w:tcMar>
            <w:vAlign w:val="center"/>
          </w:tcPr>
          <w:p w14:paraId="1038771A"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886B0F">
              <w:rPr>
                <w:rFonts w:ascii="Times New Roman" w:eastAsia="Times New Roman" w:hAnsi="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14:paraId="613DCE1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 xml:space="preserve">.  .    </w:t>
            </w:r>
          </w:p>
          <w:p w14:paraId="1B17A07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p>
        </w:tc>
      </w:tr>
      <w:tr w:rsidR="00886B0F" w:rsidRPr="00886B0F" w14:paraId="7F48AA48" w14:textId="77777777" w:rsidTr="00281165">
        <w:tc>
          <w:tcPr>
            <w:tcW w:w="1359" w:type="pct"/>
            <w:tcMar>
              <w:top w:w="60" w:type="dxa"/>
              <w:left w:w="60" w:type="dxa"/>
              <w:bottom w:w="60" w:type="dxa"/>
              <w:right w:w="60" w:type="dxa"/>
            </w:tcMar>
            <w:vAlign w:val="center"/>
          </w:tcPr>
          <w:p w14:paraId="44364F65"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886B0F">
              <w:rPr>
                <w:rFonts w:ascii="Times New Roman" w:eastAsia="Times New Roman" w:hAnsi="Times New Roman" w:cs="Times New Roman"/>
                <w:b/>
                <w:color w:val="000000"/>
                <w:sz w:val="20"/>
                <w:szCs w:val="20"/>
                <w:lang w:val="uk-UA"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w:t>
            </w:r>
            <w:r w:rsidRPr="00886B0F">
              <w:rPr>
                <w:rFonts w:ascii="Times New Roman" w:eastAsia="Times New Roman" w:hAnsi="Times New Roman" w:cs="Times New Roman"/>
                <w:b/>
                <w:color w:val="000000"/>
                <w:sz w:val="20"/>
                <w:szCs w:val="20"/>
                <w:lang w:val="uk-UA" w:eastAsia="ru-RU"/>
              </w:rPr>
              <w:lastRenderedPageBreak/>
              <w:t>регульованої інформації від імені учасника фондового ринку</w:t>
            </w:r>
          </w:p>
        </w:tc>
        <w:tc>
          <w:tcPr>
            <w:tcW w:w="3641" w:type="pct"/>
            <w:vAlign w:val="center"/>
          </w:tcPr>
          <w:p w14:paraId="7290A7B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proofErr w:type="spellStart"/>
            <w:r w:rsidRPr="00886B0F">
              <w:rPr>
                <w:rFonts w:ascii="Times New Roman" w:eastAsia="Times New Roman" w:hAnsi="Times New Roman" w:cs="Times New Roman"/>
                <w:sz w:val="20"/>
                <w:szCs w:val="20"/>
                <w:lang w:val="en-US" w:eastAsia="ru-RU"/>
              </w:rPr>
              <w:lastRenderedPageBreak/>
              <w:t>Державна</w:t>
            </w:r>
            <w:proofErr w:type="spellEnd"/>
            <w:r w:rsidRPr="00886B0F">
              <w:rPr>
                <w:rFonts w:ascii="Times New Roman" w:eastAsia="Times New Roman" w:hAnsi="Times New Roman" w:cs="Times New Roman"/>
                <w:sz w:val="20"/>
                <w:szCs w:val="20"/>
                <w:lang w:val="en-US" w:eastAsia="ru-RU"/>
              </w:rPr>
              <w:t xml:space="preserve"> </w:t>
            </w:r>
            <w:proofErr w:type="spellStart"/>
            <w:r w:rsidRPr="00886B0F">
              <w:rPr>
                <w:rFonts w:ascii="Times New Roman" w:eastAsia="Times New Roman" w:hAnsi="Times New Roman" w:cs="Times New Roman"/>
                <w:sz w:val="20"/>
                <w:szCs w:val="20"/>
                <w:lang w:val="en-US" w:eastAsia="ru-RU"/>
              </w:rPr>
              <w:t>установа</w:t>
            </w:r>
            <w:proofErr w:type="spellEnd"/>
            <w:r w:rsidRPr="00886B0F">
              <w:rPr>
                <w:rFonts w:ascii="Times New Roman" w:eastAsia="Times New Roman" w:hAnsi="Times New Roman" w:cs="Times New Roman"/>
                <w:sz w:val="20"/>
                <w:szCs w:val="20"/>
                <w:lang w:val="en-US" w:eastAsia="ru-RU"/>
              </w:rPr>
              <w:t xml:space="preserve"> "</w:t>
            </w:r>
            <w:proofErr w:type="spellStart"/>
            <w:r w:rsidRPr="00886B0F">
              <w:rPr>
                <w:rFonts w:ascii="Times New Roman" w:eastAsia="Times New Roman" w:hAnsi="Times New Roman" w:cs="Times New Roman"/>
                <w:sz w:val="20"/>
                <w:szCs w:val="20"/>
                <w:lang w:val="en-US" w:eastAsia="ru-RU"/>
              </w:rPr>
              <w:t>Агентство</w:t>
            </w:r>
            <w:proofErr w:type="spellEnd"/>
            <w:r w:rsidRPr="00886B0F">
              <w:rPr>
                <w:rFonts w:ascii="Times New Roman" w:eastAsia="Times New Roman" w:hAnsi="Times New Roman" w:cs="Times New Roman"/>
                <w:sz w:val="20"/>
                <w:szCs w:val="20"/>
                <w:lang w:val="en-US" w:eastAsia="ru-RU"/>
              </w:rPr>
              <w:t xml:space="preserve"> з </w:t>
            </w:r>
            <w:proofErr w:type="spellStart"/>
            <w:r w:rsidRPr="00886B0F">
              <w:rPr>
                <w:rFonts w:ascii="Times New Roman" w:eastAsia="Times New Roman" w:hAnsi="Times New Roman" w:cs="Times New Roman"/>
                <w:sz w:val="20"/>
                <w:szCs w:val="20"/>
                <w:lang w:val="en-US" w:eastAsia="ru-RU"/>
              </w:rPr>
              <w:t>розвитку</w:t>
            </w:r>
            <w:proofErr w:type="spellEnd"/>
            <w:r w:rsidRPr="00886B0F">
              <w:rPr>
                <w:rFonts w:ascii="Times New Roman" w:eastAsia="Times New Roman" w:hAnsi="Times New Roman" w:cs="Times New Roman"/>
                <w:sz w:val="20"/>
                <w:szCs w:val="20"/>
                <w:lang w:val="en-US" w:eastAsia="ru-RU"/>
              </w:rPr>
              <w:t xml:space="preserve"> </w:t>
            </w:r>
            <w:proofErr w:type="spellStart"/>
            <w:r w:rsidRPr="00886B0F">
              <w:rPr>
                <w:rFonts w:ascii="Times New Roman" w:eastAsia="Times New Roman" w:hAnsi="Times New Roman" w:cs="Times New Roman"/>
                <w:sz w:val="20"/>
                <w:szCs w:val="20"/>
                <w:lang w:val="en-US" w:eastAsia="ru-RU"/>
              </w:rPr>
              <w:t>iнфраструктури</w:t>
            </w:r>
            <w:proofErr w:type="spellEnd"/>
            <w:r w:rsidRPr="00886B0F">
              <w:rPr>
                <w:rFonts w:ascii="Times New Roman" w:eastAsia="Times New Roman" w:hAnsi="Times New Roman" w:cs="Times New Roman"/>
                <w:sz w:val="20"/>
                <w:szCs w:val="20"/>
                <w:lang w:val="en-US" w:eastAsia="ru-RU"/>
              </w:rPr>
              <w:t xml:space="preserve"> </w:t>
            </w:r>
            <w:proofErr w:type="spellStart"/>
            <w:r w:rsidRPr="00886B0F">
              <w:rPr>
                <w:rFonts w:ascii="Times New Roman" w:eastAsia="Times New Roman" w:hAnsi="Times New Roman" w:cs="Times New Roman"/>
                <w:sz w:val="20"/>
                <w:szCs w:val="20"/>
                <w:lang w:val="en-US" w:eastAsia="ru-RU"/>
              </w:rPr>
              <w:t>фондового</w:t>
            </w:r>
            <w:proofErr w:type="spellEnd"/>
            <w:r w:rsidRPr="00886B0F">
              <w:rPr>
                <w:rFonts w:ascii="Times New Roman" w:eastAsia="Times New Roman" w:hAnsi="Times New Roman" w:cs="Times New Roman"/>
                <w:sz w:val="20"/>
                <w:szCs w:val="20"/>
                <w:lang w:val="en-US" w:eastAsia="ru-RU"/>
              </w:rPr>
              <w:t xml:space="preserve"> </w:t>
            </w:r>
            <w:proofErr w:type="spellStart"/>
            <w:r w:rsidRPr="00886B0F">
              <w:rPr>
                <w:rFonts w:ascii="Times New Roman" w:eastAsia="Times New Roman" w:hAnsi="Times New Roman" w:cs="Times New Roman"/>
                <w:sz w:val="20"/>
                <w:szCs w:val="20"/>
                <w:lang w:val="en-US" w:eastAsia="ru-RU"/>
              </w:rPr>
              <w:t>ринку</w:t>
            </w:r>
            <w:proofErr w:type="spellEnd"/>
            <w:r w:rsidRPr="00886B0F">
              <w:rPr>
                <w:rFonts w:ascii="Times New Roman" w:eastAsia="Times New Roman" w:hAnsi="Times New Roman" w:cs="Times New Roman"/>
                <w:sz w:val="20"/>
                <w:szCs w:val="20"/>
                <w:lang w:val="en-US" w:eastAsia="ru-RU"/>
              </w:rPr>
              <w:t xml:space="preserve"> </w:t>
            </w:r>
            <w:proofErr w:type="spellStart"/>
            <w:r w:rsidRPr="00886B0F">
              <w:rPr>
                <w:rFonts w:ascii="Times New Roman" w:eastAsia="Times New Roman" w:hAnsi="Times New Roman" w:cs="Times New Roman"/>
                <w:sz w:val="20"/>
                <w:szCs w:val="20"/>
                <w:lang w:val="en-US" w:eastAsia="ru-RU"/>
              </w:rPr>
              <w:t>України</w:t>
            </w:r>
            <w:proofErr w:type="spellEnd"/>
            <w:r w:rsidRPr="00886B0F">
              <w:rPr>
                <w:rFonts w:ascii="Times New Roman" w:eastAsia="Times New Roman" w:hAnsi="Times New Roman" w:cs="Times New Roman"/>
                <w:sz w:val="20"/>
                <w:szCs w:val="20"/>
                <w:lang w:val="en-US" w:eastAsia="ru-RU"/>
              </w:rPr>
              <w:t>"</w:t>
            </w:r>
          </w:p>
          <w:p w14:paraId="327FD38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21676262</w:t>
            </w:r>
          </w:p>
          <w:p w14:paraId="6CE2C22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proofErr w:type="spellStart"/>
            <w:r w:rsidRPr="00886B0F">
              <w:rPr>
                <w:rFonts w:ascii="Times New Roman" w:eastAsia="Times New Roman" w:hAnsi="Times New Roman" w:cs="Times New Roman"/>
                <w:sz w:val="20"/>
                <w:szCs w:val="20"/>
                <w:lang w:val="en-US" w:eastAsia="ru-RU"/>
              </w:rPr>
              <w:t>Україна</w:t>
            </w:r>
            <w:proofErr w:type="spellEnd"/>
          </w:p>
          <w:p w14:paraId="524013E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DR/00001/APA</w:t>
            </w:r>
          </w:p>
        </w:tc>
      </w:tr>
      <w:tr w:rsidR="00886B0F" w:rsidRPr="00886B0F" w14:paraId="659B1F21" w14:textId="77777777" w:rsidTr="00281165">
        <w:tblPrEx>
          <w:tblLook w:val="0000" w:firstRow="0" w:lastRow="0" w:firstColumn="0" w:lastColumn="0" w:noHBand="0" w:noVBand="0"/>
        </w:tblPrEx>
        <w:tc>
          <w:tcPr>
            <w:tcW w:w="5000" w:type="pct"/>
            <w:gridSpan w:val="2"/>
            <w:tcMar>
              <w:top w:w="300" w:type="dxa"/>
              <w:left w:w="60" w:type="dxa"/>
              <w:bottom w:w="300" w:type="dxa"/>
              <w:right w:w="60" w:type="dxa"/>
            </w:tcMar>
            <w:vAlign w:val="center"/>
          </w:tcPr>
          <w:p w14:paraId="21B987CA" w14:textId="77777777" w:rsidR="00886B0F" w:rsidRPr="00886B0F" w:rsidRDefault="00886B0F" w:rsidP="00886B0F">
            <w:pPr>
              <w:spacing w:after="0" w:line="240" w:lineRule="auto"/>
              <w:jc w:val="center"/>
              <w:rPr>
                <w:rFonts w:ascii="Times New Roman" w:eastAsia="Times New Roman" w:hAnsi="Times New Roman" w:cs="Times New Roman"/>
                <w:b/>
                <w:bCs/>
                <w:sz w:val="24"/>
                <w:szCs w:val="24"/>
                <w:lang w:eastAsia="ru-RU"/>
              </w:rPr>
            </w:pPr>
            <w:r w:rsidRPr="00886B0F">
              <w:rPr>
                <w:rFonts w:ascii="Times New Roman" w:eastAsia="Times New Roman" w:hAnsi="Times New Roman" w:cs="Times New Roman"/>
                <w:b/>
                <w:bCs/>
                <w:sz w:val="24"/>
                <w:szCs w:val="24"/>
                <w:lang w:val="en-US" w:eastAsia="ru-RU"/>
              </w:rPr>
              <w:t>II</w:t>
            </w:r>
            <w:r w:rsidRPr="00886B0F">
              <w:rPr>
                <w:rFonts w:ascii="Times New Roman" w:eastAsia="Times New Roman" w:hAnsi="Times New Roman" w:cs="Times New Roman"/>
                <w:b/>
                <w:bCs/>
                <w:sz w:val="24"/>
                <w:szCs w:val="24"/>
                <w:lang w:eastAsia="ru-RU"/>
              </w:rPr>
              <w:t xml:space="preserve">. </w:t>
            </w:r>
            <w:proofErr w:type="spellStart"/>
            <w:r w:rsidRPr="00886B0F">
              <w:rPr>
                <w:rFonts w:ascii="Times New Roman" w:eastAsia="Times New Roman" w:hAnsi="Times New Roman" w:cs="Times New Roman"/>
                <w:b/>
                <w:bCs/>
                <w:sz w:val="24"/>
                <w:szCs w:val="24"/>
                <w:lang w:eastAsia="ru-RU"/>
              </w:rPr>
              <w:t>Дані</w:t>
            </w:r>
            <w:proofErr w:type="spellEnd"/>
            <w:r w:rsidRPr="00886B0F">
              <w:rPr>
                <w:rFonts w:ascii="Times New Roman" w:eastAsia="Times New Roman" w:hAnsi="Times New Roman" w:cs="Times New Roman"/>
                <w:b/>
                <w:bCs/>
                <w:sz w:val="24"/>
                <w:szCs w:val="24"/>
                <w:lang w:eastAsia="ru-RU"/>
              </w:rPr>
              <w:t xml:space="preserve"> про дату та </w:t>
            </w:r>
            <w:proofErr w:type="spellStart"/>
            <w:r w:rsidRPr="00886B0F">
              <w:rPr>
                <w:rFonts w:ascii="Times New Roman" w:eastAsia="Times New Roman" w:hAnsi="Times New Roman" w:cs="Times New Roman"/>
                <w:b/>
                <w:bCs/>
                <w:sz w:val="24"/>
                <w:szCs w:val="24"/>
                <w:lang w:eastAsia="ru-RU"/>
              </w:rPr>
              <w:t>місце</w:t>
            </w:r>
            <w:proofErr w:type="spellEnd"/>
            <w:r w:rsidRPr="00886B0F">
              <w:rPr>
                <w:rFonts w:ascii="Times New Roman" w:eastAsia="Times New Roman" w:hAnsi="Times New Roman" w:cs="Times New Roman"/>
                <w:b/>
                <w:bCs/>
                <w:sz w:val="24"/>
                <w:szCs w:val="24"/>
                <w:lang w:eastAsia="ru-RU"/>
              </w:rPr>
              <w:t xml:space="preserve"> </w:t>
            </w:r>
            <w:proofErr w:type="spellStart"/>
            <w:r w:rsidRPr="00886B0F">
              <w:rPr>
                <w:rFonts w:ascii="Times New Roman" w:eastAsia="Times New Roman" w:hAnsi="Times New Roman" w:cs="Times New Roman"/>
                <w:b/>
                <w:bCs/>
                <w:sz w:val="24"/>
                <w:szCs w:val="24"/>
                <w:lang w:eastAsia="ru-RU"/>
              </w:rPr>
              <w:t>оприлюднення</w:t>
            </w:r>
            <w:proofErr w:type="spellEnd"/>
            <w:r w:rsidRPr="00886B0F">
              <w:rPr>
                <w:rFonts w:ascii="Times New Roman" w:eastAsia="Times New Roman" w:hAnsi="Times New Roman" w:cs="Times New Roman"/>
                <w:b/>
                <w:bCs/>
                <w:sz w:val="24"/>
                <w:szCs w:val="24"/>
                <w:lang w:eastAsia="ru-RU"/>
              </w:rPr>
              <w:t xml:space="preserve"> </w:t>
            </w:r>
            <w:proofErr w:type="spellStart"/>
            <w:r w:rsidRPr="00886B0F">
              <w:rPr>
                <w:rFonts w:ascii="Times New Roman" w:eastAsia="Times New Roman" w:hAnsi="Times New Roman" w:cs="Times New Roman"/>
                <w:b/>
                <w:bCs/>
                <w:sz w:val="24"/>
                <w:szCs w:val="24"/>
                <w:lang w:eastAsia="ru-RU"/>
              </w:rPr>
              <w:t>річної</w:t>
            </w:r>
            <w:proofErr w:type="spellEnd"/>
            <w:r w:rsidRPr="00886B0F">
              <w:rPr>
                <w:rFonts w:ascii="Times New Roman" w:eastAsia="Times New Roman" w:hAnsi="Times New Roman" w:cs="Times New Roman"/>
                <w:b/>
                <w:bCs/>
                <w:sz w:val="24"/>
                <w:szCs w:val="24"/>
                <w:lang w:eastAsia="ru-RU"/>
              </w:rPr>
              <w:t xml:space="preserve"> </w:t>
            </w:r>
            <w:proofErr w:type="spellStart"/>
            <w:r w:rsidRPr="00886B0F">
              <w:rPr>
                <w:rFonts w:ascii="Times New Roman" w:eastAsia="Times New Roman" w:hAnsi="Times New Roman" w:cs="Times New Roman"/>
                <w:b/>
                <w:bCs/>
                <w:sz w:val="24"/>
                <w:szCs w:val="24"/>
                <w:lang w:eastAsia="ru-RU"/>
              </w:rPr>
              <w:t>інформації</w:t>
            </w:r>
            <w:proofErr w:type="spellEnd"/>
          </w:p>
        </w:tc>
      </w:tr>
    </w:tbl>
    <w:p w14:paraId="0B063186"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eastAsia="ru-RU"/>
        </w:rPr>
      </w:pPr>
    </w:p>
    <w:p w14:paraId="07A690D0"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886B0F" w:rsidRPr="00886B0F" w14:paraId="6A224276" w14:textId="77777777" w:rsidTr="00281165">
        <w:tc>
          <w:tcPr>
            <w:tcW w:w="2580" w:type="dxa"/>
            <w:tcMar>
              <w:top w:w="60" w:type="dxa"/>
              <w:left w:w="60" w:type="dxa"/>
              <w:bottom w:w="60" w:type="dxa"/>
              <w:right w:w="60" w:type="dxa"/>
            </w:tcMar>
            <w:vAlign w:val="bottom"/>
          </w:tcPr>
          <w:p w14:paraId="1C0E38B5" w14:textId="77777777" w:rsidR="00886B0F" w:rsidRPr="00886B0F" w:rsidRDefault="00886B0F" w:rsidP="00886B0F">
            <w:pPr>
              <w:spacing w:after="0" w:line="240" w:lineRule="auto"/>
              <w:rPr>
                <w:rFonts w:ascii="Times New Roman" w:eastAsia="Times New Roman" w:hAnsi="Times New Roman" w:cs="Times New Roman"/>
                <w:b/>
                <w:sz w:val="20"/>
                <w:szCs w:val="20"/>
                <w:lang w:eastAsia="ru-RU"/>
              </w:rPr>
            </w:pPr>
            <w:r w:rsidRPr="00886B0F">
              <w:rPr>
                <w:rFonts w:ascii="Times New Roman" w:eastAsia="Times New Roman" w:hAnsi="Times New Roman" w:cs="Times New Roman"/>
                <w:b/>
                <w:color w:val="000000"/>
                <w:sz w:val="20"/>
                <w:szCs w:val="20"/>
                <w:lang w:val="uk-UA" w:eastAsia="ru-RU"/>
              </w:rPr>
              <w:t>Повідомлення розміщено на власному</w:t>
            </w:r>
            <w:r w:rsidRPr="00886B0F">
              <w:rPr>
                <w:rFonts w:ascii="Times New Roman" w:eastAsia="Times New Roman" w:hAnsi="Times New Roman" w:cs="Times New Roman"/>
                <w:b/>
                <w:color w:val="000000"/>
                <w:sz w:val="20"/>
                <w:szCs w:val="20"/>
                <w:lang w:val="uk-UA" w:eastAsia="ru-RU"/>
              </w:rPr>
              <w:br/>
              <w:t>веб-сайті учасника фондового ринку</w:t>
            </w:r>
          </w:p>
        </w:tc>
        <w:tc>
          <w:tcPr>
            <w:tcW w:w="4568" w:type="dxa"/>
            <w:tcMar>
              <w:top w:w="60" w:type="dxa"/>
              <w:left w:w="60" w:type="dxa"/>
              <w:bottom w:w="60" w:type="dxa"/>
              <w:right w:w="60" w:type="dxa"/>
            </w:tcMar>
            <w:vAlign w:val="bottom"/>
          </w:tcPr>
          <w:p w14:paraId="68A2339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http://khemz-ipec.org/index.php?module=report</w:t>
            </w:r>
          </w:p>
        </w:tc>
        <w:tc>
          <w:tcPr>
            <w:tcW w:w="292" w:type="dxa"/>
            <w:tcMar>
              <w:top w:w="60" w:type="dxa"/>
              <w:left w:w="60" w:type="dxa"/>
              <w:bottom w:w="60" w:type="dxa"/>
              <w:right w:w="60" w:type="dxa"/>
            </w:tcMar>
            <w:vAlign w:val="bottom"/>
          </w:tcPr>
          <w:p w14:paraId="31A3399F"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eastAsia="ru-RU"/>
              </w:rPr>
            </w:pPr>
          </w:p>
        </w:tc>
        <w:tc>
          <w:tcPr>
            <w:tcW w:w="2161" w:type="dxa"/>
            <w:tcMar>
              <w:top w:w="60" w:type="dxa"/>
              <w:left w:w="60" w:type="dxa"/>
              <w:bottom w:w="60" w:type="dxa"/>
              <w:right w:w="60" w:type="dxa"/>
            </w:tcMar>
            <w:vAlign w:val="center"/>
          </w:tcPr>
          <w:p w14:paraId="5DE660F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22.04.2020</w:t>
            </w:r>
          </w:p>
        </w:tc>
      </w:tr>
      <w:tr w:rsidR="00886B0F" w:rsidRPr="00886B0F" w14:paraId="65A945E2" w14:textId="77777777" w:rsidTr="00281165">
        <w:tc>
          <w:tcPr>
            <w:tcW w:w="2580" w:type="dxa"/>
            <w:tcMar>
              <w:top w:w="60" w:type="dxa"/>
              <w:left w:w="60" w:type="dxa"/>
              <w:bottom w:w="60" w:type="dxa"/>
              <w:right w:w="60" w:type="dxa"/>
            </w:tcMar>
            <w:vAlign w:val="center"/>
          </w:tcPr>
          <w:p w14:paraId="3F5C9032" w14:textId="77777777" w:rsidR="00886B0F" w:rsidRPr="00886B0F" w:rsidRDefault="00886B0F" w:rsidP="00886B0F">
            <w:pPr>
              <w:spacing w:after="0" w:line="240" w:lineRule="auto"/>
              <w:jc w:val="center"/>
              <w:rPr>
                <w:rFonts w:ascii="Times New Roman" w:eastAsia="Times New Roman" w:hAnsi="Times New Roman" w:cs="Times New Roman"/>
                <w:b/>
                <w:bCs/>
                <w:sz w:val="24"/>
                <w:szCs w:val="24"/>
                <w:lang w:eastAsia="ru-RU"/>
              </w:rPr>
            </w:pPr>
            <w:r w:rsidRPr="00886B0F">
              <w:rPr>
                <w:rFonts w:ascii="Times New Roman" w:eastAsia="Times New Roman" w:hAnsi="Times New Roman" w:cs="Times New Roman"/>
                <w:b/>
                <w:bCs/>
                <w:sz w:val="24"/>
                <w:szCs w:val="24"/>
                <w:lang w:eastAsia="ru-RU"/>
              </w:rPr>
              <w:t> </w:t>
            </w:r>
          </w:p>
        </w:tc>
        <w:tc>
          <w:tcPr>
            <w:tcW w:w="4568" w:type="dxa"/>
            <w:tcMar>
              <w:top w:w="60" w:type="dxa"/>
              <w:left w:w="60" w:type="dxa"/>
              <w:bottom w:w="60" w:type="dxa"/>
              <w:right w:w="60" w:type="dxa"/>
            </w:tcMar>
            <w:vAlign w:val="center"/>
          </w:tcPr>
          <w:p w14:paraId="5D149425" w14:textId="77777777" w:rsidR="00886B0F" w:rsidRPr="00886B0F" w:rsidRDefault="00886B0F" w:rsidP="00886B0F">
            <w:pPr>
              <w:spacing w:after="0" w:line="240" w:lineRule="auto"/>
              <w:jc w:val="center"/>
              <w:rPr>
                <w:rFonts w:ascii="Times New Roman" w:eastAsia="Times New Roman" w:hAnsi="Times New Roman" w:cs="Times New Roman"/>
                <w:sz w:val="16"/>
                <w:szCs w:val="16"/>
                <w:lang w:eastAsia="ru-RU"/>
              </w:rPr>
            </w:pPr>
            <w:r w:rsidRPr="00886B0F">
              <w:rPr>
                <w:rFonts w:ascii="Times New Roman" w:eastAsia="Times New Roman" w:hAnsi="Times New Roman" w:cs="Times New Roman"/>
                <w:sz w:val="16"/>
                <w:szCs w:val="16"/>
                <w:lang w:eastAsia="ru-RU"/>
              </w:rPr>
              <w:t xml:space="preserve">(адреса </w:t>
            </w:r>
            <w:proofErr w:type="spellStart"/>
            <w:r w:rsidRPr="00886B0F">
              <w:rPr>
                <w:rFonts w:ascii="Times New Roman" w:eastAsia="Times New Roman" w:hAnsi="Times New Roman" w:cs="Times New Roman"/>
                <w:sz w:val="16"/>
                <w:szCs w:val="16"/>
                <w:lang w:eastAsia="ru-RU"/>
              </w:rPr>
              <w:t>сторінки</w:t>
            </w:r>
            <w:proofErr w:type="spellEnd"/>
            <w:r w:rsidRPr="00886B0F">
              <w:rPr>
                <w:rFonts w:ascii="Times New Roman" w:eastAsia="Times New Roman" w:hAnsi="Times New Roman" w:cs="Times New Roman"/>
                <w:sz w:val="16"/>
                <w:szCs w:val="16"/>
                <w:lang w:eastAsia="ru-RU"/>
              </w:rPr>
              <w:t>)</w:t>
            </w:r>
          </w:p>
        </w:tc>
        <w:tc>
          <w:tcPr>
            <w:tcW w:w="292" w:type="dxa"/>
            <w:tcMar>
              <w:top w:w="60" w:type="dxa"/>
              <w:left w:w="60" w:type="dxa"/>
              <w:bottom w:w="60" w:type="dxa"/>
              <w:right w:w="60" w:type="dxa"/>
            </w:tcMar>
            <w:vAlign w:val="center"/>
          </w:tcPr>
          <w:p w14:paraId="7984424E" w14:textId="77777777" w:rsidR="00886B0F" w:rsidRPr="00886B0F" w:rsidRDefault="00886B0F" w:rsidP="00886B0F">
            <w:pPr>
              <w:spacing w:after="0" w:line="240" w:lineRule="auto"/>
              <w:jc w:val="center"/>
              <w:rPr>
                <w:rFonts w:ascii="Times New Roman" w:eastAsia="Times New Roman" w:hAnsi="Times New Roman" w:cs="Times New Roman"/>
                <w:sz w:val="16"/>
                <w:szCs w:val="16"/>
                <w:lang w:eastAsia="ru-RU"/>
              </w:rPr>
            </w:pPr>
            <w:r w:rsidRPr="00886B0F">
              <w:rPr>
                <w:rFonts w:ascii="Times New Roman" w:eastAsia="Times New Roman" w:hAnsi="Times New Roman" w:cs="Times New Roman"/>
                <w:sz w:val="16"/>
                <w:szCs w:val="16"/>
                <w:lang w:eastAsia="ru-RU"/>
              </w:rPr>
              <w:t> </w:t>
            </w:r>
          </w:p>
        </w:tc>
        <w:tc>
          <w:tcPr>
            <w:tcW w:w="2161" w:type="dxa"/>
            <w:tcMar>
              <w:top w:w="60" w:type="dxa"/>
              <w:left w:w="60" w:type="dxa"/>
              <w:bottom w:w="60" w:type="dxa"/>
              <w:right w:w="60" w:type="dxa"/>
            </w:tcMar>
            <w:vAlign w:val="center"/>
          </w:tcPr>
          <w:p w14:paraId="61F095A2" w14:textId="77777777" w:rsidR="00886B0F" w:rsidRPr="00886B0F" w:rsidRDefault="00886B0F" w:rsidP="00886B0F">
            <w:pPr>
              <w:spacing w:after="0" w:line="240" w:lineRule="auto"/>
              <w:jc w:val="center"/>
              <w:rPr>
                <w:rFonts w:ascii="Times New Roman" w:eastAsia="Times New Roman" w:hAnsi="Times New Roman" w:cs="Times New Roman"/>
                <w:sz w:val="16"/>
                <w:szCs w:val="16"/>
                <w:lang w:eastAsia="ru-RU"/>
              </w:rPr>
            </w:pPr>
            <w:r w:rsidRPr="00886B0F">
              <w:rPr>
                <w:rFonts w:ascii="Times New Roman" w:eastAsia="Times New Roman" w:hAnsi="Times New Roman" w:cs="Times New Roman"/>
                <w:sz w:val="16"/>
                <w:szCs w:val="16"/>
                <w:lang w:eastAsia="ru-RU"/>
              </w:rPr>
              <w:t>(дата)</w:t>
            </w:r>
          </w:p>
        </w:tc>
      </w:tr>
    </w:tbl>
    <w:p w14:paraId="29EAEDBB" w14:textId="77777777" w:rsidR="00886B0F" w:rsidRPr="00886B0F" w:rsidRDefault="00886B0F" w:rsidP="00886B0F">
      <w:pPr>
        <w:spacing w:after="0" w:line="240" w:lineRule="auto"/>
        <w:rPr>
          <w:rFonts w:ascii="Times New Roman" w:eastAsia="Times New Roman" w:hAnsi="Times New Roman" w:cs="Times New Roman"/>
          <w:sz w:val="24"/>
          <w:szCs w:val="24"/>
          <w:lang w:eastAsia="ru-RU"/>
        </w:rPr>
      </w:pPr>
    </w:p>
    <w:p w14:paraId="1CF6F979" w14:textId="77777777" w:rsidR="00886B0F" w:rsidRDefault="00886B0F">
      <w:pPr>
        <w:sectPr w:rsidR="00886B0F" w:rsidSect="00886B0F">
          <w:pgSz w:w="11906" w:h="16838"/>
          <w:pgMar w:top="363" w:right="567" w:bottom="363" w:left="1417" w:header="708" w:footer="708" w:gutter="0"/>
          <w:cols w:space="708"/>
          <w:docGrid w:linePitch="360"/>
        </w:sectPr>
      </w:pPr>
    </w:p>
    <w:p w14:paraId="49CD4CC1" w14:textId="77777777" w:rsidR="00886B0F" w:rsidRPr="00886B0F" w:rsidRDefault="00886B0F" w:rsidP="00886B0F">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886B0F">
        <w:rPr>
          <w:rFonts w:ascii="Times New Roman" w:eastAsia="Times New Roman" w:hAnsi="Times New Roman" w:cs="Times New Roman"/>
          <w:b/>
          <w:bCs/>
          <w:color w:val="000000"/>
          <w:sz w:val="28"/>
          <w:szCs w:val="28"/>
          <w:lang w:val="uk-UA"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886B0F" w:rsidRPr="00886B0F" w14:paraId="664FC3A2" w14:textId="77777777" w:rsidTr="00281165">
        <w:tc>
          <w:tcPr>
            <w:tcW w:w="10266" w:type="dxa"/>
            <w:gridSpan w:val="2"/>
            <w:tcMar>
              <w:top w:w="60" w:type="dxa"/>
              <w:left w:w="60" w:type="dxa"/>
              <w:bottom w:w="60" w:type="dxa"/>
              <w:right w:w="60" w:type="dxa"/>
            </w:tcMar>
            <w:vAlign w:val="center"/>
          </w:tcPr>
          <w:p w14:paraId="640671FC"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886B0F">
              <w:rPr>
                <w:rFonts w:ascii="Times New Roman" w:eastAsia="Times New Roman" w:hAnsi="Times New Roman" w:cs="Times New Roman"/>
                <w:color w:val="000000"/>
                <w:sz w:val="20"/>
                <w:szCs w:val="20"/>
                <w:lang w:val="uk-UA" w:eastAsia="ru-RU"/>
              </w:rPr>
              <w:t>Відмітьте (X), якщо відповідна інформація міститься у річній інформації</w:t>
            </w:r>
          </w:p>
        </w:tc>
      </w:tr>
      <w:tr w:rsidR="00886B0F" w:rsidRPr="00886B0F" w14:paraId="7DE77BDD" w14:textId="77777777" w:rsidTr="00281165">
        <w:tc>
          <w:tcPr>
            <w:tcW w:w="8424" w:type="dxa"/>
            <w:tcMar>
              <w:top w:w="60" w:type="dxa"/>
              <w:left w:w="60" w:type="dxa"/>
              <w:bottom w:w="60" w:type="dxa"/>
              <w:right w:w="60" w:type="dxa"/>
            </w:tcMar>
            <w:vAlign w:val="center"/>
          </w:tcPr>
          <w:p w14:paraId="1D111E0E"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14:paraId="34BAD0C2"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r w:rsidRPr="00886B0F">
              <w:rPr>
                <w:rFonts w:ascii="Times New Roman" w:eastAsia="Times New Roman" w:hAnsi="Times New Roman" w:cs="Times New Roman"/>
                <w:b/>
                <w:sz w:val="24"/>
                <w:szCs w:val="24"/>
                <w:lang w:val="en-US" w:eastAsia="uk-UA"/>
              </w:rPr>
              <w:t>X</w:t>
            </w:r>
          </w:p>
        </w:tc>
      </w:tr>
      <w:tr w:rsidR="00886B0F" w:rsidRPr="00886B0F" w14:paraId="53CB0FF7" w14:textId="77777777" w:rsidTr="00281165">
        <w:tc>
          <w:tcPr>
            <w:tcW w:w="8424" w:type="dxa"/>
            <w:tcMar>
              <w:top w:w="60" w:type="dxa"/>
              <w:left w:w="60" w:type="dxa"/>
              <w:bottom w:w="60" w:type="dxa"/>
              <w:right w:w="60" w:type="dxa"/>
            </w:tcMar>
            <w:vAlign w:val="center"/>
          </w:tcPr>
          <w:p w14:paraId="3487C1E0"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14:paraId="57257A20"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p>
        </w:tc>
      </w:tr>
      <w:tr w:rsidR="00886B0F" w:rsidRPr="00886B0F" w14:paraId="4C087B3B" w14:textId="77777777" w:rsidTr="00281165">
        <w:trPr>
          <w:trHeight w:val="274"/>
        </w:trPr>
        <w:tc>
          <w:tcPr>
            <w:tcW w:w="8424" w:type="dxa"/>
            <w:tcMar>
              <w:top w:w="60" w:type="dxa"/>
              <w:left w:w="60" w:type="dxa"/>
              <w:bottom w:w="60" w:type="dxa"/>
              <w:right w:w="60" w:type="dxa"/>
            </w:tcMar>
            <w:vAlign w:val="center"/>
          </w:tcPr>
          <w:p w14:paraId="3030579D"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14:paraId="499DF68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p>
        </w:tc>
      </w:tr>
      <w:tr w:rsidR="00886B0F" w:rsidRPr="00886B0F" w14:paraId="600A5573" w14:textId="77777777" w:rsidTr="00281165">
        <w:tc>
          <w:tcPr>
            <w:tcW w:w="8424" w:type="dxa"/>
            <w:tcMar>
              <w:top w:w="60" w:type="dxa"/>
              <w:left w:w="60" w:type="dxa"/>
              <w:bottom w:w="60" w:type="dxa"/>
              <w:right w:w="60" w:type="dxa"/>
            </w:tcMar>
          </w:tcPr>
          <w:p w14:paraId="7C6C5182"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14:paraId="627FE894"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p>
        </w:tc>
      </w:tr>
      <w:tr w:rsidR="00886B0F" w:rsidRPr="00886B0F" w14:paraId="26935172" w14:textId="77777777" w:rsidTr="00281165">
        <w:tc>
          <w:tcPr>
            <w:tcW w:w="8424" w:type="dxa"/>
            <w:tcMar>
              <w:top w:w="60" w:type="dxa"/>
              <w:left w:w="60" w:type="dxa"/>
              <w:bottom w:w="60" w:type="dxa"/>
              <w:right w:w="60" w:type="dxa"/>
            </w:tcMar>
          </w:tcPr>
          <w:p w14:paraId="077CF4E6"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14:paraId="5FCBC00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p>
        </w:tc>
      </w:tr>
      <w:tr w:rsidR="00886B0F" w:rsidRPr="00886B0F" w14:paraId="4D5C4A6E" w14:textId="77777777" w:rsidTr="00281165">
        <w:tc>
          <w:tcPr>
            <w:tcW w:w="8424" w:type="dxa"/>
            <w:tcMar>
              <w:top w:w="60" w:type="dxa"/>
              <w:left w:w="60" w:type="dxa"/>
              <w:bottom w:w="60" w:type="dxa"/>
              <w:right w:w="60" w:type="dxa"/>
            </w:tcMar>
            <w:vAlign w:val="center"/>
          </w:tcPr>
          <w:p w14:paraId="7CA8480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14:paraId="5EDFDE34"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p>
        </w:tc>
      </w:tr>
      <w:tr w:rsidR="00886B0F" w:rsidRPr="00886B0F" w14:paraId="424C8871" w14:textId="77777777" w:rsidTr="00281165">
        <w:tc>
          <w:tcPr>
            <w:tcW w:w="8424" w:type="dxa"/>
            <w:tcMar>
              <w:top w:w="60" w:type="dxa"/>
              <w:left w:w="60" w:type="dxa"/>
              <w:bottom w:w="60" w:type="dxa"/>
              <w:right w:w="60" w:type="dxa"/>
            </w:tcMar>
            <w:vAlign w:val="center"/>
          </w:tcPr>
          <w:p w14:paraId="68A03A1F"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14:paraId="65E2A122"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r w:rsidRPr="00886B0F">
              <w:rPr>
                <w:rFonts w:ascii="Times New Roman" w:eastAsia="Times New Roman" w:hAnsi="Times New Roman" w:cs="Times New Roman"/>
                <w:b/>
                <w:sz w:val="24"/>
                <w:szCs w:val="24"/>
                <w:lang w:val="en-US" w:eastAsia="uk-UA"/>
              </w:rPr>
              <w:t>X</w:t>
            </w:r>
          </w:p>
        </w:tc>
      </w:tr>
      <w:tr w:rsidR="00886B0F" w:rsidRPr="00886B0F" w14:paraId="216243E4" w14:textId="77777777" w:rsidTr="00281165">
        <w:tc>
          <w:tcPr>
            <w:tcW w:w="8424" w:type="dxa"/>
            <w:tcMar>
              <w:top w:w="60" w:type="dxa"/>
              <w:left w:w="60" w:type="dxa"/>
              <w:bottom w:w="60" w:type="dxa"/>
              <w:right w:w="60" w:type="dxa"/>
            </w:tcMar>
            <w:vAlign w:val="center"/>
          </w:tcPr>
          <w:p w14:paraId="0D1B30E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8. Штрафні санкції емітента.</w:t>
            </w:r>
          </w:p>
        </w:tc>
        <w:tc>
          <w:tcPr>
            <w:tcW w:w="1842" w:type="dxa"/>
            <w:tcMar>
              <w:top w:w="60" w:type="dxa"/>
              <w:left w:w="60" w:type="dxa"/>
              <w:bottom w:w="60" w:type="dxa"/>
              <w:right w:w="60" w:type="dxa"/>
            </w:tcMar>
            <w:vAlign w:val="center"/>
          </w:tcPr>
          <w:p w14:paraId="672F6C7F"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p>
        </w:tc>
      </w:tr>
      <w:tr w:rsidR="00886B0F" w:rsidRPr="00886B0F" w14:paraId="1667A816" w14:textId="77777777" w:rsidTr="00281165">
        <w:tc>
          <w:tcPr>
            <w:tcW w:w="8424" w:type="dxa"/>
            <w:tcMar>
              <w:top w:w="60" w:type="dxa"/>
              <w:left w:w="60" w:type="dxa"/>
              <w:bottom w:w="60" w:type="dxa"/>
              <w:right w:w="60" w:type="dxa"/>
            </w:tcMar>
            <w:vAlign w:val="center"/>
          </w:tcPr>
          <w:p w14:paraId="51D3500D"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14:paraId="32B2F4D7"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r w:rsidRPr="00886B0F">
              <w:rPr>
                <w:rFonts w:ascii="Times New Roman" w:eastAsia="Times New Roman" w:hAnsi="Times New Roman" w:cs="Times New Roman"/>
                <w:b/>
                <w:sz w:val="24"/>
                <w:szCs w:val="24"/>
                <w:lang w:val="en-US" w:eastAsia="uk-UA"/>
              </w:rPr>
              <w:t>X</w:t>
            </w:r>
          </w:p>
        </w:tc>
      </w:tr>
      <w:tr w:rsidR="00886B0F" w:rsidRPr="00886B0F" w14:paraId="38A8E3D1" w14:textId="77777777" w:rsidTr="00281165">
        <w:tc>
          <w:tcPr>
            <w:tcW w:w="8424" w:type="dxa"/>
            <w:tcMar>
              <w:top w:w="60" w:type="dxa"/>
              <w:left w:w="60" w:type="dxa"/>
              <w:bottom w:w="60" w:type="dxa"/>
              <w:right w:w="60" w:type="dxa"/>
            </w:tcMar>
            <w:vAlign w:val="center"/>
          </w:tcPr>
          <w:p w14:paraId="21A80E83"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14:paraId="47418C1C"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r w:rsidRPr="00886B0F">
              <w:rPr>
                <w:rFonts w:ascii="Times New Roman" w:eastAsia="Times New Roman" w:hAnsi="Times New Roman" w:cs="Times New Roman"/>
                <w:b/>
                <w:sz w:val="24"/>
                <w:szCs w:val="24"/>
                <w:lang w:val="en-US" w:eastAsia="uk-UA"/>
              </w:rPr>
              <w:t>X</w:t>
            </w:r>
          </w:p>
        </w:tc>
      </w:tr>
      <w:tr w:rsidR="00886B0F" w:rsidRPr="00886B0F" w14:paraId="0C83904F" w14:textId="77777777" w:rsidTr="00281165">
        <w:tc>
          <w:tcPr>
            <w:tcW w:w="8424" w:type="dxa"/>
            <w:tcMar>
              <w:top w:w="60" w:type="dxa"/>
              <w:left w:w="60" w:type="dxa"/>
              <w:bottom w:w="60" w:type="dxa"/>
              <w:right w:w="60" w:type="dxa"/>
            </w:tcMar>
            <w:vAlign w:val="center"/>
          </w:tcPr>
          <w:p w14:paraId="42389401"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14:paraId="0F92C45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71D917E3" w14:textId="77777777" w:rsidTr="00281165">
        <w:tc>
          <w:tcPr>
            <w:tcW w:w="8424" w:type="dxa"/>
            <w:tcMar>
              <w:top w:w="60" w:type="dxa"/>
              <w:left w:w="60" w:type="dxa"/>
              <w:bottom w:w="60" w:type="dxa"/>
              <w:right w:w="60" w:type="dxa"/>
            </w:tcMar>
            <w:vAlign w:val="center"/>
          </w:tcPr>
          <w:p w14:paraId="2E43D17C"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14:paraId="7AC85105"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5DEEF547" w14:textId="77777777" w:rsidTr="00281165">
        <w:tc>
          <w:tcPr>
            <w:tcW w:w="8424" w:type="dxa"/>
            <w:tcMar>
              <w:top w:w="60" w:type="dxa"/>
              <w:left w:w="60" w:type="dxa"/>
              <w:bottom w:w="60" w:type="dxa"/>
              <w:right w:w="60" w:type="dxa"/>
            </w:tcMar>
            <w:vAlign w:val="center"/>
          </w:tcPr>
          <w:p w14:paraId="30764F09"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14:paraId="45C2D194"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5860EC74" w14:textId="77777777" w:rsidTr="00281165">
        <w:tc>
          <w:tcPr>
            <w:tcW w:w="8424" w:type="dxa"/>
            <w:tcMar>
              <w:top w:w="60" w:type="dxa"/>
              <w:left w:w="60" w:type="dxa"/>
              <w:bottom w:w="60" w:type="dxa"/>
              <w:right w:w="60" w:type="dxa"/>
            </w:tcMar>
            <w:vAlign w:val="center"/>
          </w:tcPr>
          <w:p w14:paraId="33448ED1"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14:paraId="6827C296"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6B289CC5" w14:textId="77777777" w:rsidTr="00281165">
        <w:tc>
          <w:tcPr>
            <w:tcW w:w="8424" w:type="dxa"/>
            <w:tcMar>
              <w:top w:w="60" w:type="dxa"/>
              <w:left w:w="60" w:type="dxa"/>
              <w:bottom w:w="60" w:type="dxa"/>
              <w:right w:w="60" w:type="dxa"/>
            </w:tcMar>
          </w:tcPr>
          <w:p w14:paraId="195BF090"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14:paraId="772896A8"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063AB04B" w14:textId="77777777" w:rsidTr="00281165">
        <w:tc>
          <w:tcPr>
            <w:tcW w:w="8424" w:type="dxa"/>
            <w:tcMar>
              <w:top w:w="60" w:type="dxa"/>
              <w:left w:w="60" w:type="dxa"/>
              <w:bottom w:w="60" w:type="dxa"/>
              <w:right w:w="60" w:type="dxa"/>
            </w:tcMar>
            <w:vAlign w:val="center"/>
          </w:tcPr>
          <w:p w14:paraId="1013279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14:paraId="49E235E7"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40E1007A" w14:textId="77777777" w:rsidTr="00281165">
        <w:tc>
          <w:tcPr>
            <w:tcW w:w="8424" w:type="dxa"/>
            <w:tcMar>
              <w:top w:w="60" w:type="dxa"/>
              <w:left w:w="60" w:type="dxa"/>
              <w:bottom w:w="60" w:type="dxa"/>
              <w:right w:w="60" w:type="dxa"/>
            </w:tcMar>
            <w:vAlign w:val="center"/>
          </w:tcPr>
          <w:p w14:paraId="1489EAC4"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14:paraId="0A00198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3E4DE1BD" w14:textId="77777777" w:rsidTr="00281165">
        <w:tc>
          <w:tcPr>
            <w:tcW w:w="8424" w:type="dxa"/>
            <w:tcMar>
              <w:top w:w="60" w:type="dxa"/>
              <w:left w:w="60" w:type="dxa"/>
              <w:bottom w:w="60" w:type="dxa"/>
              <w:right w:w="60" w:type="dxa"/>
            </w:tcMar>
            <w:vAlign w:val="center"/>
          </w:tcPr>
          <w:p w14:paraId="12DC2263"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14:paraId="221FF02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764E79AE" w14:textId="77777777" w:rsidTr="00281165">
        <w:tc>
          <w:tcPr>
            <w:tcW w:w="8424" w:type="dxa"/>
            <w:tcMar>
              <w:top w:w="60" w:type="dxa"/>
              <w:left w:w="60" w:type="dxa"/>
              <w:bottom w:w="60" w:type="dxa"/>
              <w:right w:w="60" w:type="dxa"/>
            </w:tcMar>
            <w:vAlign w:val="center"/>
          </w:tcPr>
          <w:p w14:paraId="4CD9DF02"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14:paraId="5D4D3747"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27A6899B" w14:textId="77777777" w:rsidTr="00281165">
        <w:tc>
          <w:tcPr>
            <w:tcW w:w="8424" w:type="dxa"/>
            <w:tcMar>
              <w:top w:w="60" w:type="dxa"/>
              <w:left w:w="60" w:type="dxa"/>
              <w:bottom w:w="60" w:type="dxa"/>
              <w:right w:w="60" w:type="dxa"/>
            </w:tcMar>
            <w:vAlign w:val="center"/>
          </w:tcPr>
          <w:p w14:paraId="3B9EEEB7"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14:paraId="5B38A889"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7ACCF23A" w14:textId="77777777" w:rsidTr="00281165">
        <w:tc>
          <w:tcPr>
            <w:tcW w:w="8424" w:type="dxa"/>
            <w:tcMar>
              <w:top w:w="60" w:type="dxa"/>
              <w:left w:w="60" w:type="dxa"/>
              <w:bottom w:w="60" w:type="dxa"/>
              <w:right w:w="60" w:type="dxa"/>
            </w:tcMar>
            <w:vAlign w:val="center"/>
          </w:tcPr>
          <w:p w14:paraId="3AF9C01F"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14:paraId="1A4C43AD"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3A905A2D" w14:textId="77777777" w:rsidTr="00281165">
        <w:tc>
          <w:tcPr>
            <w:tcW w:w="8424" w:type="dxa"/>
            <w:tcMar>
              <w:top w:w="60" w:type="dxa"/>
              <w:left w:w="60" w:type="dxa"/>
              <w:bottom w:w="60" w:type="dxa"/>
              <w:right w:w="60" w:type="dxa"/>
            </w:tcMar>
            <w:vAlign w:val="center"/>
          </w:tcPr>
          <w:p w14:paraId="2375859F"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14:paraId="6E93E3A0"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0D35175F" w14:textId="77777777" w:rsidTr="00281165">
        <w:tc>
          <w:tcPr>
            <w:tcW w:w="8424" w:type="dxa"/>
            <w:tcMar>
              <w:top w:w="60" w:type="dxa"/>
              <w:left w:w="60" w:type="dxa"/>
              <w:bottom w:w="60" w:type="dxa"/>
              <w:right w:w="60" w:type="dxa"/>
            </w:tcMar>
            <w:vAlign w:val="center"/>
          </w:tcPr>
          <w:p w14:paraId="4EE03D4C"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14:paraId="0B9C7B5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1166EF8A" w14:textId="77777777" w:rsidTr="00281165">
        <w:tc>
          <w:tcPr>
            <w:tcW w:w="8424" w:type="dxa"/>
            <w:tcMar>
              <w:top w:w="60" w:type="dxa"/>
              <w:left w:w="60" w:type="dxa"/>
              <w:bottom w:w="60" w:type="dxa"/>
              <w:right w:w="60" w:type="dxa"/>
            </w:tcMar>
          </w:tcPr>
          <w:p w14:paraId="48CE4BA9"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14:paraId="2D397C6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03F78764" w14:textId="77777777" w:rsidTr="00281165">
        <w:tc>
          <w:tcPr>
            <w:tcW w:w="8424" w:type="dxa"/>
            <w:tcMar>
              <w:top w:w="60" w:type="dxa"/>
              <w:left w:w="60" w:type="dxa"/>
              <w:bottom w:w="60" w:type="dxa"/>
              <w:right w:w="60" w:type="dxa"/>
            </w:tcMar>
            <w:vAlign w:val="center"/>
          </w:tcPr>
          <w:p w14:paraId="35002C5E"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14:paraId="62B2E491"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574679B8" w14:textId="77777777" w:rsidTr="00281165">
        <w:tc>
          <w:tcPr>
            <w:tcW w:w="8424" w:type="dxa"/>
            <w:tcMar>
              <w:top w:w="60" w:type="dxa"/>
              <w:left w:w="60" w:type="dxa"/>
              <w:bottom w:w="60" w:type="dxa"/>
              <w:right w:w="60" w:type="dxa"/>
            </w:tcMar>
            <w:vAlign w:val="center"/>
          </w:tcPr>
          <w:p w14:paraId="4A11AC5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14:paraId="230D7B78"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25E0BCC6" w14:textId="77777777" w:rsidTr="00281165">
        <w:tc>
          <w:tcPr>
            <w:tcW w:w="8424" w:type="dxa"/>
            <w:tcMar>
              <w:top w:w="60" w:type="dxa"/>
              <w:left w:w="60" w:type="dxa"/>
              <w:bottom w:w="60" w:type="dxa"/>
              <w:right w:w="60" w:type="dxa"/>
            </w:tcMar>
          </w:tcPr>
          <w:p w14:paraId="45B85A7D"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14:paraId="4C7454A9"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7E63D0FF" w14:textId="77777777" w:rsidTr="00281165">
        <w:tc>
          <w:tcPr>
            <w:tcW w:w="8424" w:type="dxa"/>
            <w:tcMar>
              <w:top w:w="60" w:type="dxa"/>
              <w:left w:w="60" w:type="dxa"/>
              <w:bottom w:w="60" w:type="dxa"/>
              <w:right w:w="60" w:type="dxa"/>
            </w:tcMar>
            <w:vAlign w:val="center"/>
          </w:tcPr>
          <w:p w14:paraId="39B6C88E"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14:paraId="3438B425"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5D6F8EC3" w14:textId="77777777" w:rsidTr="00281165">
        <w:tc>
          <w:tcPr>
            <w:tcW w:w="8424" w:type="dxa"/>
            <w:tcMar>
              <w:top w:w="60" w:type="dxa"/>
              <w:left w:w="60" w:type="dxa"/>
              <w:bottom w:w="60" w:type="dxa"/>
              <w:right w:w="60" w:type="dxa"/>
            </w:tcMar>
            <w:vAlign w:val="center"/>
          </w:tcPr>
          <w:p w14:paraId="5655B382"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14:paraId="30D45938"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157E578F" w14:textId="77777777" w:rsidTr="00281165">
        <w:tc>
          <w:tcPr>
            <w:tcW w:w="8424" w:type="dxa"/>
            <w:tcMar>
              <w:top w:w="60" w:type="dxa"/>
              <w:left w:w="60" w:type="dxa"/>
              <w:bottom w:w="60" w:type="dxa"/>
              <w:right w:w="60" w:type="dxa"/>
            </w:tcMar>
            <w:vAlign w:val="center"/>
          </w:tcPr>
          <w:p w14:paraId="1BC4AB61"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14:paraId="62EF683A"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00F14EBA" w14:textId="77777777" w:rsidTr="00281165">
        <w:tc>
          <w:tcPr>
            <w:tcW w:w="8424" w:type="dxa"/>
            <w:tcMar>
              <w:top w:w="60" w:type="dxa"/>
              <w:left w:w="60" w:type="dxa"/>
              <w:bottom w:w="60" w:type="dxa"/>
              <w:right w:w="60" w:type="dxa"/>
            </w:tcMar>
            <w:vAlign w:val="center"/>
          </w:tcPr>
          <w:p w14:paraId="2AF1BE4D"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14:paraId="171E500A"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769A0609" w14:textId="77777777" w:rsidTr="00281165">
        <w:tc>
          <w:tcPr>
            <w:tcW w:w="8424" w:type="dxa"/>
            <w:tcMar>
              <w:top w:w="60" w:type="dxa"/>
              <w:left w:w="60" w:type="dxa"/>
              <w:bottom w:w="60" w:type="dxa"/>
              <w:right w:w="60" w:type="dxa"/>
            </w:tcMar>
            <w:vAlign w:val="center"/>
          </w:tcPr>
          <w:p w14:paraId="4465E6CC"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14:paraId="145406EA"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75A47CD0" w14:textId="77777777" w:rsidTr="00281165">
        <w:tc>
          <w:tcPr>
            <w:tcW w:w="8424" w:type="dxa"/>
            <w:tcMar>
              <w:top w:w="60" w:type="dxa"/>
              <w:left w:w="60" w:type="dxa"/>
              <w:bottom w:w="60" w:type="dxa"/>
              <w:right w:w="60" w:type="dxa"/>
            </w:tcMar>
            <w:vAlign w:val="center"/>
          </w:tcPr>
          <w:p w14:paraId="0DE68EF8"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14:paraId="610771C5"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231815E9" w14:textId="77777777" w:rsidTr="00281165">
        <w:tc>
          <w:tcPr>
            <w:tcW w:w="8424" w:type="dxa"/>
            <w:tcMar>
              <w:top w:w="60" w:type="dxa"/>
              <w:left w:w="60" w:type="dxa"/>
              <w:bottom w:w="60" w:type="dxa"/>
              <w:right w:w="60" w:type="dxa"/>
            </w:tcMar>
            <w:vAlign w:val="center"/>
          </w:tcPr>
          <w:p w14:paraId="42552722"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14:paraId="57CB08A9"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445F57BF" w14:textId="77777777" w:rsidTr="00281165">
        <w:tc>
          <w:tcPr>
            <w:tcW w:w="8424" w:type="dxa"/>
            <w:tcMar>
              <w:top w:w="60" w:type="dxa"/>
              <w:left w:w="60" w:type="dxa"/>
              <w:bottom w:w="60" w:type="dxa"/>
              <w:right w:w="60" w:type="dxa"/>
            </w:tcMar>
            <w:vAlign w:val="center"/>
          </w:tcPr>
          <w:p w14:paraId="6E0D4F4D"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14:paraId="0FA83E01"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5CED3CE6" w14:textId="77777777" w:rsidTr="00281165">
        <w:tc>
          <w:tcPr>
            <w:tcW w:w="8424" w:type="dxa"/>
            <w:tcMar>
              <w:top w:w="60" w:type="dxa"/>
              <w:left w:w="60" w:type="dxa"/>
              <w:bottom w:w="60" w:type="dxa"/>
              <w:right w:w="60" w:type="dxa"/>
            </w:tcMar>
            <w:vAlign w:val="center"/>
          </w:tcPr>
          <w:p w14:paraId="18B61ABF"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14:paraId="1D2CDB7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08F40390" w14:textId="77777777" w:rsidTr="00281165">
        <w:tc>
          <w:tcPr>
            <w:tcW w:w="8424" w:type="dxa"/>
            <w:tcMar>
              <w:top w:w="60" w:type="dxa"/>
              <w:left w:w="60" w:type="dxa"/>
              <w:bottom w:w="60" w:type="dxa"/>
              <w:right w:w="60" w:type="dxa"/>
            </w:tcMar>
            <w:vAlign w:val="center"/>
          </w:tcPr>
          <w:p w14:paraId="14463260"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14:paraId="64075926"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6F5A854F" w14:textId="77777777" w:rsidTr="00281165">
        <w:tc>
          <w:tcPr>
            <w:tcW w:w="8424" w:type="dxa"/>
            <w:tcMar>
              <w:top w:w="60" w:type="dxa"/>
              <w:left w:w="60" w:type="dxa"/>
              <w:bottom w:w="60" w:type="dxa"/>
              <w:right w:w="60" w:type="dxa"/>
            </w:tcMar>
            <w:vAlign w:val="center"/>
          </w:tcPr>
          <w:p w14:paraId="14396F5A"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14:paraId="7A718078"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4C388410" w14:textId="77777777" w:rsidTr="00281165">
        <w:tc>
          <w:tcPr>
            <w:tcW w:w="8424" w:type="dxa"/>
            <w:tcMar>
              <w:top w:w="60" w:type="dxa"/>
              <w:left w:w="60" w:type="dxa"/>
              <w:bottom w:w="60" w:type="dxa"/>
              <w:right w:w="60" w:type="dxa"/>
            </w:tcMar>
            <w:vAlign w:val="center"/>
          </w:tcPr>
          <w:p w14:paraId="7EB92281"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14:paraId="1F6DA3F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1B3FE02C" w14:textId="77777777" w:rsidTr="00281165">
        <w:tc>
          <w:tcPr>
            <w:tcW w:w="8424" w:type="dxa"/>
            <w:tcMar>
              <w:top w:w="60" w:type="dxa"/>
              <w:left w:w="60" w:type="dxa"/>
              <w:bottom w:w="60" w:type="dxa"/>
              <w:right w:w="60" w:type="dxa"/>
            </w:tcMar>
            <w:vAlign w:val="center"/>
          </w:tcPr>
          <w:p w14:paraId="2F2F3646"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14:paraId="4141FAD0"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1E7A907D" w14:textId="77777777" w:rsidTr="00281165">
        <w:tc>
          <w:tcPr>
            <w:tcW w:w="8424" w:type="dxa"/>
            <w:tcMar>
              <w:top w:w="60" w:type="dxa"/>
              <w:left w:w="60" w:type="dxa"/>
              <w:bottom w:w="60" w:type="dxa"/>
              <w:right w:w="60" w:type="dxa"/>
            </w:tcMar>
            <w:vAlign w:val="center"/>
          </w:tcPr>
          <w:p w14:paraId="7C87ACF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14:paraId="7C031CF3"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65F09DAB" w14:textId="77777777" w:rsidTr="00281165">
        <w:tc>
          <w:tcPr>
            <w:tcW w:w="8424" w:type="dxa"/>
            <w:tcMar>
              <w:top w:w="60" w:type="dxa"/>
              <w:left w:w="60" w:type="dxa"/>
              <w:bottom w:w="60" w:type="dxa"/>
              <w:right w:w="60" w:type="dxa"/>
            </w:tcMar>
            <w:vAlign w:val="center"/>
          </w:tcPr>
          <w:p w14:paraId="5F05C8C6"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14:paraId="7BF44B10"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32274AB3" w14:textId="77777777" w:rsidTr="00281165">
        <w:tc>
          <w:tcPr>
            <w:tcW w:w="8424" w:type="dxa"/>
            <w:tcMar>
              <w:top w:w="60" w:type="dxa"/>
              <w:left w:w="60" w:type="dxa"/>
              <w:bottom w:w="60" w:type="dxa"/>
              <w:right w:w="60" w:type="dxa"/>
            </w:tcMar>
            <w:vAlign w:val="center"/>
          </w:tcPr>
          <w:p w14:paraId="5ADDA8DF"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14:paraId="04A4679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3BEF1968" w14:textId="77777777" w:rsidTr="00281165">
        <w:tc>
          <w:tcPr>
            <w:tcW w:w="8424" w:type="dxa"/>
            <w:tcMar>
              <w:top w:w="60" w:type="dxa"/>
              <w:left w:w="60" w:type="dxa"/>
              <w:bottom w:w="60" w:type="dxa"/>
              <w:right w:w="60" w:type="dxa"/>
            </w:tcMar>
            <w:vAlign w:val="center"/>
          </w:tcPr>
          <w:p w14:paraId="28698102"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14:paraId="7286E43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72FDE6D5" w14:textId="77777777" w:rsidTr="00281165">
        <w:tc>
          <w:tcPr>
            <w:tcW w:w="8424" w:type="dxa"/>
            <w:tcMar>
              <w:top w:w="60" w:type="dxa"/>
              <w:left w:w="60" w:type="dxa"/>
              <w:bottom w:w="60" w:type="dxa"/>
              <w:right w:w="60" w:type="dxa"/>
            </w:tcMar>
            <w:vAlign w:val="center"/>
          </w:tcPr>
          <w:p w14:paraId="5EAE806C"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14:paraId="6781A0AC"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5B04DD71" w14:textId="77777777" w:rsidTr="00281165">
        <w:tc>
          <w:tcPr>
            <w:tcW w:w="8424" w:type="dxa"/>
            <w:tcMar>
              <w:top w:w="60" w:type="dxa"/>
              <w:left w:w="60" w:type="dxa"/>
              <w:bottom w:w="60" w:type="dxa"/>
              <w:right w:w="60" w:type="dxa"/>
            </w:tcMar>
            <w:vAlign w:val="center"/>
          </w:tcPr>
          <w:p w14:paraId="118D7F5B"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14:paraId="7C5B70D7" w14:textId="77777777" w:rsidR="00886B0F" w:rsidRPr="00886B0F" w:rsidRDefault="00886B0F" w:rsidP="00886B0F">
            <w:pPr>
              <w:spacing w:after="0" w:line="240" w:lineRule="auto"/>
              <w:ind w:left="1560" w:hanging="1560"/>
              <w:jc w:val="center"/>
              <w:rPr>
                <w:rFonts w:ascii="Times New Roman" w:eastAsia="Times New Roman" w:hAnsi="Times New Roman" w:cs="Times New Roman"/>
                <w:b/>
                <w:sz w:val="24"/>
                <w:szCs w:val="24"/>
                <w:lang w:val="uk-UA" w:eastAsia="uk-UA"/>
              </w:rPr>
            </w:pPr>
          </w:p>
        </w:tc>
      </w:tr>
      <w:tr w:rsidR="00886B0F" w:rsidRPr="00886B0F" w14:paraId="1E33E387" w14:textId="77777777" w:rsidTr="00281165">
        <w:tc>
          <w:tcPr>
            <w:tcW w:w="8424" w:type="dxa"/>
            <w:tcMar>
              <w:top w:w="60" w:type="dxa"/>
              <w:left w:w="60" w:type="dxa"/>
              <w:bottom w:w="60" w:type="dxa"/>
              <w:right w:w="60" w:type="dxa"/>
            </w:tcMar>
            <w:vAlign w:val="center"/>
          </w:tcPr>
          <w:p w14:paraId="64B0234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14:paraId="54460B7F"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0B249761" w14:textId="77777777" w:rsidTr="00281165">
        <w:tc>
          <w:tcPr>
            <w:tcW w:w="8424" w:type="dxa"/>
            <w:tcMar>
              <w:top w:w="60" w:type="dxa"/>
              <w:left w:w="60" w:type="dxa"/>
              <w:bottom w:w="60" w:type="dxa"/>
              <w:right w:w="60" w:type="dxa"/>
            </w:tcMar>
            <w:vAlign w:val="center"/>
          </w:tcPr>
          <w:p w14:paraId="47AC641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14:paraId="3B88D372"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3852A5E9" w14:textId="77777777" w:rsidTr="00281165">
        <w:tc>
          <w:tcPr>
            <w:tcW w:w="8424" w:type="dxa"/>
            <w:tcMar>
              <w:top w:w="60" w:type="dxa"/>
              <w:left w:w="60" w:type="dxa"/>
              <w:bottom w:w="60" w:type="dxa"/>
              <w:right w:w="60" w:type="dxa"/>
            </w:tcMar>
            <w:vAlign w:val="center"/>
          </w:tcPr>
          <w:p w14:paraId="15D02B59"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14:paraId="6E1BB744"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7CBD30CC" w14:textId="77777777" w:rsidTr="00281165">
        <w:tc>
          <w:tcPr>
            <w:tcW w:w="8424" w:type="dxa"/>
            <w:tcMar>
              <w:top w:w="60" w:type="dxa"/>
              <w:left w:w="60" w:type="dxa"/>
              <w:bottom w:w="60" w:type="dxa"/>
              <w:right w:w="60" w:type="dxa"/>
            </w:tcMar>
            <w:vAlign w:val="center"/>
          </w:tcPr>
          <w:p w14:paraId="55B3BF60"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14:paraId="6BC196A5"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474DD237" w14:textId="77777777" w:rsidTr="00281165">
        <w:tc>
          <w:tcPr>
            <w:tcW w:w="8424" w:type="dxa"/>
            <w:tcMar>
              <w:top w:w="60" w:type="dxa"/>
              <w:left w:w="60" w:type="dxa"/>
              <w:bottom w:w="60" w:type="dxa"/>
              <w:right w:w="60" w:type="dxa"/>
            </w:tcMar>
            <w:vAlign w:val="center"/>
          </w:tcPr>
          <w:p w14:paraId="010601DE"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14:paraId="5E824995"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584F6845" w14:textId="77777777" w:rsidTr="00281165">
        <w:tc>
          <w:tcPr>
            <w:tcW w:w="8424" w:type="dxa"/>
            <w:tcMar>
              <w:top w:w="60" w:type="dxa"/>
              <w:left w:w="60" w:type="dxa"/>
              <w:bottom w:w="60" w:type="dxa"/>
              <w:right w:w="60" w:type="dxa"/>
            </w:tcMar>
          </w:tcPr>
          <w:p w14:paraId="0F865B4E"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14:paraId="30697237"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2095FF90" w14:textId="77777777" w:rsidTr="00281165">
        <w:tc>
          <w:tcPr>
            <w:tcW w:w="8424" w:type="dxa"/>
            <w:tcMar>
              <w:top w:w="60" w:type="dxa"/>
              <w:left w:w="60" w:type="dxa"/>
              <w:bottom w:w="60" w:type="dxa"/>
              <w:right w:w="60" w:type="dxa"/>
            </w:tcMar>
            <w:vAlign w:val="center"/>
          </w:tcPr>
          <w:p w14:paraId="795FF30F"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14:paraId="70FC780A"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2ACDCAFA" w14:textId="77777777" w:rsidTr="00281165">
        <w:tc>
          <w:tcPr>
            <w:tcW w:w="8424" w:type="dxa"/>
            <w:tcMar>
              <w:top w:w="60" w:type="dxa"/>
              <w:left w:w="60" w:type="dxa"/>
              <w:bottom w:w="60" w:type="dxa"/>
              <w:right w:w="60" w:type="dxa"/>
            </w:tcMar>
            <w:vAlign w:val="center"/>
          </w:tcPr>
          <w:p w14:paraId="3579E864"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14:paraId="20D51D32"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3A2A4D02" w14:textId="77777777" w:rsidTr="00281165">
        <w:tc>
          <w:tcPr>
            <w:tcW w:w="8424" w:type="dxa"/>
            <w:tcMar>
              <w:top w:w="60" w:type="dxa"/>
              <w:left w:w="60" w:type="dxa"/>
              <w:bottom w:w="60" w:type="dxa"/>
              <w:right w:w="60" w:type="dxa"/>
            </w:tcMar>
            <w:vAlign w:val="center"/>
          </w:tcPr>
          <w:p w14:paraId="33F09B0F"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14:paraId="307957C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786F23EE" w14:textId="77777777" w:rsidTr="00281165">
        <w:tc>
          <w:tcPr>
            <w:tcW w:w="8424" w:type="dxa"/>
            <w:tcMar>
              <w:top w:w="60" w:type="dxa"/>
              <w:left w:w="60" w:type="dxa"/>
              <w:bottom w:w="60" w:type="dxa"/>
              <w:right w:w="60" w:type="dxa"/>
            </w:tcMar>
            <w:vAlign w:val="center"/>
          </w:tcPr>
          <w:p w14:paraId="03D91109"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14:paraId="396F2870"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48A1B622" w14:textId="77777777" w:rsidTr="00281165">
        <w:tc>
          <w:tcPr>
            <w:tcW w:w="8424" w:type="dxa"/>
            <w:tcMar>
              <w:top w:w="60" w:type="dxa"/>
              <w:left w:w="60" w:type="dxa"/>
              <w:bottom w:w="60" w:type="dxa"/>
              <w:right w:w="60" w:type="dxa"/>
            </w:tcMar>
            <w:vAlign w:val="center"/>
          </w:tcPr>
          <w:p w14:paraId="5AC25A1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14:paraId="6D0735A4"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080B5483" w14:textId="77777777" w:rsidTr="00281165">
        <w:tc>
          <w:tcPr>
            <w:tcW w:w="8424" w:type="dxa"/>
            <w:tcMar>
              <w:top w:w="60" w:type="dxa"/>
              <w:left w:w="60" w:type="dxa"/>
              <w:bottom w:w="60" w:type="dxa"/>
              <w:right w:w="60" w:type="dxa"/>
            </w:tcMar>
            <w:vAlign w:val="center"/>
          </w:tcPr>
          <w:p w14:paraId="7ED5235E"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14:paraId="51BAD85D"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1FA976D3" w14:textId="77777777" w:rsidTr="00281165">
        <w:tc>
          <w:tcPr>
            <w:tcW w:w="8424" w:type="dxa"/>
            <w:tcMar>
              <w:top w:w="60" w:type="dxa"/>
              <w:left w:w="60" w:type="dxa"/>
              <w:bottom w:w="60" w:type="dxa"/>
              <w:right w:w="60" w:type="dxa"/>
            </w:tcMar>
            <w:vAlign w:val="center"/>
          </w:tcPr>
          <w:p w14:paraId="35B5C83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14:paraId="19CE6FF3"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5ACB97CB" w14:textId="77777777" w:rsidTr="00281165">
        <w:tc>
          <w:tcPr>
            <w:tcW w:w="8424" w:type="dxa"/>
            <w:tcMar>
              <w:top w:w="60" w:type="dxa"/>
              <w:left w:w="60" w:type="dxa"/>
              <w:bottom w:w="60" w:type="dxa"/>
              <w:right w:w="60" w:type="dxa"/>
            </w:tcMar>
            <w:vAlign w:val="center"/>
          </w:tcPr>
          <w:p w14:paraId="4340434F"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14:paraId="1363128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40D1A79B" w14:textId="77777777" w:rsidTr="00281165">
        <w:tc>
          <w:tcPr>
            <w:tcW w:w="8424" w:type="dxa"/>
            <w:tcMar>
              <w:top w:w="60" w:type="dxa"/>
              <w:left w:w="60" w:type="dxa"/>
              <w:bottom w:w="60" w:type="dxa"/>
              <w:right w:w="60" w:type="dxa"/>
            </w:tcMar>
            <w:vAlign w:val="center"/>
          </w:tcPr>
          <w:p w14:paraId="4F8B2827"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26. Інформація вчинення значних правочинів.</w:t>
            </w:r>
          </w:p>
        </w:tc>
        <w:tc>
          <w:tcPr>
            <w:tcW w:w="1842" w:type="dxa"/>
            <w:tcMar>
              <w:top w:w="60" w:type="dxa"/>
              <w:left w:w="60" w:type="dxa"/>
              <w:bottom w:w="60" w:type="dxa"/>
              <w:right w:w="60" w:type="dxa"/>
            </w:tcMar>
            <w:vAlign w:val="center"/>
          </w:tcPr>
          <w:p w14:paraId="28903F1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7963AD6B" w14:textId="77777777" w:rsidTr="00281165">
        <w:tc>
          <w:tcPr>
            <w:tcW w:w="8424" w:type="dxa"/>
            <w:tcMar>
              <w:top w:w="60" w:type="dxa"/>
              <w:left w:w="60" w:type="dxa"/>
              <w:bottom w:w="60" w:type="dxa"/>
              <w:right w:w="60" w:type="dxa"/>
            </w:tcMar>
            <w:vAlign w:val="center"/>
          </w:tcPr>
          <w:p w14:paraId="4617B302"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14:paraId="163B3B6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72DB3C15" w14:textId="77777777" w:rsidTr="00281165">
        <w:tc>
          <w:tcPr>
            <w:tcW w:w="8424" w:type="dxa"/>
            <w:tcMar>
              <w:top w:w="60" w:type="dxa"/>
              <w:left w:w="60" w:type="dxa"/>
              <w:bottom w:w="60" w:type="dxa"/>
              <w:right w:w="60" w:type="dxa"/>
            </w:tcMar>
            <w:vAlign w:val="center"/>
          </w:tcPr>
          <w:p w14:paraId="0000E680"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14:paraId="3D975D18"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7F8F4A90" w14:textId="77777777" w:rsidTr="00281165">
        <w:tc>
          <w:tcPr>
            <w:tcW w:w="8424" w:type="dxa"/>
            <w:tcMar>
              <w:top w:w="60" w:type="dxa"/>
              <w:left w:w="60" w:type="dxa"/>
              <w:bottom w:w="60" w:type="dxa"/>
              <w:right w:w="60" w:type="dxa"/>
            </w:tcMar>
            <w:vAlign w:val="center"/>
          </w:tcPr>
          <w:p w14:paraId="5F9CDB80"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14:paraId="1F9DB0AB"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color w:val="000000"/>
                <w:sz w:val="24"/>
                <w:szCs w:val="24"/>
                <w:lang w:val="en-US" w:eastAsia="uk-UA"/>
              </w:rPr>
              <w:t>X</w:t>
            </w:r>
          </w:p>
        </w:tc>
      </w:tr>
      <w:tr w:rsidR="00886B0F" w:rsidRPr="00886B0F" w14:paraId="56A01851" w14:textId="77777777" w:rsidTr="00281165">
        <w:tc>
          <w:tcPr>
            <w:tcW w:w="8424" w:type="dxa"/>
            <w:tcMar>
              <w:top w:w="60" w:type="dxa"/>
              <w:left w:w="60" w:type="dxa"/>
              <w:bottom w:w="60" w:type="dxa"/>
              <w:right w:w="60" w:type="dxa"/>
            </w:tcMar>
            <w:vAlign w:val="center"/>
          </w:tcPr>
          <w:p w14:paraId="372C6A3A"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14:paraId="3DF40CE9"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4F6497EB" w14:textId="77777777" w:rsidTr="00281165">
        <w:tc>
          <w:tcPr>
            <w:tcW w:w="8424" w:type="dxa"/>
            <w:tcMar>
              <w:top w:w="60" w:type="dxa"/>
              <w:left w:w="60" w:type="dxa"/>
              <w:bottom w:w="60" w:type="dxa"/>
              <w:right w:w="60" w:type="dxa"/>
            </w:tcMar>
            <w:vAlign w:val="center"/>
          </w:tcPr>
          <w:p w14:paraId="56D1B4D0"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14:paraId="46128427"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04712386" w14:textId="77777777" w:rsidTr="00281165">
        <w:tc>
          <w:tcPr>
            <w:tcW w:w="8424" w:type="dxa"/>
            <w:tcMar>
              <w:top w:w="60" w:type="dxa"/>
              <w:left w:w="60" w:type="dxa"/>
              <w:bottom w:w="60" w:type="dxa"/>
              <w:right w:w="60" w:type="dxa"/>
            </w:tcMar>
            <w:vAlign w:val="center"/>
          </w:tcPr>
          <w:p w14:paraId="612504B6"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14:paraId="64329AFF"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en-US" w:eastAsia="uk-UA"/>
              </w:rPr>
              <w:t>X</w:t>
            </w:r>
          </w:p>
        </w:tc>
      </w:tr>
      <w:tr w:rsidR="00886B0F" w:rsidRPr="00886B0F" w14:paraId="2755C168" w14:textId="77777777" w:rsidTr="00281165">
        <w:tc>
          <w:tcPr>
            <w:tcW w:w="8424" w:type="dxa"/>
            <w:tcMar>
              <w:top w:w="60" w:type="dxa"/>
              <w:left w:w="60" w:type="dxa"/>
              <w:bottom w:w="60" w:type="dxa"/>
              <w:right w:w="60" w:type="dxa"/>
            </w:tcMar>
            <w:vAlign w:val="center"/>
          </w:tcPr>
          <w:p w14:paraId="036C7AF7"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14:paraId="73B5FA71"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p>
        </w:tc>
      </w:tr>
      <w:tr w:rsidR="00886B0F" w:rsidRPr="00886B0F" w14:paraId="6346D42A" w14:textId="77777777" w:rsidTr="00281165">
        <w:tc>
          <w:tcPr>
            <w:tcW w:w="8424" w:type="dxa"/>
            <w:tcMar>
              <w:top w:w="60" w:type="dxa"/>
              <w:left w:w="60" w:type="dxa"/>
              <w:bottom w:w="60" w:type="dxa"/>
              <w:right w:w="60" w:type="dxa"/>
            </w:tcMar>
            <w:vAlign w:val="center"/>
          </w:tcPr>
          <w:p w14:paraId="1FE96C1B"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14:paraId="58E4F98F"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218C7AD0" w14:textId="77777777" w:rsidTr="00281165">
        <w:tc>
          <w:tcPr>
            <w:tcW w:w="8424" w:type="dxa"/>
            <w:tcMar>
              <w:top w:w="60" w:type="dxa"/>
              <w:left w:w="60" w:type="dxa"/>
              <w:bottom w:w="60" w:type="dxa"/>
              <w:right w:w="60" w:type="dxa"/>
            </w:tcMar>
            <w:vAlign w:val="center"/>
          </w:tcPr>
          <w:p w14:paraId="2F463AB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14:paraId="3446F75D"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uk-UA" w:eastAsia="uk-UA"/>
              </w:rPr>
            </w:pPr>
          </w:p>
        </w:tc>
      </w:tr>
      <w:tr w:rsidR="00886B0F" w:rsidRPr="00886B0F" w14:paraId="655BC829" w14:textId="77777777" w:rsidTr="00281165">
        <w:tc>
          <w:tcPr>
            <w:tcW w:w="8424" w:type="dxa"/>
            <w:tcMar>
              <w:top w:w="60" w:type="dxa"/>
              <w:left w:w="60" w:type="dxa"/>
              <w:bottom w:w="60" w:type="dxa"/>
              <w:right w:w="60" w:type="dxa"/>
            </w:tcMar>
            <w:vAlign w:val="center"/>
          </w:tcPr>
          <w:p w14:paraId="255030BE"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14:paraId="106A9ED3"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09CFA7A4" w14:textId="77777777" w:rsidTr="00281165">
        <w:tc>
          <w:tcPr>
            <w:tcW w:w="8424" w:type="dxa"/>
            <w:tcMar>
              <w:top w:w="60" w:type="dxa"/>
              <w:left w:w="60" w:type="dxa"/>
              <w:bottom w:w="60" w:type="dxa"/>
              <w:right w:w="60" w:type="dxa"/>
            </w:tcMar>
            <w:vAlign w:val="center"/>
          </w:tcPr>
          <w:p w14:paraId="0D1ABFFD"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14:paraId="56440063"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6FE07485" w14:textId="77777777" w:rsidTr="00281165">
        <w:tc>
          <w:tcPr>
            <w:tcW w:w="8424" w:type="dxa"/>
            <w:tcMar>
              <w:top w:w="60" w:type="dxa"/>
              <w:left w:w="60" w:type="dxa"/>
              <w:bottom w:w="60" w:type="dxa"/>
              <w:right w:w="60" w:type="dxa"/>
            </w:tcMar>
            <w:vAlign w:val="center"/>
          </w:tcPr>
          <w:p w14:paraId="7E5EF19A"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14:paraId="1B679589"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76288244" w14:textId="77777777" w:rsidTr="00281165">
        <w:tc>
          <w:tcPr>
            <w:tcW w:w="8424" w:type="dxa"/>
            <w:tcMar>
              <w:top w:w="60" w:type="dxa"/>
              <w:left w:w="60" w:type="dxa"/>
              <w:bottom w:w="60" w:type="dxa"/>
              <w:right w:w="60" w:type="dxa"/>
            </w:tcMar>
            <w:vAlign w:val="center"/>
          </w:tcPr>
          <w:p w14:paraId="10E304A9"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14:paraId="70368210"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347ECED5" w14:textId="77777777" w:rsidTr="00281165">
        <w:tc>
          <w:tcPr>
            <w:tcW w:w="8424" w:type="dxa"/>
            <w:tcMar>
              <w:top w:w="60" w:type="dxa"/>
              <w:left w:w="60" w:type="dxa"/>
              <w:bottom w:w="60" w:type="dxa"/>
              <w:right w:w="60" w:type="dxa"/>
            </w:tcMar>
          </w:tcPr>
          <w:p w14:paraId="0B1A5E9F"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14:paraId="0DACAD3E"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42214880" w14:textId="77777777" w:rsidTr="00281165">
        <w:tc>
          <w:tcPr>
            <w:tcW w:w="8424" w:type="dxa"/>
            <w:tcMar>
              <w:top w:w="60" w:type="dxa"/>
              <w:left w:w="60" w:type="dxa"/>
              <w:bottom w:w="60" w:type="dxa"/>
              <w:right w:w="60" w:type="dxa"/>
            </w:tcMar>
            <w:vAlign w:val="center"/>
          </w:tcPr>
          <w:p w14:paraId="7FD19AC4"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14:paraId="272B45CB"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26103669" w14:textId="77777777" w:rsidTr="00281165">
        <w:tc>
          <w:tcPr>
            <w:tcW w:w="8424" w:type="dxa"/>
            <w:tcMar>
              <w:top w:w="60" w:type="dxa"/>
              <w:left w:w="60" w:type="dxa"/>
              <w:bottom w:w="60" w:type="dxa"/>
              <w:right w:w="60" w:type="dxa"/>
            </w:tcMar>
            <w:vAlign w:val="center"/>
          </w:tcPr>
          <w:p w14:paraId="11E7227B"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14:paraId="6B228333"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581F3FDB" w14:textId="77777777" w:rsidTr="00281165">
        <w:tc>
          <w:tcPr>
            <w:tcW w:w="8424" w:type="dxa"/>
            <w:tcMar>
              <w:top w:w="60" w:type="dxa"/>
              <w:left w:w="60" w:type="dxa"/>
              <w:bottom w:w="60" w:type="dxa"/>
              <w:right w:w="60" w:type="dxa"/>
            </w:tcMar>
            <w:vAlign w:val="center"/>
          </w:tcPr>
          <w:p w14:paraId="57042FC9"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14:paraId="56AA2376"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7D56828A" w14:textId="77777777" w:rsidTr="00281165">
        <w:tc>
          <w:tcPr>
            <w:tcW w:w="8424" w:type="dxa"/>
            <w:tcMar>
              <w:top w:w="60" w:type="dxa"/>
              <w:left w:w="60" w:type="dxa"/>
              <w:bottom w:w="60" w:type="dxa"/>
              <w:right w:w="60" w:type="dxa"/>
            </w:tcMar>
            <w:vAlign w:val="center"/>
          </w:tcPr>
          <w:p w14:paraId="41E1942B"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14:paraId="05FE06C6"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75D8B12C" w14:textId="77777777" w:rsidTr="00281165">
        <w:tc>
          <w:tcPr>
            <w:tcW w:w="8424" w:type="dxa"/>
            <w:tcMar>
              <w:top w:w="60" w:type="dxa"/>
              <w:left w:w="60" w:type="dxa"/>
              <w:bottom w:w="60" w:type="dxa"/>
              <w:right w:w="60" w:type="dxa"/>
            </w:tcMar>
            <w:vAlign w:val="center"/>
          </w:tcPr>
          <w:p w14:paraId="7ADAD334"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14:paraId="37E56176"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665FA893" w14:textId="77777777" w:rsidTr="00281165">
        <w:tc>
          <w:tcPr>
            <w:tcW w:w="8424" w:type="dxa"/>
            <w:tcMar>
              <w:top w:w="60" w:type="dxa"/>
              <w:left w:w="60" w:type="dxa"/>
              <w:bottom w:w="60" w:type="dxa"/>
              <w:right w:w="60" w:type="dxa"/>
            </w:tcMar>
            <w:vAlign w:val="center"/>
          </w:tcPr>
          <w:p w14:paraId="1511E5DD"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14:paraId="6AAC12F1"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0574BC9B" w14:textId="77777777" w:rsidTr="00281165">
        <w:tc>
          <w:tcPr>
            <w:tcW w:w="8424" w:type="dxa"/>
            <w:tcMar>
              <w:top w:w="60" w:type="dxa"/>
              <w:left w:w="60" w:type="dxa"/>
              <w:bottom w:w="60" w:type="dxa"/>
              <w:right w:w="60" w:type="dxa"/>
            </w:tcMar>
            <w:vAlign w:val="center"/>
          </w:tcPr>
          <w:p w14:paraId="7ED3075C"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14:paraId="00CE4D36"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225989F9" w14:textId="77777777" w:rsidTr="00281165">
        <w:tc>
          <w:tcPr>
            <w:tcW w:w="8424" w:type="dxa"/>
            <w:tcMar>
              <w:top w:w="60" w:type="dxa"/>
              <w:left w:w="60" w:type="dxa"/>
              <w:bottom w:w="60" w:type="dxa"/>
              <w:right w:w="60" w:type="dxa"/>
            </w:tcMar>
            <w:vAlign w:val="center"/>
          </w:tcPr>
          <w:p w14:paraId="6A742B52"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14:paraId="05AEEA27"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51F98DE3" w14:textId="77777777" w:rsidTr="00281165">
        <w:tc>
          <w:tcPr>
            <w:tcW w:w="8424" w:type="dxa"/>
            <w:tcMar>
              <w:top w:w="60" w:type="dxa"/>
              <w:left w:w="60" w:type="dxa"/>
              <w:bottom w:w="60" w:type="dxa"/>
              <w:right w:w="60" w:type="dxa"/>
            </w:tcMar>
            <w:vAlign w:val="center"/>
          </w:tcPr>
          <w:p w14:paraId="600EEAF3"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14:paraId="37584FC8"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4D6825DD" w14:textId="77777777" w:rsidTr="00281165">
        <w:tc>
          <w:tcPr>
            <w:tcW w:w="8424" w:type="dxa"/>
            <w:tcMar>
              <w:top w:w="60" w:type="dxa"/>
              <w:left w:w="60" w:type="dxa"/>
              <w:bottom w:w="60" w:type="dxa"/>
              <w:right w:w="60" w:type="dxa"/>
            </w:tcMar>
          </w:tcPr>
          <w:p w14:paraId="6DC51C52"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14:paraId="3DDC7458"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p>
        </w:tc>
      </w:tr>
      <w:tr w:rsidR="00886B0F" w:rsidRPr="00886B0F" w14:paraId="5503A326" w14:textId="77777777" w:rsidTr="00281165">
        <w:tc>
          <w:tcPr>
            <w:tcW w:w="8424" w:type="dxa"/>
            <w:tcMar>
              <w:top w:w="60" w:type="dxa"/>
              <w:left w:w="60" w:type="dxa"/>
              <w:bottom w:w="60" w:type="dxa"/>
              <w:right w:w="60" w:type="dxa"/>
            </w:tcMar>
            <w:vAlign w:val="center"/>
          </w:tcPr>
          <w:p w14:paraId="2F817D95"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14:paraId="15BB7EFE" w14:textId="77777777" w:rsidR="00886B0F" w:rsidRPr="00886B0F" w:rsidRDefault="00886B0F" w:rsidP="00886B0F">
            <w:pPr>
              <w:spacing w:after="0" w:line="240" w:lineRule="auto"/>
              <w:jc w:val="center"/>
              <w:rPr>
                <w:rFonts w:ascii="Times New Roman" w:eastAsia="Times New Roman" w:hAnsi="Times New Roman" w:cs="Times New Roman"/>
                <w:b/>
                <w:sz w:val="24"/>
                <w:szCs w:val="24"/>
                <w:lang w:val="en-US" w:eastAsia="uk-UA"/>
              </w:rPr>
            </w:pPr>
            <w:r w:rsidRPr="00886B0F">
              <w:rPr>
                <w:rFonts w:ascii="Times New Roman" w:eastAsia="Times New Roman" w:hAnsi="Times New Roman" w:cs="Times New Roman"/>
                <w:b/>
                <w:sz w:val="24"/>
                <w:szCs w:val="24"/>
                <w:lang w:val="en-US" w:eastAsia="uk-UA"/>
              </w:rPr>
              <w:t>X</w:t>
            </w:r>
          </w:p>
        </w:tc>
      </w:tr>
    </w:tbl>
    <w:p w14:paraId="0796D096"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p>
    <w:p w14:paraId="3FCCAD8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b/>
          <w:sz w:val="20"/>
          <w:szCs w:val="20"/>
          <w:lang w:val="uk-UA" w:eastAsia="uk-UA"/>
        </w:rPr>
        <w:t xml:space="preserve">Примітки : </w:t>
      </w: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вiдомостi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A2B211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одержанi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лiцензiї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дозволи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окремi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види</w:t>
      </w:r>
      <w:proofErr w:type="spellEnd"/>
      <w:r w:rsidRPr="00886B0F">
        <w:rPr>
          <w:rFonts w:ascii="Times New Roman" w:eastAsia="Times New Roman" w:hAnsi="Times New Roman" w:cs="Times New Roman"/>
          <w:sz w:val="20"/>
          <w:szCs w:val="20"/>
          <w:lang w:val="en-US" w:eastAsia="uk-UA"/>
        </w:rPr>
        <w:t xml:space="preserve"> дiяльностi"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53A1368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"Вiдомостi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участь</w:t>
      </w:r>
      <w:proofErr w:type="spellEnd"/>
      <w:r w:rsidRPr="00886B0F">
        <w:rPr>
          <w:rFonts w:ascii="Times New Roman" w:eastAsia="Times New Roman" w:hAnsi="Times New Roman" w:cs="Times New Roman"/>
          <w:sz w:val="20"/>
          <w:szCs w:val="20"/>
          <w:lang w:val="en-US" w:eastAsia="uk-UA"/>
        </w:rPr>
        <w:t xml:space="preserve"> емiтента в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юридичних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особах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належать</w:t>
      </w:r>
      <w:proofErr w:type="spellEnd"/>
      <w:r w:rsidRPr="00886B0F">
        <w:rPr>
          <w:rFonts w:ascii="Times New Roman" w:eastAsia="Times New Roman" w:hAnsi="Times New Roman" w:cs="Times New Roman"/>
          <w:sz w:val="20"/>
          <w:szCs w:val="20"/>
          <w:lang w:val="en-US" w:eastAsia="uk-UA"/>
        </w:rPr>
        <w:t xml:space="preserve"> акцiї (</w:t>
      </w:r>
      <w:proofErr w:type="spellStart"/>
      <w:r w:rsidRPr="00886B0F">
        <w:rPr>
          <w:rFonts w:ascii="Times New Roman" w:eastAsia="Times New Roman" w:hAnsi="Times New Roman" w:cs="Times New Roman"/>
          <w:sz w:val="20"/>
          <w:szCs w:val="20"/>
          <w:lang w:val="en-US" w:eastAsia="uk-UA"/>
        </w:rPr>
        <w:t>частки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паї</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юридичних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особах</w:t>
      </w:r>
      <w:proofErr w:type="spellEnd"/>
      <w:r w:rsidRPr="00886B0F">
        <w:rPr>
          <w:rFonts w:ascii="Times New Roman" w:eastAsia="Times New Roman" w:hAnsi="Times New Roman" w:cs="Times New Roman"/>
          <w:sz w:val="20"/>
          <w:szCs w:val="20"/>
          <w:lang w:val="en-US" w:eastAsia="uk-UA"/>
        </w:rPr>
        <w:t xml:space="preserve">, якi </w:t>
      </w:r>
      <w:proofErr w:type="spellStart"/>
      <w:r w:rsidRPr="00886B0F">
        <w:rPr>
          <w:rFonts w:ascii="Times New Roman" w:eastAsia="Times New Roman" w:hAnsi="Times New Roman" w:cs="Times New Roman"/>
          <w:sz w:val="20"/>
          <w:szCs w:val="20"/>
          <w:lang w:val="en-US" w:eastAsia="uk-UA"/>
        </w:rPr>
        <w:t>перевищують</w:t>
      </w:r>
      <w:proofErr w:type="spellEnd"/>
      <w:r w:rsidRPr="00886B0F">
        <w:rPr>
          <w:rFonts w:ascii="Times New Roman" w:eastAsia="Times New Roman" w:hAnsi="Times New Roman" w:cs="Times New Roman"/>
          <w:sz w:val="20"/>
          <w:szCs w:val="20"/>
          <w:lang w:val="en-US" w:eastAsia="uk-UA"/>
        </w:rPr>
        <w:t xml:space="preserve"> 5 вiдсоткiв.</w:t>
      </w:r>
    </w:p>
    <w:p w14:paraId="6AB6150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секретаря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651F05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рейтингове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агентство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емiтента,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користувалось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послугами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жодного</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рейтингових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агенств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протягом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w:t>
      </w:r>
    </w:p>
    <w:p w14:paraId="707EB71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наявнiсть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фiлiалiв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вiдокремлених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структурних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пiдроздiлiв</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фiлiалiв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вiдокремлених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структурних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пiдроздiлiв</w:t>
      </w:r>
      <w:proofErr w:type="spellEnd"/>
      <w:r w:rsidRPr="00886B0F">
        <w:rPr>
          <w:rFonts w:ascii="Times New Roman" w:eastAsia="Times New Roman" w:hAnsi="Times New Roman" w:cs="Times New Roman"/>
          <w:sz w:val="20"/>
          <w:szCs w:val="20"/>
          <w:lang w:val="en-US" w:eastAsia="uk-UA"/>
        </w:rPr>
        <w:t>.</w:t>
      </w:r>
    </w:p>
    <w:p w14:paraId="4842B3A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Судовi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справи</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41F25CB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Штрафнi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санкцiї</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звiтний</w:t>
      </w:r>
      <w:proofErr w:type="spellEnd"/>
      <w:r w:rsidRPr="00886B0F">
        <w:rPr>
          <w:rFonts w:ascii="Times New Roman" w:eastAsia="Times New Roman" w:hAnsi="Times New Roman" w:cs="Times New Roman"/>
          <w:sz w:val="20"/>
          <w:szCs w:val="20"/>
          <w:lang w:val="en-US" w:eastAsia="uk-UA"/>
        </w:rPr>
        <w:t xml:space="preserve"> перiод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штрафних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санкцiй</w:t>
      </w:r>
      <w:proofErr w:type="spellEnd"/>
      <w:r w:rsidRPr="00886B0F">
        <w:rPr>
          <w:rFonts w:ascii="Times New Roman" w:eastAsia="Times New Roman" w:hAnsi="Times New Roman" w:cs="Times New Roman"/>
          <w:sz w:val="20"/>
          <w:szCs w:val="20"/>
          <w:lang w:val="en-US" w:eastAsia="uk-UA"/>
        </w:rPr>
        <w:t>.</w:t>
      </w:r>
    </w:p>
    <w:p w14:paraId="09DCA76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lastRenderedPageBreak/>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Опис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бiзнесу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710F3E6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органи</w:t>
      </w:r>
      <w:proofErr w:type="spellEnd"/>
      <w:r w:rsidRPr="00886B0F">
        <w:rPr>
          <w:rFonts w:ascii="Times New Roman" w:eastAsia="Times New Roman" w:hAnsi="Times New Roman" w:cs="Times New Roman"/>
          <w:sz w:val="20"/>
          <w:szCs w:val="20"/>
          <w:lang w:val="en-US" w:eastAsia="uk-UA"/>
        </w:rPr>
        <w:t xml:space="preserve"> управлiння емiтента,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осiб, </w:t>
      </w:r>
      <w:proofErr w:type="spellStart"/>
      <w:r w:rsidRPr="00886B0F">
        <w:rPr>
          <w:rFonts w:ascii="Times New Roman" w:eastAsia="Times New Roman" w:hAnsi="Times New Roman" w:cs="Times New Roman"/>
          <w:sz w:val="20"/>
          <w:szCs w:val="20"/>
          <w:lang w:val="en-US" w:eastAsia="uk-UA"/>
        </w:rPr>
        <w:t>засновникiв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учасникiв</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вiдсоток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їх</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часток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паїв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70DB199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органи</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0728E7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осiб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5CFB9B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освiти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стажу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роботи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осiб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D1405C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володiння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особами</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акцiями</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342DB56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Iiнформацiя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будь</w:t>
      </w:r>
      <w:proofErr w:type="spellEnd"/>
      <w:r w:rsidRPr="00886B0F">
        <w:rPr>
          <w:rFonts w:ascii="Times New Roman" w:eastAsia="Times New Roman" w:hAnsi="Times New Roman" w:cs="Times New Roman"/>
          <w:sz w:val="20"/>
          <w:szCs w:val="20"/>
          <w:lang w:val="en-US" w:eastAsia="uk-UA"/>
        </w:rPr>
        <w:t xml:space="preserve">-якi </w:t>
      </w:r>
      <w:proofErr w:type="spellStart"/>
      <w:r w:rsidRPr="00886B0F">
        <w:rPr>
          <w:rFonts w:ascii="Times New Roman" w:eastAsia="Times New Roman" w:hAnsi="Times New Roman" w:cs="Times New Roman"/>
          <w:sz w:val="20"/>
          <w:szCs w:val="20"/>
          <w:lang w:val="en-US" w:eastAsia="uk-UA"/>
        </w:rPr>
        <w:t>винагороди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компенсацiї</w:t>
      </w:r>
      <w:proofErr w:type="spellEnd"/>
      <w:r w:rsidRPr="00886B0F">
        <w:rPr>
          <w:rFonts w:ascii="Times New Roman" w:eastAsia="Times New Roman" w:hAnsi="Times New Roman" w:cs="Times New Roman"/>
          <w:sz w:val="20"/>
          <w:szCs w:val="20"/>
          <w:lang w:val="en-US" w:eastAsia="uk-UA"/>
        </w:rPr>
        <w:t xml:space="preserve">, якi </w:t>
      </w:r>
      <w:proofErr w:type="spellStart"/>
      <w:r w:rsidRPr="00886B0F">
        <w:rPr>
          <w:rFonts w:ascii="Times New Roman" w:eastAsia="Times New Roman" w:hAnsi="Times New Roman" w:cs="Times New Roman"/>
          <w:sz w:val="20"/>
          <w:szCs w:val="20"/>
          <w:lang w:val="en-US" w:eastAsia="uk-UA"/>
        </w:rPr>
        <w:t>виплаченi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особам</w:t>
      </w:r>
      <w:proofErr w:type="spellEnd"/>
      <w:r w:rsidRPr="00886B0F">
        <w:rPr>
          <w:rFonts w:ascii="Times New Roman" w:eastAsia="Times New Roman" w:hAnsi="Times New Roman" w:cs="Times New Roman"/>
          <w:sz w:val="20"/>
          <w:szCs w:val="20"/>
          <w:lang w:val="en-US" w:eastAsia="uk-UA"/>
        </w:rPr>
        <w:t xml:space="preserve"> емiтента в </w:t>
      </w:r>
      <w:proofErr w:type="spellStart"/>
      <w:r w:rsidRPr="00886B0F">
        <w:rPr>
          <w:rFonts w:ascii="Times New Roman" w:eastAsia="Times New Roman" w:hAnsi="Times New Roman" w:cs="Times New Roman"/>
          <w:sz w:val="20"/>
          <w:szCs w:val="20"/>
          <w:lang w:val="en-US" w:eastAsia="uk-UA"/>
        </w:rPr>
        <w:t>разi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їх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звiльнення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5893EBE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засновникiв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учасникiв</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вiдсоток</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часток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паїв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3DCD05E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"Звiт </w:t>
      </w:r>
      <w:proofErr w:type="spellStart"/>
      <w:r w:rsidRPr="00886B0F">
        <w:rPr>
          <w:rFonts w:ascii="Times New Roman" w:eastAsia="Times New Roman" w:hAnsi="Times New Roman" w:cs="Times New Roman"/>
          <w:sz w:val="20"/>
          <w:szCs w:val="20"/>
          <w:lang w:val="en-US" w:eastAsia="uk-UA"/>
        </w:rPr>
        <w:t>керiвництва</w:t>
      </w:r>
      <w:proofErr w:type="spellEnd"/>
      <w:r w:rsidRPr="00886B0F">
        <w:rPr>
          <w:rFonts w:ascii="Times New Roman" w:eastAsia="Times New Roman" w:hAnsi="Times New Roman" w:cs="Times New Roman"/>
          <w:sz w:val="20"/>
          <w:szCs w:val="20"/>
          <w:lang w:val="en-US" w:eastAsia="uk-UA"/>
        </w:rPr>
        <w:t xml:space="preserve"> (звiт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7D696A9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Вiрогiднi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перспективи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подальшого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розвитку</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502A97E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розвиток</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0D12D86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укладення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деривативiв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вчинення</w:t>
      </w:r>
      <w:proofErr w:type="spellEnd"/>
      <w:r w:rsidRPr="00886B0F">
        <w:rPr>
          <w:rFonts w:ascii="Times New Roman" w:eastAsia="Times New Roman" w:hAnsi="Times New Roman" w:cs="Times New Roman"/>
          <w:sz w:val="20"/>
          <w:szCs w:val="20"/>
          <w:lang w:val="en-US" w:eastAsia="uk-UA"/>
        </w:rPr>
        <w:t xml:space="preserve"> правочинiв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похiдних</w:t>
      </w:r>
      <w:proofErr w:type="spellEnd"/>
      <w:r w:rsidRPr="00886B0F">
        <w:rPr>
          <w:rFonts w:ascii="Times New Roman" w:eastAsia="Times New Roman" w:hAnsi="Times New Roman" w:cs="Times New Roman"/>
          <w:sz w:val="20"/>
          <w:szCs w:val="20"/>
          <w:lang w:val="en-US" w:eastAsia="uk-UA"/>
        </w:rPr>
        <w:t xml:space="preserve"> цiнних паперiв емiтентом, </w:t>
      </w:r>
      <w:proofErr w:type="spellStart"/>
      <w:r w:rsidRPr="00886B0F">
        <w:rPr>
          <w:rFonts w:ascii="Times New Roman" w:eastAsia="Times New Roman" w:hAnsi="Times New Roman" w:cs="Times New Roman"/>
          <w:sz w:val="20"/>
          <w:szCs w:val="20"/>
          <w:lang w:val="en-US" w:eastAsia="uk-UA"/>
        </w:rPr>
        <w:t>якщо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впливає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оцiнку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активiв, </w:t>
      </w:r>
      <w:proofErr w:type="spellStart"/>
      <w:r w:rsidRPr="00886B0F">
        <w:rPr>
          <w:rFonts w:ascii="Times New Roman" w:eastAsia="Times New Roman" w:hAnsi="Times New Roman" w:cs="Times New Roman"/>
          <w:sz w:val="20"/>
          <w:szCs w:val="20"/>
          <w:lang w:val="en-US" w:eastAsia="uk-UA"/>
        </w:rPr>
        <w:t>зобов'язань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фiнансового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доходiв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витрат</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705C76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полiтика</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фiнансовими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ризиками</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числi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полiтика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страхування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кожного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прогнозованої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операцiї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використовуються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операцiї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хеджування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3C0AE2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схильнiсть</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цiнових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кредитного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лiквiдностi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грошових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потокiв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31E5532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"Звiт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корпоративне</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45B2C75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Власний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яким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керується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76974BB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фондової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бiржi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об'єднання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юридичних</w:t>
      </w:r>
      <w:proofErr w:type="spellEnd"/>
      <w:r w:rsidRPr="00886B0F">
        <w:rPr>
          <w:rFonts w:ascii="Times New Roman" w:eastAsia="Times New Roman" w:hAnsi="Times New Roman" w:cs="Times New Roman"/>
          <w:sz w:val="20"/>
          <w:szCs w:val="20"/>
          <w:lang w:val="en-US" w:eastAsia="uk-UA"/>
        </w:rPr>
        <w:t xml:space="preserve"> осiб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який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добровiльно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вирiшив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застосовувати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53FD0B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практику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застосовувану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понад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визначенi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законодавством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1C37E43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проведенi</w:t>
      </w:r>
      <w:proofErr w:type="spellEnd"/>
      <w:r w:rsidRPr="00886B0F">
        <w:rPr>
          <w:rFonts w:ascii="Times New Roman" w:eastAsia="Times New Roman" w:hAnsi="Times New Roman" w:cs="Times New Roman"/>
          <w:sz w:val="20"/>
          <w:szCs w:val="20"/>
          <w:lang w:val="en-US" w:eastAsia="uk-UA"/>
        </w:rPr>
        <w:t xml:space="preserve"> загальнi </w:t>
      </w:r>
      <w:proofErr w:type="spellStart"/>
      <w:r w:rsidRPr="00886B0F">
        <w:rPr>
          <w:rFonts w:ascii="Times New Roman" w:eastAsia="Times New Roman" w:hAnsi="Times New Roman" w:cs="Times New Roman"/>
          <w:sz w:val="20"/>
          <w:szCs w:val="20"/>
          <w:lang w:val="en-US" w:eastAsia="uk-UA"/>
        </w:rPr>
        <w:t>збори</w:t>
      </w:r>
      <w:proofErr w:type="spellEnd"/>
      <w:r w:rsidRPr="00886B0F">
        <w:rPr>
          <w:rFonts w:ascii="Times New Roman" w:eastAsia="Times New Roman" w:hAnsi="Times New Roman" w:cs="Times New Roman"/>
          <w:sz w:val="20"/>
          <w:szCs w:val="20"/>
          <w:lang w:val="en-US" w:eastAsia="uk-UA"/>
        </w:rPr>
        <w:t xml:space="preserve"> акцiонерiв (</w:t>
      </w:r>
      <w:proofErr w:type="spellStart"/>
      <w:r w:rsidRPr="00886B0F">
        <w:rPr>
          <w:rFonts w:ascii="Times New Roman" w:eastAsia="Times New Roman" w:hAnsi="Times New Roman" w:cs="Times New Roman"/>
          <w:sz w:val="20"/>
          <w:szCs w:val="20"/>
          <w:lang w:val="en-US" w:eastAsia="uk-UA"/>
        </w:rPr>
        <w:t>учасникiв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73AC7A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наглядову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раду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1509476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виконавчий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005F59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Опис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характеристик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систем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внутрiшнього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управлiння </w:t>
      </w:r>
      <w:proofErr w:type="spellStart"/>
      <w:r w:rsidRPr="00886B0F">
        <w:rPr>
          <w:rFonts w:ascii="Times New Roman" w:eastAsia="Times New Roman" w:hAnsi="Times New Roman" w:cs="Times New Roman"/>
          <w:sz w:val="20"/>
          <w:szCs w:val="20"/>
          <w:lang w:val="en-US" w:eastAsia="uk-UA"/>
        </w:rPr>
        <w:t>ризиками</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1FAA94C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Перелiк</w:t>
      </w:r>
      <w:proofErr w:type="spellEnd"/>
      <w:r w:rsidRPr="00886B0F">
        <w:rPr>
          <w:rFonts w:ascii="Times New Roman" w:eastAsia="Times New Roman" w:hAnsi="Times New Roman" w:cs="Times New Roman"/>
          <w:sz w:val="20"/>
          <w:szCs w:val="20"/>
          <w:lang w:val="en-US" w:eastAsia="uk-UA"/>
        </w:rPr>
        <w:t xml:space="preserve"> осiб, якi </w:t>
      </w:r>
      <w:proofErr w:type="spellStart"/>
      <w:r w:rsidRPr="00886B0F">
        <w:rPr>
          <w:rFonts w:ascii="Times New Roman" w:eastAsia="Times New Roman" w:hAnsi="Times New Roman" w:cs="Times New Roman"/>
          <w:sz w:val="20"/>
          <w:szCs w:val="20"/>
          <w:lang w:val="en-US" w:eastAsia="uk-UA"/>
        </w:rPr>
        <w:t>прямо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опосередковано</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власниками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значного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пакета</w:t>
      </w:r>
      <w:proofErr w:type="spellEnd"/>
      <w:r w:rsidRPr="00886B0F">
        <w:rPr>
          <w:rFonts w:ascii="Times New Roman" w:eastAsia="Times New Roman" w:hAnsi="Times New Roman" w:cs="Times New Roman"/>
          <w:sz w:val="20"/>
          <w:szCs w:val="20"/>
          <w:lang w:val="en-US" w:eastAsia="uk-UA"/>
        </w:rPr>
        <w:t xml:space="preserve"> акцiй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E19FBE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Iiнформацiя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будь</w:t>
      </w:r>
      <w:proofErr w:type="spellEnd"/>
      <w:r w:rsidRPr="00886B0F">
        <w:rPr>
          <w:rFonts w:ascii="Times New Roman" w:eastAsia="Times New Roman" w:hAnsi="Times New Roman" w:cs="Times New Roman"/>
          <w:sz w:val="20"/>
          <w:szCs w:val="20"/>
          <w:lang w:val="en-US" w:eastAsia="uk-UA"/>
        </w:rPr>
        <w:t xml:space="preserve">-якi </w:t>
      </w:r>
      <w:proofErr w:type="spellStart"/>
      <w:r w:rsidRPr="00886B0F">
        <w:rPr>
          <w:rFonts w:ascii="Times New Roman" w:eastAsia="Times New Roman" w:hAnsi="Times New Roman" w:cs="Times New Roman"/>
          <w:sz w:val="20"/>
          <w:szCs w:val="20"/>
          <w:lang w:val="en-US" w:eastAsia="uk-UA"/>
        </w:rPr>
        <w:t>обмеження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участi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голосування</w:t>
      </w:r>
      <w:proofErr w:type="spellEnd"/>
      <w:r w:rsidRPr="00886B0F">
        <w:rPr>
          <w:rFonts w:ascii="Times New Roman" w:eastAsia="Times New Roman" w:hAnsi="Times New Roman" w:cs="Times New Roman"/>
          <w:sz w:val="20"/>
          <w:szCs w:val="20"/>
          <w:lang w:val="en-US" w:eastAsia="uk-UA"/>
        </w:rPr>
        <w:t xml:space="preserve"> акцiонерiв (</w:t>
      </w:r>
      <w:proofErr w:type="spellStart"/>
      <w:r w:rsidRPr="00886B0F">
        <w:rPr>
          <w:rFonts w:ascii="Times New Roman" w:eastAsia="Times New Roman" w:hAnsi="Times New Roman" w:cs="Times New Roman"/>
          <w:sz w:val="20"/>
          <w:szCs w:val="20"/>
          <w:lang w:val="en-US" w:eastAsia="uk-UA"/>
        </w:rPr>
        <w:t>учасникiв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зборах</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75E2429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Порядок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призначення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звiльнення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осiб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0422253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lastRenderedPageBreak/>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Повноваження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осiб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CFAF1B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власникiв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пакетiв</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бiльше</w:t>
      </w:r>
      <w:proofErr w:type="spellEnd"/>
      <w:r w:rsidRPr="00886B0F">
        <w:rPr>
          <w:rFonts w:ascii="Times New Roman" w:eastAsia="Times New Roman" w:hAnsi="Times New Roman" w:cs="Times New Roman"/>
          <w:sz w:val="20"/>
          <w:szCs w:val="20"/>
          <w:lang w:val="en-US" w:eastAsia="uk-UA"/>
        </w:rPr>
        <w:t xml:space="preserve"> вiдсоткiв акцiй </w:t>
      </w:r>
      <w:proofErr w:type="spellStart"/>
      <w:r w:rsidRPr="00886B0F">
        <w:rPr>
          <w:rFonts w:ascii="Times New Roman" w:eastAsia="Times New Roman" w:hAnsi="Times New Roman" w:cs="Times New Roman"/>
          <w:sz w:val="20"/>
          <w:szCs w:val="20"/>
          <w:lang w:val="en-US" w:eastAsia="uk-UA"/>
        </w:rPr>
        <w:t>iз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зазначенням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вiдсотка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кiлькостi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типу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класу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їм</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3217FCE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змiну акцiонерiв, </w:t>
      </w:r>
      <w:proofErr w:type="spellStart"/>
      <w:r w:rsidRPr="00886B0F">
        <w:rPr>
          <w:rFonts w:ascii="Times New Roman" w:eastAsia="Times New Roman" w:hAnsi="Times New Roman" w:cs="Times New Roman"/>
          <w:sz w:val="20"/>
          <w:szCs w:val="20"/>
          <w:lang w:val="en-US" w:eastAsia="uk-UA"/>
        </w:rPr>
        <w:t>яким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належать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голосуючi</w:t>
      </w:r>
      <w:proofErr w:type="spellEnd"/>
      <w:r w:rsidRPr="00886B0F">
        <w:rPr>
          <w:rFonts w:ascii="Times New Roman" w:eastAsia="Times New Roman" w:hAnsi="Times New Roman" w:cs="Times New Roman"/>
          <w:sz w:val="20"/>
          <w:szCs w:val="20"/>
          <w:lang w:val="en-US" w:eastAsia="uk-UA"/>
        </w:rPr>
        <w:t xml:space="preserve"> акцiї, </w:t>
      </w:r>
      <w:proofErr w:type="spellStart"/>
      <w:r w:rsidRPr="00886B0F">
        <w:rPr>
          <w:rFonts w:ascii="Times New Roman" w:eastAsia="Times New Roman" w:hAnsi="Times New Roman" w:cs="Times New Roman"/>
          <w:sz w:val="20"/>
          <w:szCs w:val="20"/>
          <w:lang w:val="en-US" w:eastAsia="uk-UA"/>
        </w:rPr>
        <w:t>розмiр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пакета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бiльшим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меншим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рiвним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пороговому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значенню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пакета</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протягом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перiоду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вiдповiдну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iнформацiю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отримував</w:t>
      </w:r>
      <w:proofErr w:type="spellEnd"/>
      <w:r w:rsidRPr="00886B0F">
        <w:rPr>
          <w:rFonts w:ascii="Times New Roman" w:eastAsia="Times New Roman" w:hAnsi="Times New Roman" w:cs="Times New Roman"/>
          <w:sz w:val="20"/>
          <w:szCs w:val="20"/>
          <w:lang w:val="en-US" w:eastAsia="uk-UA"/>
        </w:rPr>
        <w:t>.</w:t>
      </w:r>
    </w:p>
    <w:p w14:paraId="5D4E1AA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змiну осiб, </w:t>
      </w:r>
      <w:proofErr w:type="spellStart"/>
      <w:r w:rsidRPr="00886B0F">
        <w:rPr>
          <w:rFonts w:ascii="Times New Roman" w:eastAsia="Times New Roman" w:hAnsi="Times New Roman" w:cs="Times New Roman"/>
          <w:sz w:val="20"/>
          <w:szCs w:val="20"/>
          <w:lang w:val="en-US" w:eastAsia="uk-UA"/>
        </w:rPr>
        <w:t>яким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акцiями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сумарна</w:t>
      </w:r>
      <w:proofErr w:type="spellEnd"/>
      <w:r w:rsidRPr="00886B0F">
        <w:rPr>
          <w:rFonts w:ascii="Times New Roman" w:eastAsia="Times New Roman" w:hAnsi="Times New Roman" w:cs="Times New Roman"/>
          <w:sz w:val="20"/>
          <w:szCs w:val="20"/>
          <w:lang w:val="en-US" w:eastAsia="uk-UA"/>
        </w:rPr>
        <w:t xml:space="preserve"> кiлькiсть </w:t>
      </w:r>
      <w:proofErr w:type="spellStart"/>
      <w:r w:rsidRPr="00886B0F">
        <w:rPr>
          <w:rFonts w:ascii="Times New Roman" w:eastAsia="Times New Roman" w:hAnsi="Times New Roman" w:cs="Times New Roman"/>
          <w:sz w:val="20"/>
          <w:szCs w:val="20"/>
          <w:lang w:val="en-US" w:eastAsia="uk-UA"/>
        </w:rPr>
        <w:t>прав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бiльшою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меншою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рiвною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пороговому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значенню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пакета</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1862939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змiну осiб, якi є </w:t>
      </w:r>
      <w:proofErr w:type="spellStart"/>
      <w:r w:rsidRPr="00886B0F">
        <w:rPr>
          <w:rFonts w:ascii="Times New Roman" w:eastAsia="Times New Roman" w:hAnsi="Times New Roman" w:cs="Times New Roman"/>
          <w:sz w:val="20"/>
          <w:szCs w:val="20"/>
          <w:lang w:val="en-US" w:eastAsia="uk-UA"/>
        </w:rPr>
        <w:t>власниками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фiнансових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iнструментiв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пов'язаних</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голосуючими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акцiями</w:t>
      </w:r>
      <w:proofErr w:type="spellEnd"/>
      <w:r w:rsidRPr="00886B0F">
        <w:rPr>
          <w:rFonts w:ascii="Times New Roman" w:eastAsia="Times New Roman" w:hAnsi="Times New Roman" w:cs="Times New Roman"/>
          <w:sz w:val="20"/>
          <w:szCs w:val="20"/>
          <w:lang w:val="en-US" w:eastAsia="uk-UA"/>
        </w:rPr>
        <w:t xml:space="preserve"> акцiонерного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сумарна</w:t>
      </w:r>
      <w:proofErr w:type="spellEnd"/>
      <w:r w:rsidRPr="00886B0F">
        <w:rPr>
          <w:rFonts w:ascii="Times New Roman" w:eastAsia="Times New Roman" w:hAnsi="Times New Roman" w:cs="Times New Roman"/>
          <w:sz w:val="20"/>
          <w:szCs w:val="20"/>
          <w:lang w:val="en-US" w:eastAsia="uk-UA"/>
        </w:rPr>
        <w:t xml:space="preserve"> кiлькiсть </w:t>
      </w:r>
      <w:proofErr w:type="spellStart"/>
      <w:r w:rsidRPr="00886B0F">
        <w:rPr>
          <w:rFonts w:ascii="Times New Roman" w:eastAsia="Times New Roman" w:hAnsi="Times New Roman" w:cs="Times New Roman"/>
          <w:sz w:val="20"/>
          <w:szCs w:val="20"/>
          <w:lang w:val="en-US" w:eastAsia="uk-UA"/>
        </w:rPr>
        <w:t>прав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бiльшою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меншою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рiвною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пороговому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значенню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пакета</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18C44CB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структуру</w:t>
      </w:r>
      <w:proofErr w:type="spellEnd"/>
      <w:r w:rsidRPr="00886B0F">
        <w:rPr>
          <w:rFonts w:ascii="Times New Roman" w:eastAsia="Times New Roman" w:hAnsi="Times New Roman" w:cs="Times New Roman"/>
          <w:sz w:val="20"/>
          <w:szCs w:val="20"/>
          <w:lang w:val="en-US" w:eastAsia="uk-UA"/>
        </w:rPr>
        <w:t xml:space="preserve"> капiталу, в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числi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зазначенням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типiв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класiв</w:t>
      </w:r>
      <w:proofErr w:type="spellEnd"/>
      <w:r w:rsidRPr="00886B0F">
        <w:rPr>
          <w:rFonts w:ascii="Times New Roman" w:eastAsia="Times New Roman" w:hAnsi="Times New Roman" w:cs="Times New Roman"/>
          <w:sz w:val="20"/>
          <w:szCs w:val="20"/>
          <w:lang w:val="en-US" w:eastAsia="uk-UA"/>
        </w:rPr>
        <w:t xml:space="preserve"> акцiй, а </w:t>
      </w:r>
      <w:proofErr w:type="spellStart"/>
      <w:r w:rsidRPr="00886B0F">
        <w:rPr>
          <w:rFonts w:ascii="Times New Roman" w:eastAsia="Times New Roman" w:hAnsi="Times New Roman" w:cs="Times New Roman"/>
          <w:sz w:val="20"/>
          <w:szCs w:val="20"/>
          <w:lang w:val="en-US" w:eastAsia="uk-UA"/>
        </w:rPr>
        <w:t>також</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обов'язкiв</w:t>
      </w:r>
      <w:proofErr w:type="spellEnd"/>
      <w:r w:rsidRPr="00886B0F">
        <w:rPr>
          <w:rFonts w:ascii="Times New Roman" w:eastAsia="Times New Roman" w:hAnsi="Times New Roman" w:cs="Times New Roman"/>
          <w:sz w:val="20"/>
          <w:szCs w:val="20"/>
          <w:lang w:val="en-US" w:eastAsia="uk-UA"/>
        </w:rPr>
        <w:t xml:space="preserve"> акцiонерiв (</w:t>
      </w:r>
      <w:proofErr w:type="spellStart"/>
      <w:r w:rsidRPr="00886B0F">
        <w:rPr>
          <w:rFonts w:ascii="Times New Roman" w:eastAsia="Times New Roman" w:hAnsi="Times New Roman" w:cs="Times New Roman"/>
          <w:sz w:val="20"/>
          <w:szCs w:val="20"/>
          <w:lang w:val="en-US" w:eastAsia="uk-UA"/>
        </w:rPr>
        <w:t>учасникiв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3DC0BC7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цiннi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вид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форма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тип</w:t>
      </w:r>
      <w:proofErr w:type="spellEnd"/>
      <w:r w:rsidRPr="00886B0F">
        <w:rPr>
          <w:rFonts w:ascii="Times New Roman" w:eastAsia="Times New Roman" w:hAnsi="Times New Roman" w:cs="Times New Roman"/>
          <w:sz w:val="20"/>
          <w:szCs w:val="20"/>
          <w:lang w:val="en-US" w:eastAsia="uk-UA"/>
        </w:rPr>
        <w:t xml:space="preserve">, кiлькiсть), </w:t>
      </w:r>
      <w:proofErr w:type="spellStart"/>
      <w:r w:rsidRPr="00886B0F">
        <w:rPr>
          <w:rFonts w:ascii="Times New Roman" w:eastAsia="Times New Roman" w:hAnsi="Times New Roman" w:cs="Times New Roman"/>
          <w:sz w:val="20"/>
          <w:szCs w:val="20"/>
          <w:lang w:val="en-US" w:eastAsia="uk-UA"/>
        </w:rPr>
        <w:t>наявнiсть</w:t>
      </w:r>
      <w:proofErr w:type="spellEnd"/>
      <w:r w:rsidRPr="00886B0F">
        <w:rPr>
          <w:rFonts w:ascii="Times New Roman" w:eastAsia="Times New Roman" w:hAnsi="Times New Roman" w:cs="Times New Roman"/>
          <w:sz w:val="20"/>
          <w:szCs w:val="20"/>
          <w:lang w:val="en-US" w:eastAsia="uk-UA"/>
        </w:rPr>
        <w:t xml:space="preserve"> публiчної пропозицiї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допуску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торгiв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фондовiй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бiржi</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частинi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бiржового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реєстру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609DCF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Iiнформацiя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випуски</w:t>
      </w:r>
      <w:proofErr w:type="spellEnd"/>
      <w:r w:rsidRPr="00886B0F">
        <w:rPr>
          <w:rFonts w:ascii="Times New Roman" w:eastAsia="Times New Roman" w:hAnsi="Times New Roman" w:cs="Times New Roman"/>
          <w:sz w:val="20"/>
          <w:szCs w:val="20"/>
          <w:lang w:val="en-US" w:eastAsia="uk-UA"/>
        </w:rPr>
        <w:t xml:space="preserve"> акцiй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36FE0F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облiгацiї</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облiгацiй</w:t>
      </w:r>
      <w:proofErr w:type="spellEnd"/>
      <w:r w:rsidRPr="00886B0F">
        <w:rPr>
          <w:rFonts w:ascii="Times New Roman" w:eastAsia="Times New Roman" w:hAnsi="Times New Roman" w:cs="Times New Roman"/>
          <w:sz w:val="20"/>
          <w:szCs w:val="20"/>
          <w:lang w:val="en-US" w:eastAsia="uk-UA"/>
        </w:rPr>
        <w:t>.</w:t>
      </w:r>
    </w:p>
    <w:p w14:paraId="5616B57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iншi</w:t>
      </w:r>
      <w:proofErr w:type="spellEnd"/>
      <w:r w:rsidRPr="00886B0F">
        <w:rPr>
          <w:rFonts w:ascii="Times New Roman" w:eastAsia="Times New Roman" w:hAnsi="Times New Roman" w:cs="Times New Roman"/>
          <w:sz w:val="20"/>
          <w:szCs w:val="20"/>
          <w:lang w:val="en-US" w:eastAsia="uk-UA"/>
        </w:rPr>
        <w:t xml:space="preserve"> цiннi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випущенi</w:t>
      </w:r>
      <w:proofErr w:type="spellEnd"/>
      <w:r w:rsidRPr="00886B0F">
        <w:rPr>
          <w:rFonts w:ascii="Times New Roman" w:eastAsia="Times New Roman" w:hAnsi="Times New Roman" w:cs="Times New Roman"/>
          <w:sz w:val="20"/>
          <w:szCs w:val="20"/>
          <w:lang w:val="en-US" w:eastAsia="uk-UA"/>
        </w:rPr>
        <w:t xml:space="preserve"> емiтентом"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окрiм</w:t>
      </w:r>
      <w:proofErr w:type="spellEnd"/>
      <w:r w:rsidRPr="00886B0F">
        <w:rPr>
          <w:rFonts w:ascii="Times New Roman" w:eastAsia="Times New Roman" w:hAnsi="Times New Roman" w:cs="Times New Roman"/>
          <w:sz w:val="20"/>
          <w:szCs w:val="20"/>
          <w:lang w:val="en-US" w:eastAsia="uk-UA"/>
        </w:rPr>
        <w:t xml:space="preserve"> акцiй.</w:t>
      </w:r>
    </w:p>
    <w:p w14:paraId="403C0CC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похiднi</w:t>
      </w:r>
      <w:proofErr w:type="spellEnd"/>
      <w:r w:rsidRPr="00886B0F">
        <w:rPr>
          <w:rFonts w:ascii="Times New Roman" w:eastAsia="Times New Roman" w:hAnsi="Times New Roman" w:cs="Times New Roman"/>
          <w:sz w:val="20"/>
          <w:szCs w:val="20"/>
          <w:lang w:val="en-US" w:eastAsia="uk-UA"/>
        </w:rPr>
        <w:t xml:space="preserve"> цiннi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похiднi</w:t>
      </w:r>
      <w:proofErr w:type="spellEnd"/>
      <w:r w:rsidRPr="00886B0F">
        <w:rPr>
          <w:rFonts w:ascii="Times New Roman" w:eastAsia="Times New Roman" w:hAnsi="Times New Roman" w:cs="Times New Roman"/>
          <w:sz w:val="20"/>
          <w:szCs w:val="20"/>
          <w:lang w:val="en-US" w:eastAsia="uk-UA"/>
        </w:rPr>
        <w:t xml:space="preserve"> цiннi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w:t>
      </w:r>
    </w:p>
    <w:p w14:paraId="5AC37F9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забезпечення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боргових</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1901C3E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придбання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власних</w:t>
      </w:r>
      <w:proofErr w:type="spellEnd"/>
      <w:r w:rsidRPr="00886B0F">
        <w:rPr>
          <w:rFonts w:ascii="Times New Roman" w:eastAsia="Times New Roman" w:hAnsi="Times New Roman" w:cs="Times New Roman"/>
          <w:sz w:val="20"/>
          <w:szCs w:val="20"/>
          <w:lang w:val="en-US" w:eastAsia="uk-UA"/>
        </w:rPr>
        <w:t xml:space="preserve"> акцiй емiтентом </w:t>
      </w:r>
      <w:proofErr w:type="spellStart"/>
      <w:r w:rsidRPr="00886B0F">
        <w:rPr>
          <w:rFonts w:ascii="Times New Roman" w:eastAsia="Times New Roman" w:hAnsi="Times New Roman" w:cs="Times New Roman"/>
          <w:sz w:val="20"/>
          <w:szCs w:val="20"/>
          <w:lang w:val="en-US" w:eastAsia="uk-UA"/>
        </w:rPr>
        <w:t>протягом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перiоду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протягом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перiоду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придбавав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власнi</w:t>
      </w:r>
      <w:proofErr w:type="spellEnd"/>
      <w:r w:rsidRPr="00886B0F">
        <w:rPr>
          <w:rFonts w:ascii="Times New Roman" w:eastAsia="Times New Roman" w:hAnsi="Times New Roman" w:cs="Times New Roman"/>
          <w:sz w:val="20"/>
          <w:szCs w:val="20"/>
          <w:lang w:val="en-US" w:eastAsia="uk-UA"/>
        </w:rPr>
        <w:t xml:space="preserve"> цiннi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w:t>
      </w:r>
    </w:p>
    <w:p w14:paraId="73C45F4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"Звiт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об'єкта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нерухомостi</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разi</w:t>
      </w:r>
      <w:proofErr w:type="spellEnd"/>
      <w:r w:rsidRPr="00886B0F">
        <w:rPr>
          <w:rFonts w:ascii="Times New Roman" w:eastAsia="Times New Roman" w:hAnsi="Times New Roman" w:cs="Times New Roman"/>
          <w:sz w:val="20"/>
          <w:szCs w:val="20"/>
          <w:lang w:val="en-US" w:eastAsia="uk-UA"/>
        </w:rPr>
        <w:t xml:space="preserve"> емiсiї </w:t>
      </w:r>
      <w:proofErr w:type="spellStart"/>
      <w:r w:rsidRPr="00886B0F">
        <w:rPr>
          <w:rFonts w:ascii="Times New Roman" w:eastAsia="Times New Roman" w:hAnsi="Times New Roman" w:cs="Times New Roman"/>
          <w:sz w:val="20"/>
          <w:szCs w:val="20"/>
          <w:lang w:val="en-US" w:eastAsia="uk-UA"/>
        </w:rPr>
        <w:t>цiльових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пiдприємств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зобов'язань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якими</w:t>
      </w:r>
      <w:proofErr w:type="spellEnd"/>
      <w:r w:rsidRPr="00886B0F">
        <w:rPr>
          <w:rFonts w:ascii="Times New Roman" w:eastAsia="Times New Roman" w:hAnsi="Times New Roman" w:cs="Times New Roman"/>
          <w:sz w:val="20"/>
          <w:szCs w:val="20"/>
          <w:lang w:val="en-US" w:eastAsia="uk-UA"/>
        </w:rPr>
        <w:t xml:space="preserve"> здiйснюється </w:t>
      </w:r>
      <w:proofErr w:type="spellStart"/>
      <w:r w:rsidRPr="00886B0F">
        <w:rPr>
          <w:rFonts w:ascii="Times New Roman" w:eastAsia="Times New Roman" w:hAnsi="Times New Roman" w:cs="Times New Roman"/>
          <w:sz w:val="20"/>
          <w:szCs w:val="20"/>
          <w:lang w:val="en-US" w:eastAsia="uk-UA"/>
        </w:rPr>
        <w:t>шляхом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об'єкта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частини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об'єкта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житлового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будiвництва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4F88577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наявнiсть</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власностi</w:t>
      </w:r>
      <w:proofErr w:type="spellEnd"/>
      <w:r w:rsidRPr="00886B0F">
        <w:rPr>
          <w:rFonts w:ascii="Times New Roman" w:eastAsia="Times New Roman" w:hAnsi="Times New Roman" w:cs="Times New Roman"/>
          <w:sz w:val="20"/>
          <w:szCs w:val="20"/>
          <w:lang w:val="en-US" w:eastAsia="uk-UA"/>
        </w:rPr>
        <w:t xml:space="preserve"> працiвникiв емiтента цiнних паперiв (</w:t>
      </w:r>
      <w:proofErr w:type="spellStart"/>
      <w:r w:rsidRPr="00886B0F">
        <w:rPr>
          <w:rFonts w:ascii="Times New Roman" w:eastAsia="Times New Roman" w:hAnsi="Times New Roman" w:cs="Times New Roman"/>
          <w:sz w:val="20"/>
          <w:szCs w:val="20"/>
          <w:lang w:val="en-US" w:eastAsia="uk-UA"/>
        </w:rPr>
        <w:t>крiм</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такого</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крiм</w:t>
      </w:r>
      <w:proofErr w:type="spellEnd"/>
      <w:r w:rsidRPr="00886B0F">
        <w:rPr>
          <w:rFonts w:ascii="Times New Roman" w:eastAsia="Times New Roman" w:hAnsi="Times New Roman" w:cs="Times New Roman"/>
          <w:sz w:val="20"/>
          <w:szCs w:val="20"/>
          <w:lang w:val="en-US" w:eastAsia="uk-UA"/>
        </w:rPr>
        <w:t xml:space="preserve"> акцiй.</w:t>
      </w:r>
    </w:p>
    <w:p w14:paraId="3C90A2C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наявнiсть</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власностi</w:t>
      </w:r>
      <w:proofErr w:type="spellEnd"/>
      <w:r w:rsidRPr="00886B0F">
        <w:rPr>
          <w:rFonts w:ascii="Times New Roman" w:eastAsia="Times New Roman" w:hAnsi="Times New Roman" w:cs="Times New Roman"/>
          <w:sz w:val="20"/>
          <w:szCs w:val="20"/>
          <w:lang w:val="en-US" w:eastAsia="uk-UA"/>
        </w:rPr>
        <w:t xml:space="preserve"> працiвникiв емiтента акцiй у </w:t>
      </w:r>
      <w:proofErr w:type="spellStart"/>
      <w:r w:rsidRPr="00886B0F">
        <w:rPr>
          <w:rFonts w:ascii="Times New Roman" w:eastAsia="Times New Roman" w:hAnsi="Times New Roman" w:cs="Times New Roman"/>
          <w:sz w:val="20"/>
          <w:szCs w:val="20"/>
          <w:lang w:val="en-US" w:eastAsia="uk-UA"/>
        </w:rPr>
        <w:t>розмiрi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понад</w:t>
      </w:r>
      <w:proofErr w:type="spellEnd"/>
      <w:r w:rsidRPr="00886B0F">
        <w:rPr>
          <w:rFonts w:ascii="Times New Roman" w:eastAsia="Times New Roman" w:hAnsi="Times New Roman" w:cs="Times New Roman"/>
          <w:sz w:val="20"/>
          <w:szCs w:val="20"/>
          <w:lang w:val="en-US" w:eastAsia="uk-UA"/>
        </w:rPr>
        <w:t xml:space="preserve"> 0,1 </w:t>
      </w:r>
      <w:proofErr w:type="spellStart"/>
      <w:r w:rsidRPr="00886B0F">
        <w:rPr>
          <w:rFonts w:ascii="Times New Roman" w:eastAsia="Times New Roman" w:hAnsi="Times New Roman" w:cs="Times New Roman"/>
          <w:sz w:val="20"/>
          <w:szCs w:val="20"/>
          <w:lang w:val="en-US" w:eastAsia="uk-UA"/>
        </w:rPr>
        <w:t>вiдсотка</w:t>
      </w:r>
      <w:proofErr w:type="spellEnd"/>
      <w:r w:rsidRPr="00886B0F">
        <w:rPr>
          <w:rFonts w:ascii="Times New Roman" w:eastAsia="Times New Roman" w:hAnsi="Times New Roman" w:cs="Times New Roman"/>
          <w:sz w:val="20"/>
          <w:szCs w:val="20"/>
          <w:lang w:val="en-US" w:eastAsia="uk-UA"/>
        </w:rPr>
        <w:t xml:space="preserve"> розмiру </w:t>
      </w:r>
      <w:proofErr w:type="spellStart"/>
      <w:r w:rsidRPr="00886B0F">
        <w:rPr>
          <w:rFonts w:ascii="Times New Roman" w:eastAsia="Times New Roman" w:hAnsi="Times New Roman" w:cs="Times New Roman"/>
          <w:sz w:val="20"/>
          <w:szCs w:val="20"/>
          <w:lang w:val="en-US" w:eastAsia="uk-UA"/>
        </w:rPr>
        <w:t>статутного</w:t>
      </w:r>
      <w:proofErr w:type="spellEnd"/>
      <w:r w:rsidRPr="00886B0F">
        <w:rPr>
          <w:rFonts w:ascii="Times New Roman" w:eastAsia="Times New Roman" w:hAnsi="Times New Roman" w:cs="Times New Roman"/>
          <w:sz w:val="20"/>
          <w:szCs w:val="20"/>
          <w:lang w:val="en-US" w:eastAsia="uk-UA"/>
        </w:rPr>
        <w:t xml:space="preserve"> капiталу </w:t>
      </w:r>
      <w:proofErr w:type="spellStart"/>
      <w:r w:rsidRPr="00886B0F">
        <w:rPr>
          <w:rFonts w:ascii="Times New Roman" w:eastAsia="Times New Roman" w:hAnsi="Times New Roman" w:cs="Times New Roman"/>
          <w:sz w:val="20"/>
          <w:szCs w:val="20"/>
          <w:lang w:val="en-US" w:eastAsia="uk-UA"/>
        </w:rPr>
        <w:t>такого</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 у працiвникiв емiтента </w:t>
      </w:r>
      <w:proofErr w:type="spellStart"/>
      <w:r w:rsidRPr="00886B0F">
        <w:rPr>
          <w:rFonts w:ascii="Times New Roman" w:eastAsia="Times New Roman" w:hAnsi="Times New Roman" w:cs="Times New Roman"/>
          <w:sz w:val="20"/>
          <w:szCs w:val="20"/>
          <w:lang w:val="en-US" w:eastAsia="uk-UA"/>
        </w:rPr>
        <w:t>немає</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власностi</w:t>
      </w:r>
      <w:proofErr w:type="spellEnd"/>
      <w:r w:rsidRPr="00886B0F">
        <w:rPr>
          <w:rFonts w:ascii="Times New Roman" w:eastAsia="Times New Roman" w:hAnsi="Times New Roman" w:cs="Times New Roman"/>
          <w:sz w:val="20"/>
          <w:szCs w:val="20"/>
          <w:lang w:val="en-US" w:eastAsia="uk-UA"/>
        </w:rPr>
        <w:t xml:space="preserve"> акцiй у </w:t>
      </w:r>
      <w:proofErr w:type="spellStart"/>
      <w:r w:rsidRPr="00886B0F">
        <w:rPr>
          <w:rFonts w:ascii="Times New Roman" w:eastAsia="Times New Roman" w:hAnsi="Times New Roman" w:cs="Times New Roman"/>
          <w:sz w:val="20"/>
          <w:szCs w:val="20"/>
          <w:lang w:val="en-US" w:eastAsia="uk-UA"/>
        </w:rPr>
        <w:t>розмiрi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понад</w:t>
      </w:r>
      <w:proofErr w:type="spellEnd"/>
      <w:r w:rsidRPr="00886B0F">
        <w:rPr>
          <w:rFonts w:ascii="Times New Roman" w:eastAsia="Times New Roman" w:hAnsi="Times New Roman" w:cs="Times New Roman"/>
          <w:sz w:val="20"/>
          <w:szCs w:val="20"/>
          <w:lang w:val="en-US" w:eastAsia="uk-UA"/>
        </w:rPr>
        <w:t xml:space="preserve"> 0,1 </w:t>
      </w:r>
      <w:proofErr w:type="spellStart"/>
      <w:r w:rsidRPr="00886B0F">
        <w:rPr>
          <w:rFonts w:ascii="Times New Roman" w:eastAsia="Times New Roman" w:hAnsi="Times New Roman" w:cs="Times New Roman"/>
          <w:sz w:val="20"/>
          <w:szCs w:val="20"/>
          <w:lang w:val="en-US" w:eastAsia="uk-UA"/>
        </w:rPr>
        <w:t>вiдсотка</w:t>
      </w:r>
      <w:proofErr w:type="spellEnd"/>
      <w:r w:rsidRPr="00886B0F">
        <w:rPr>
          <w:rFonts w:ascii="Times New Roman" w:eastAsia="Times New Roman" w:hAnsi="Times New Roman" w:cs="Times New Roman"/>
          <w:sz w:val="20"/>
          <w:szCs w:val="20"/>
          <w:lang w:val="en-US" w:eastAsia="uk-UA"/>
        </w:rPr>
        <w:t xml:space="preserve"> розмiру </w:t>
      </w:r>
      <w:proofErr w:type="spellStart"/>
      <w:r w:rsidRPr="00886B0F">
        <w:rPr>
          <w:rFonts w:ascii="Times New Roman" w:eastAsia="Times New Roman" w:hAnsi="Times New Roman" w:cs="Times New Roman"/>
          <w:sz w:val="20"/>
          <w:szCs w:val="20"/>
          <w:lang w:val="en-US" w:eastAsia="uk-UA"/>
        </w:rPr>
        <w:t>статутного</w:t>
      </w:r>
      <w:proofErr w:type="spellEnd"/>
      <w:r w:rsidRPr="00886B0F">
        <w:rPr>
          <w:rFonts w:ascii="Times New Roman" w:eastAsia="Times New Roman" w:hAnsi="Times New Roman" w:cs="Times New Roman"/>
          <w:sz w:val="20"/>
          <w:szCs w:val="20"/>
          <w:lang w:val="en-US" w:eastAsia="uk-UA"/>
        </w:rPr>
        <w:t xml:space="preserve"> капiталу .</w:t>
      </w:r>
    </w:p>
    <w:p w14:paraId="13C1CD1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будь</w:t>
      </w:r>
      <w:proofErr w:type="spellEnd"/>
      <w:r w:rsidRPr="00886B0F">
        <w:rPr>
          <w:rFonts w:ascii="Times New Roman" w:eastAsia="Times New Roman" w:hAnsi="Times New Roman" w:cs="Times New Roman"/>
          <w:sz w:val="20"/>
          <w:szCs w:val="20"/>
          <w:lang w:val="en-US" w:eastAsia="uk-UA"/>
        </w:rPr>
        <w:t xml:space="preserve">-якi </w:t>
      </w:r>
      <w:proofErr w:type="spellStart"/>
      <w:r w:rsidRPr="00886B0F">
        <w:rPr>
          <w:rFonts w:ascii="Times New Roman" w:eastAsia="Times New Roman" w:hAnsi="Times New Roman" w:cs="Times New Roman"/>
          <w:sz w:val="20"/>
          <w:szCs w:val="20"/>
          <w:lang w:val="en-US" w:eastAsia="uk-UA"/>
        </w:rPr>
        <w:t>обмеження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обiгу цiнних паперiв емiтента, в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числi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необхiднiсть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отримання</w:t>
      </w:r>
      <w:proofErr w:type="spellEnd"/>
      <w:r w:rsidRPr="00886B0F">
        <w:rPr>
          <w:rFonts w:ascii="Times New Roman" w:eastAsia="Times New Roman" w:hAnsi="Times New Roman" w:cs="Times New Roman"/>
          <w:sz w:val="20"/>
          <w:szCs w:val="20"/>
          <w:lang w:val="en-US" w:eastAsia="uk-UA"/>
        </w:rPr>
        <w:t xml:space="preserve"> вiд емiтента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власникiв</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згоди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вiдчуження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таких</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у емiтента </w:t>
      </w:r>
      <w:proofErr w:type="spellStart"/>
      <w:r w:rsidRPr="00886B0F">
        <w:rPr>
          <w:rFonts w:ascii="Times New Roman" w:eastAsia="Times New Roman" w:hAnsi="Times New Roman" w:cs="Times New Roman"/>
          <w:sz w:val="20"/>
          <w:szCs w:val="20"/>
          <w:lang w:val="en-US" w:eastAsia="uk-UA"/>
        </w:rPr>
        <w:t>вiдсутнi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будьякi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обмеження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обiгу цiнних паперiв.</w:t>
      </w:r>
    </w:p>
    <w:p w14:paraId="0CE5BD8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загальну</w:t>
      </w:r>
      <w:proofErr w:type="spellEnd"/>
      <w:r w:rsidRPr="00886B0F">
        <w:rPr>
          <w:rFonts w:ascii="Times New Roman" w:eastAsia="Times New Roman" w:hAnsi="Times New Roman" w:cs="Times New Roman"/>
          <w:sz w:val="20"/>
          <w:szCs w:val="20"/>
          <w:lang w:val="en-US" w:eastAsia="uk-UA"/>
        </w:rPr>
        <w:t xml:space="preserve"> кiлькiсть </w:t>
      </w:r>
      <w:proofErr w:type="spellStart"/>
      <w:r w:rsidRPr="00886B0F">
        <w:rPr>
          <w:rFonts w:ascii="Times New Roman" w:eastAsia="Times New Roman" w:hAnsi="Times New Roman" w:cs="Times New Roman"/>
          <w:sz w:val="20"/>
          <w:szCs w:val="20"/>
          <w:lang w:val="en-US" w:eastAsia="uk-UA"/>
        </w:rPr>
        <w:t>голосуючих</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кiлькiсть </w:t>
      </w:r>
      <w:proofErr w:type="spellStart"/>
      <w:r w:rsidRPr="00886B0F">
        <w:rPr>
          <w:rFonts w:ascii="Times New Roman" w:eastAsia="Times New Roman" w:hAnsi="Times New Roman" w:cs="Times New Roman"/>
          <w:sz w:val="20"/>
          <w:szCs w:val="20"/>
          <w:lang w:val="en-US" w:eastAsia="uk-UA"/>
        </w:rPr>
        <w:t>голосуючих</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права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обмежено</w:t>
      </w:r>
      <w:proofErr w:type="spellEnd"/>
      <w:r w:rsidRPr="00886B0F">
        <w:rPr>
          <w:rFonts w:ascii="Times New Roman" w:eastAsia="Times New Roman" w:hAnsi="Times New Roman" w:cs="Times New Roman"/>
          <w:sz w:val="20"/>
          <w:szCs w:val="20"/>
          <w:lang w:val="en-US" w:eastAsia="uk-UA"/>
        </w:rPr>
        <w:t xml:space="preserve">, а </w:t>
      </w:r>
      <w:proofErr w:type="spellStart"/>
      <w:r w:rsidRPr="00886B0F">
        <w:rPr>
          <w:rFonts w:ascii="Times New Roman" w:eastAsia="Times New Roman" w:hAnsi="Times New Roman" w:cs="Times New Roman"/>
          <w:sz w:val="20"/>
          <w:szCs w:val="20"/>
          <w:lang w:val="en-US" w:eastAsia="uk-UA"/>
        </w:rPr>
        <w:t>також</w:t>
      </w:r>
      <w:proofErr w:type="spellEnd"/>
      <w:r w:rsidRPr="00886B0F">
        <w:rPr>
          <w:rFonts w:ascii="Times New Roman" w:eastAsia="Times New Roman" w:hAnsi="Times New Roman" w:cs="Times New Roman"/>
          <w:sz w:val="20"/>
          <w:szCs w:val="20"/>
          <w:lang w:val="en-US" w:eastAsia="uk-UA"/>
        </w:rPr>
        <w:t xml:space="preserve"> кiлькiсть </w:t>
      </w:r>
      <w:proofErr w:type="spellStart"/>
      <w:r w:rsidRPr="00886B0F">
        <w:rPr>
          <w:rFonts w:ascii="Times New Roman" w:eastAsia="Times New Roman" w:hAnsi="Times New Roman" w:cs="Times New Roman"/>
          <w:sz w:val="20"/>
          <w:szCs w:val="20"/>
          <w:lang w:val="en-US" w:eastAsia="uk-UA"/>
        </w:rPr>
        <w:t>голосуючих</w:t>
      </w:r>
      <w:proofErr w:type="spellEnd"/>
      <w:r w:rsidRPr="00886B0F">
        <w:rPr>
          <w:rFonts w:ascii="Times New Roman" w:eastAsia="Times New Roman" w:hAnsi="Times New Roman" w:cs="Times New Roman"/>
          <w:sz w:val="20"/>
          <w:szCs w:val="20"/>
          <w:lang w:val="en-US" w:eastAsia="uk-UA"/>
        </w:rPr>
        <w:t xml:space="preserve"> акцiй, </w:t>
      </w:r>
      <w:proofErr w:type="spellStart"/>
      <w:r w:rsidRPr="00886B0F">
        <w:rPr>
          <w:rFonts w:ascii="Times New Roman" w:eastAsia="Times New Roman" w:hAnsi="Times New Roman" w:cs="Times New Roman"/>
          <w:sz w:val="20"/>
          <w:szCs w:val="20"/>
          <w:lang w:val="en-US" w:eastAsia="uk-UA"/>
        </w:rPr>
        <w:t>права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результатами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обмеження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передано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iншiй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4A5AE0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виплату</w:t>
      </w:r>
      <w:proofErr w:type="spellEnd"/>
      <w:r w:rsidRPr="00886B0F">
        <w:rPr>
          <w:rFonts w:ascii="Times New Roman" w:eastAsia="Times New Roman" w:hAnsi="Times New Roman" w:cs="Times New Roman"/>
          <w:sz w:val="20"/>
          <w:szCs w:val="20"/>
          <w:lang w:val="en-US" w:eastAsia="uk-UA"/>
        </w:rPr>
        <w:t xml:space="preserve"> дивiдендiв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доходiв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цiнними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емiтента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виплачував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дивiденди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доходи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цiнними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протягом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перiоду</w:t>
      </w:r>
      <w:proofErr w:type="spellEnd"/>
      <w:r w:rsidRPr="00886B0F">
        <w:rPr>
          <w:rFonts w:ascii="Times New Roman" w:eastAsia="Times New Roman" w:hAnsi="Times New Roman" w:cs="Times New Roman"/>
          <w:sz w:val="20"/>
          <w:szCs w:val="20"/>
          <w:lang w:val="en-US" w:eastAsia="uk-UA"/>
        </w:rPr>
        <w:t>.</w:t>
      </w:r>
    </w:p>
    <w:p w14:paraId="43121A4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господарську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фiнансову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дiяльнiсть</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288730E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засоби</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залишковою</w:t>
      </w:r>
      <w:proofErr w:type="spellEnd"/>
      <w:r w:rsidRPr="00886B0F">
        <w:rPr>
          <w:rFonts w:ascii="Times New Roman" w:eastAsia="Times New Roman" w:hAnsi="Times New Roman" w:cs="Times New Roman"/>
          <w:sz w:val="20"/>
          <w:szCs w:val="20"/>
          <w:lang w:val="en-US" w:eastAsia="uk-UA"/>
        </w:rPr>
        <w:t xml:space="preserve"> вартiстю"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56B9AE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вартостi </w:t>
      </w:r>
      <w:proofErr w:type="spellStart"/>
      <w:r w:rsidRPr="00886B0F">
        <w:rPr>
          <w:rFonts w:ascii="Times New Roman" w:eastAsia="Times New Roman" w:hAnsi="Times New Roman" w:cs="Times New Roman"/>
          <w:sz w:val="20"/>
          <w:szCs w:val="20"/>
          <w:lang w:val="en-US" w:eastAsia="uk-UA"/>
        </w:rPr>
        <w:t>чистих</w:t>
      </w:r>
      <w:proofErr w:type="spellEnd"/>
      <w:r w:rsidRPr="00886B0F">
        <w:rPr>
          <w:rFonts w:ascii="Times New Roman" w:eastAsia="Times New Roman" w:hAnsi="Times New Roman" w:cs="Times New Roman"/>
          <w:sz w:val="20"/>
          <w:szCs w:val="20"/>
          <w:lang w:val="en-US" w:eastAsia="uk-UA"/>
        </w:rPr>
        <w:t xml:space="preserve"> активiв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6C2193D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зобов'язання</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5F315A5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обсяги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виробництва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реалiзацiї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продукцiї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займається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видами</w:t>
      </w:r>
      <w:proofErr w:type="spellEnd"/>
      <w:r w:rsidRPr="00886B0F">
        <w:rPr>
          <w:rFonts w:ascii="Times New Roman" w:eastAsia="Times New Roman" w:hAnsi="Times New Roman" w:cs="Times New Roman"/>
          <w:sz w:val="20"/>
          <w:szCs w:val="20"/>
          <w:lang w:val="en-US" w:eastAsia="uk-UA"/>
        </w:rPr>
        <w:t xml:space="preserve"> дiяльностi,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класифiкуються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переробна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добувна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промисловiсть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виробництво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розподiлення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електроенергiї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газу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класифiкатором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економiчної</w:t>
      </w:r>
      <w:proofErr w:type="spellEnd"/>
      <w:r w:rsidRPr="00886B0F">
        <w:rPr>
          <w:rFonts w:ascii="Times New Roman" w:eastAsia="Times New Roman" w:hAnsi="Times New Roman" w:cs="Times New Roman"/>
          <w:sz w:val="20"/>
          <w:szCs w:val="20"/>
          <w:lang w:val="en-US" w:eastAsia="uk-UA"/>
        </w:rPr>
        <w:t xml:space="preserve"> дiяльностi.</w:t>
      </w:r>
    </w:p>
    <w:p w14:paraId="0364E26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lastRenderedPageBreak/>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собiвартiсть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реалiзованої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продукцiї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займається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видами</w:t>
      </w:r>
      <w:proofErr w:type="spellEnd"/>
      <w:r w:rsidRPr="00886B0F">
        <w:rPr>
          <w:rFonts w:ascii="Times New Roman" w:eastAsia="Times New Roman" w:hAnsi="Times New Roman" w:cs="Times New Roman"/>
          <w:sz w:val="20"/>
          <w:szCs w:val="20"/>
          <w:lang w:val="en-US" w:eastAsia="uk-UA"/>
        </w:rPr>
        <w:t xml:space="preserve"> дiяльностi,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класифiкуються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переробна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добувна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промисловiсть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виробництво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розподiлення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електроенергiї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газу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класифiкатором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економiчної</w:t>
      </w:r>
      <w:proofErr w:type="spellEnd"/>
      <w:r w:rsidRPr="00886B0F">
        <w:rPr>
          <w:rFonts w:ascii="Times New Roman" w:eastAsia="Times New Roman" w:hAnsi="Times New Roman" w:cs="Times New Roman"/>
          <w:sz w:val="20"/>
          <w:szCs w:val="20"/>
          <w:lang w:val="en-US" w:eastAsia="uk-UA"/>
        </w:rPr>
        <w:t xml:space="preserve"> дiяльностi.</w:t>
      </w:r>
    </w:p>
    <w:p w14:paraId="504F495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осiб, </w:t>
      </w:r>
      <w:proofErr w:type="spellStart"/>
      <w:r w:rsidRPr="00886B0F">
        <w:rPr>
          <w:rFonts w:ascii="Times New Roman" w:eastAsia="Times New Roman" w:hAnsi="Times New Roman" w:cs="Times New Roman"/>
          <w:sz w:val="20"/>
          <w:szCs w:val="20"/>
          <w:lang w:val="en-US" w:eastAsia="uk-UA"/>
        </w:rPr>
        <w:t>послугами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користується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0CBE3F7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прийняття</w:t>
      </w:r>
      <w:proofErr w:type="spellEnd"/>
      <w:r w:rsidRPr="00886B0F">
        <w:rPr>
          <w:rFonts w:ascii="Times New Roman" w:eastAsia="Times New Roman" w:hAnsi="Times New Roman" w:cs="Times New Roman"/>
          <w:sz w:val="20"/>
          <w:szCs w:val="20"/>
          <w:lang w:val="en-US" w:eastAsia="uk-UA"/>
        </w:rPr>
        <w:t xml:space="preserve"> рiшення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попереднє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згоди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вчинення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значних</w:t>
      </w:r>
      <w:proofErr w:type="spellEnd"/>
      <w:r w:rsidRPr="00886B0F">
        <w:rPr>
          <w:rFonts w:ascii="Times New Roman" w:eastAsia="Times New Roman" w:hAnsi="Times New Roman" w:cs="Times New Roman"/>
          <w:sz w:val="20"/>
          <w:szCs w:val="20"/>
          <w:lang w:val="en-US" w:eastAsia="uk-UA"/>
        </w:rPr>
        <w:t xml:space="preserve"> правочинiв"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79967BE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вчинення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значних</w:t>
      </w:r>
      <w:proofErr w:type="spellEnd"/>
      <w:r w:rsidRPr="00886B0F">
        <w:rPr>
          <w:rFonts w:ascii="Times New Roman" w:eastAsia="Times New Roman" w:hAnsi="Times New Roman" w:cs="Times New Roman"/>
          <w:sz w:val="20"/>
          <w:szCs w:val="20"/>
          <w:lang w:val="en-US" w:eastAsia="uk-UA"/>
        </w:rPr>
        <w:t xml:space="preserve"> правочинiв"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1D1CDA9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вчинення</w:t>
      </w:r>
      <w:proofErr w:type="spellEnd"/>
      <w:r w:rsidRPr="00886B0F">
        <w:rPr>
          <w:rFonts w:ascii="Times New Roman" w:eastAsia="Times New Roman" w:hAnsi="Times New Roman" w:cs="Times New Roman"/>
          <w:sz w:val="20"/>
          <w:szCs w:val="20"/>
          <w:lang w:val="en-US" w:eastAsia="uk-UA"/>
        </w:rPr>
        <w:t xml:space="preserve"> правочинiв,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вчинення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яких</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заiнтересованiсть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76FA7BD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осiб, </w:t>
      </w:r>
      <w:proofErr w:type="spellStart"/>
      <w:r w:rsidRPr="00886B0F">
        <w:rPr>
          <w:rFonts w:ascii="Times New Roman" w:eastAsia="Times New Roman" w:hAnsi="Times New Roman" w:cs="Times New Roman"/>
          <w:sz w:val="20"/>
          <w:szCs w:val="20"/>
          <w:lang w:val="en-US" w:eastAsia="uk-UA"/>
        </w:rPr>
        <w:t>заiнтересованих</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вчиненнi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товариством</w:t>
      </w:r>
      <w:proofErr w:type="spellEnd"/>
      <w:r w:rsidRPr="00886B0F">
        <w:rPr>
          <w:rFonts w:ascii="Times New Roman" w:eastAsia="Times New Roman" w:hAnsi="Times New Roman" w:cs="Times New Roman"/>
          <w:sz w:val="20"/>
          <w:szCs w:val="20"/>
          <w:lang w:val="en-US" w:eastAsia="uk-UA"/>
        </w:rPr>
        <w:t xml:space="preserve"> правочинiв </w:t>
      </w:r>
      <w:proofErr w:type="spellStart"/>
      <w:r w:rsidRPr="00886B0F">
        <w:rPr>
          <w:rFonts w:ascii="Times New Roman" w:eastAsia="Times New Roman" w:hAnsi="Times New Roman" w:cs="Times New Roman"/>
          <w:sz w:val="20"/>
          <w:szCs w:val="20"/>
          <w:lang w:val="en-US" w:eastAsia="uk-UA"/>
        </w:rPr>
        <w:t>iз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заiнтересованiстю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обставини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iснування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створює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заiнтересованiсть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026DCEA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Рiчна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фiнансова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499DDE1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Аудиторський</w:t>
      </w:r>
      <w:proofErr w:type="spellEnd"/>
      <w:r w:rsidRPr="00886B0F">
        <w:rPr>
          <w:rFonts w:ascii="Times New Roman" w:eastAsia="Times New Roman" w:hAnsi="Times New Roman" w:cs="Times New Roman"/>
          <w:sz w:val="20"/>
          <w:szCs w:val="20"/>
          <w:lang w:val="en-US" w:eastAsia="uk-UA"/>
        </w:rPr>
        <w:t xml:space="preserve"> звiт </w:t>
      </w:r>
      <w:proofErr w:type="spellStart"/>
      <w:r w:rsidRPr="00886B0F">
        <w:rPr>
          <w:rFonts w:ascii="Times New Roman" w:eastAsia="Times New Roman" w:hAnsi="Times New Roman" w:cs="Times New Roman"/>
          <w:sz w:val="20"/>
          <w:szCs w:val="20"/>
          <w:lang w:val="en-US" w:eastAsia="uk-UA"/>
        </w:rPr>
        <w:t>незалежного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результатами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аудиту</w:t>
      </w:r>
      <w:proofErr w:type="spellEnd"/>
      <w:r w:rsidRPr="00886B0F">
        <w:rPr>
          <w:rFonts w:ascii="Times New Roman" w:eastAsia="Times New Roman" w:hAnsi="Times New Roman" w:cs="Times New Roman"/>
          <w:sz w:val="20"/>
          <w:szCs w:val="20"/>
          <w:lang w:val="en-US" w:eastAsia="uk-UA"/>
        </w:rPr>
        <w:t xml:space="preserve"> фiнансової звiтностi емiтента </w:t>
      </w:r>
      <w:proofErr w:type="spellStart"/>
      <w:r w:rsidRPr="00886B0F">
        <w:rPr>
          <w:rFonts w:ascii="Times New Roman" w:eastAsia="Times New Roman" w:hAnsi="Times New Roman" w:cs="Times New Roman"/>
          <w:sz w:val="20"/>
          <w:szCs w:val="20"/>
          <w:lang w:val="en-US" w:eastAsia="uk-UA"/>
        </w:rPr>
        <w:t>аудитором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аудиторською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фiрмою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проходило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w:t>
      </w:r>
      <w:proofErr w:type="spellEnd"/>
      <w:r w:rsidRPr="00886B0F">
        <w:rPr>
          <w:rFonts w:ascii="Times New Roman" w:eastAsia="Times New Roman" w:hAnsi="Times New Roman" w:cs="Times New Roman"/>
          <w:sz w:val="20"/>
          <w:szCs w:val="20"/>
          <w:lang w:val="en-US" w:eastAsia="uk-UA"/>
        </w:rPr>
        <w:t xml:space="preserve"> фiнансової звiтностi.</w:t>
      </w:r>
    </w:p>
    <w:p w14:paraId="485D269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Рiчна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фiнансова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поручителя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страховика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гаранта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забезпечення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боргових</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кожним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суб'єктом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забезпечення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окремо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389F503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52D53F7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акцiонернi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договори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укладенi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акцiонерами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учасниками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такого</w:t>
      </w:r>
      <w:proofErr w:type="spellEnd"/>
      <w:r w:rsidRPr="00886B0F">
        <w:rPr>
          <w:rFonts w:ascii="Times New Roman" w:eastAsia="Times New Roman" w:hAnsi="Times New Roman" w:cs="Times New Roman"/>
          <w:sz w:val="20"/>
          <w:szCs w:val="20"/>
          <w:lang w:val="en-US" w:eastAsia="uk-UA"/>
        </w:rPr>
        <w:t xml:space="preserve"> емiтента, </w:t>
      </w:r>
      <w:proofErr w:type="spellStart"/>
      <w:r w:rsidRPr="00886B0F">
        <w:rPr>
          <w:rFonts w:ascii="Times New Roman" w:eastAsia="Times New Roman" w:hAnsi="Times New Roman" w:cs="Times New Roman"/>
          <w:sz w:val="20"/>
          <w:szCs w:val="20"/>
          <w:lang w:val="en-US" w:eastAsia="uk-UA"/>
        </w:rPr>
        <w:t>яка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наявна</w:t>
      </w:r>
      <w:proofErr w:type="spellEnd"/>
      <w:r w:rsidRPr="00886B0F">
        <w:rPr>
          <w:rFonts w:ascii="Times New Roman" w:eastAsia="Times New Roman" w:hAnsi="Times New Roman" w:cs="Times New Roman"/>
          <w:sz w:val="20"/>
          <w:szCs w:val="20"/>
          <w:lang w:val="en-US" w:eastAsia="uk-UA"/>
        </w:rPr>
        <w:t xml:space="preserve"> в емiтента"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така</w:t>
      </w:r>
      <w:proofErr w:type="spellEnd"/>
      <w:r w:rsidRPr="00886B0F">
        <w:rPr>
          <w:rFonts w:ascii="Times New Roman" w:eastAsia="Times New Roman" w:hAnsi="Times New Roman" w:cs="Times New Roman"/>
          <w:sz w:val="20"/>
          <w:szCs w:val="20"/>
          <w:lang w:val="en-US" w:eastAsia="uk-UA"/>
        </w:rPr>
        <w:t xml:space="preserve"> iнформацiя у емiтента </w:t>
      </w:r>
      <w:proofErr w:type="spellStart"/>
      <w:r w:rsidRPr="00886B0F">
        <w:rPr>
          <w:rFonts w:ascii="Times New Roman" w:eastAsia="Times New Roman" w:hAnsi="Times New Roman" w:cs="Times New Roman"/>
          <w:sz w:val="20"/>
          <w:szCs w:val="20"/>
          <w:lang w:val="en-US" w:eastAsia="uk-UA"/>
        </w:rPr>
        <w:t>вiдсутня</w:t>
      </w:r>
      <w:proofErr w:type="spellEnd"/>
      <w:r w:rsidRPr="00886B0F">
        <w:rPr>
          <w:rFonts w:ascii="Times New Roman" w:eastAsia="Times New Roman" w:hAnsi="Times New Roman" w:cs="Times New Roman"/>
          <w:sz w:val="20"/>
          <w:szCs w:val="20"/>
          <w:lang w:val="en-US" w:eastAsia="uk-UA"/>
        </w:rPr>
        <w:t>.</w:t>
      </w:r>
    </w:p>
    <w:p w14:paraId="59F1CC1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будь</w:t>
      </w:r>
      <w:proofErr w:type="spellEnd"/>
      <w:r w:rsidRPr="00886B0F">
        <w:rPr>
          <w:rFonts w:ascii="Times New Roman" w:eastAsia="Times New Roman" w:hAnsi="Times New Roman" w:cs="Times New Roman"/>
          <w:sz w:val="20"/>
          <w:szCs w:val="20"/>
          <w:lang w:val="en-US" w:eastAsia="uk-UA"/>
        </w:rPr>
        <w:t xml:space="preserve">-якi </w:t>
      </w:r>
      <w:proofErr w:type="spellStart"/>
      <w:r w:rsidRPr="00886B0F">
        <w:rPr>
          <w:rFonts w:ascii="Times New Roman" w:eastAsia="Times New Roman" w:hAnsi="Times New Roman" w:cs="Times New Roman"/>
          <w:sz w:val="20"/>
          <w:szCs w:val="20"/>
          <w:lang w:val="en-US" w:eastAsia="uk-UA"/>
        </w:rPr>
        <w:t>договори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правочини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умовою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чинностi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яких</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незмiннiсть</w:t>
      </w:r>
      <w:proofErr w:type="spellEnd"/>
      <w:r w:rsidRPr="00886B0F">
        <w:rPr>
          <w:rFonts w:ascii="Times New Roman" w:eastAsia="Times New Roman" w:hAnsi="Times New Roman" w:cs="Times New Roman"/>
          <w:sz w:val="20"/>
          <w:szCs w:val="20"/>
          <w:lang w:val="en-US" w:eastAsia="uk-UA"/>
        </w:rPr>
        <w:t xml:space="preserve"> осiб, якi </w:t>
      </w:r>
      <w:proofErr w:type="spellStart"/>
      <w:r w:rsidRPr="00886B0F">
        <w:rPr>
          <w:rFonts w:ascii="Times New Roman" w:eastAsia="Times New Roman" w:hAnsi="Times New Roman" w:cs="Times New Roman"/>
          <w:sz w:val="20"/>
          <w:szCs w:val="20"/>
          <w:lang w:val="en-US" w:eastAsia="uk-UA"/>
        </w:rPr>
        <w:t>здiйснюють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w:t>
      </w:r>
      <w:proofErr w:type="spellEnd"/>
      <w:r w:rsidRPr="00886B0F">
        <w:rPr>
          <w:rFonts w:ascii="Times New Roman" w:eastAsia="Times New Roman" w:hAnsi="Times New Roman" w:cs="Times New Roman"/>
          <w:sz w:val="20"/>
          <w:szCs w:val="20"/>
          <w:lang w:val="en-US" w:eastAsia="uk-UA"/>
        </w:rPr>
        <w:t xml:space="preserve"> емiтентом"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оскiвльки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така</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вiдсутня</w:t>
      </w:r>
      <w:proofErr w:type="spellEnd"/>
      <w:r w:rsidRPr="00886B0F">
        <w:rPr>
          <w:rFonts w:ascii="Times New Roman" w:eastAsia="Times New Roman" w:hAnsi="Times New Roman" w:cs="Times New Roman"/>
          <w:sz w:val="20"/>
          <w:szCs w:val="20"/>
          <w:lang w:val="en-US" w:eastAsia="uk-UA"/>
        </w:rPr>
        <w:t xml:space="preserve"> у емiтента.</w:t>
      </w:r>
    </w:p>
    <w:p w14:paraId="2C2F903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"Вiдомостi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особливої</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iпотечнi</w:t>
      </w:r>
      <w:proofErr w:type="spellEnd"/>
      <w:r w:rsidRPr="00886B0F">
        <w:rPr>
          <w:rFonts w:ascii="Times New Roman" w:eastAsia="Times New Roman" w:hAnsi="Times New Roman" w:cs="Times New Roman"/>
          <w:sz w:val="20"/>
          <w:szCs w:val="20"/>
          <w:lang w:val="en-US" w:eastAsia="uk-UA"/>
        </w:rPr>
        <w:t xml:space="preserve"> цiннi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виникала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протягом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перiоду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w:t>
      </w:r>
    </w:p>
    <w:p w14:paraId="37BC12C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452927B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структуру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розмiр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56E6A0D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розмiр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спiввiдношення з </w:t>
      </w:r>
      <w:proofErr w:type="spellStart"/>
      <w:r w:rsidRPr="00886B0F">
        <w:rPr>
          <w:rFonts w:ascii="Times New Roman" w:eastAsia="Times New Roman" w:hAnsi="Times New Roman" w:cs="Times New Roman"/>
          <w:sz w:val="20"/>
          <w:szCs w:val="20"/>
          <w:lang w:val="en-US" w:eastAsia="uk-UA"/>
        </w:rPr>
        <w:t>розмiром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сумою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зобов'язань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облiгацiями</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цим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68B5BC8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спiввiдношення розмiру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розмiром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сумою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зобов'язань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облiгацiями</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цим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кожну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дату</w:t>
      </w:r>
      <w:proofErr w:type="spellEnd"/>
      <w:r w:rsidRPr="00886B0F">
        <w:rPr>
          <w:rFonts w:ascii="Times New Roman" w:eastAsia="Times New Roman" w:hAnsi="Times New Roman" w:cs="Times New Roman"/>
          <w:sz w:val="20"/>
          <w:szCs w:val="20"/>
          <w:lang w:val="en-US" w:eastAsia="uk-UA"/>
        </w:rPr>
        <w:t xml:space="preserve"> пiсля змiн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активiв у </w:t>
      </w:r>
      <w:proofErr w:type="spellStart"/>
      <w:r w:rsidRPr="00886B0F">
        <w:rPr>
          <w:rFonts w:ascii="Times New Roman" w:eastAsia="Times New Roman" w:hAnsi="Times New Roman" w:cs="Times New Roman"/>
          <w:sz w:val="20"/>
          <w:szCs w:val="20"/>
          <w:lang w:val="en-US" w:eastAsia="uk-UA"/>
        </w:rPr>
        <w:t>складi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якi вiдбулися </w:t>
      </w:r>
      <w:proofErr w:type="spellStart"/>
      <w:r w:rsidRPr="00886B0F">
        <w:rPr>
          <w:rFonts w:ascii="Times New Roman" w:eastAsia="Times New Roman" w:hAnsi="Times New Roman" w:cs="Times New Roman"/>
          <w:sz w:val="20"/>
          <w:szCs w:val="20"/>
          <w:lang w:val="en-US" w:eastAsia="uk-UA"/>
        </w:rPr>
        <w:t>протягом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1F0FB35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замiни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активiв у </w:t>
      </w:r>
      <w:proofErr w:type="spellStart"/>
      <w:r w:rsidRPr="00886B0F">
        <w:rPr>
          <w:rFonts w:ascii="Times New Roman" w:eastAsia="Times New Roman" w:hAnsi="Times New Roman" w:cs="Times New Roman"/>
          <w:sz w:val="20"/>
          <w:szCs w:val="20"/>
          <w:lang w:val="en-US" w:eastAsia="uk-UA"/>
        </w:rPr>
        <w:t>складi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активiв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385FA79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"Вiдомостi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структуру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активiв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iнших</w:t>
      </w:r>
      <w:proofErr w:type="spellEnd"/>
      <w:r w:rsidRPr="00886B0F">
        <w:rPr>
          <w:rFonts w:ascii="Times New Roman" w:eastAsia="Times New Roman" w:hAnsi="Times New Roman" w:cs="Times New Roman"/>
          <w:sz w:val="20"/>
          <w:szCs w:val="20"/>
          <w:lang w:val="en-US" w:eastAsia="uk-UA"/>
        </w:rPr>
        <w:t xml:space="preserve"> активiв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кiнець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перiоду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48ADDC7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"Вiдомостi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пiдстав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виникнення</w:t>
      </w:r>
      <w:proofErr w:type="spellEnd"/>
      <w:r w:rsidRPr="00886B0F">
        <w:rPr>
          <w:rFonts w:ascii="Times New Roman" w:eastAsia="Times New Roman" w:hAnsi="Times New Roman" w:cs="Times New Roman"/>
          <w:sz w:val="20"/>
          <w:szCs w:val="20"/>
          <w:lang w:val="en-US" w:eastAsia="uk-UA"/>
        </w:rPr>
        <w:t xml:space="preserve"> у емiтента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облiгацiй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активи</w:t>
      </w:r>
      <w:proofErr w:type="spellEnd"/>
      <w:r w:rsidRPr="00886B0F">
        <w:rPr>
          <w:rFonts w:ascii="Times New Roman" w:eastAsia="Times New Roman" w:hAnsi="Times New Roman" w:cs="Times New Roman"/>
          <w:sz w:val="20"/>
          <w:szCs w:val="20"/>
          <w:lang w:val="en-US" w:eastAsia="uk-UA"/>
        </w:rPr>
        <w:t xml:space="preserve">, якi </w:t>
      </w:r>
      <w:proofErr w:type="spellStart"/>
      <w:r w:rsidRPr="00886B0F">
        <w:rPr>
          <w:rFonts w:ascii="Times New Roman" w:eastAsia="Times New Roman" w:hAnsi="Times New Roman" w:cs="Times New Roman"/>
          <w:sz w:val="20"/>
          <w:szCs w:val="20"/>
          <w:lang w:val="en-US" w:eastAsia="uk-UA"/>
        </w:rPr>
        <w:t>складають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кiнець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50EED3E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наявнiсть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прострочених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боржником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строкiв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сплати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чергових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платежiв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кредитними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договорами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договорами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позики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забезпечено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iпотеками</w:t>
      </w:r>
      <w:proofErr w:type="spellEnd"/>
      <w:r w:rsidRPr="00886B0F">
        <w:rPr>
          <w:rFonts w:ascii="Times New Roman" w:eastAsia="Times New Roman" w:hAnsi="Times New Roman" w:cs="Times New Roman"/>
          <w:sz w:val="20"/>
          <w:szCs w:val="20"/>
          <w:lang w:val="en-US" w:eastAsia="uk-UA"/>
        </w:rPr>
        <w:t xml:space="preserve">, якi </w:t>
      </w:r>
      <w:proofErr w:type="spellStart"/>
      <w:r w:rsidRPr="00886B0F">
        <w:rPr>
          <w:rFonts w:ascii="Times New Roman" w:eastAsia="Times New Roman" w:hAnsi="Times New Roman" w:cs="Times New Roman"/>
          <w:sz w:val="20"/>
          <w:szCs w:val="20"/>
          <w:lang w:val="en-US" w:eastAsia="uk-UA"/>
        </w:rPr>
        <w:t>включено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75446AF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lastRenderedPageBreak/>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сертифiкатiв"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5CC8269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реєстру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активiв"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057E981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вiдомостi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ФОН"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649CE37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випуски</w:t>
      </w:r>
      <w:proofErr w:type="spellEnd"/>
      <w:r w:rsidRPr="00886B0F">
        <w:rPr>
          <w:rFonts w:ascii="Times New Roman" w:eastAsia="Times New Roman" w:hAnsi="Times New Roman" w:cs="Times New Roman"/>
          <w:sz w:val="20"/>
          <w:szCs w:val="20"/>
          <w:lang w:val="en-US" w:eastAsia="uk-UA"/>
        </w:rPr>
        <w:t xml:space="preserve"> сертифiкатiв ФОН"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71CF793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"Iнформацiя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осiб,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володiють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сертифiкатами</w:t>
      </w:r>
      <w:proofErr w:type="spellEnd"/>
      <w:r w:rsidRPr="00886B0F">
        <w:rPr>
          <w:rFonts w:ascii="Times New Roman" w:eastAsia="Times New Roman" w:hAnsi="Times New Roman" w:cs="Times New Roman"/>
          <w:sz w:val="20"/>
          <w:szCs w:val="20"/>
          <w:lang w:val="en-US" w:eastAsia="uk-UA"/>
        </w:rPr>
        <w:t xml:space="preserve"> ФОН"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3F6B02A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Розрахунок</w:t>
      </w:r>
      <w:proofErr w:type="spellEnd"/>
      <w:r w:rsidRPr="00886B0F">
        <w:rPr>
          <w:rFonts w:ascii="Times New Roman" w:eastAsia="Times New Roman" w:hAnsi="Times New Roman" w:cs="Times New Roman"/>
          <w:sz w:val="20"/>
          <w:szCs w:val="20"/>
          <w:lang w:val="en-US" w:eastAsia="uk-UA"/>
        </w:rPr>
        <w:t xml:space="preserve"> вартостi </w:t>
      </w:r>
      <w:proofErr w:type="spellStart"/>
      <w:r w:rsidRPr="00886B0F">
        <w:rPr>
          <w:rFonts w:ascii="Times New Roman" w:eastAsia="Times New Roman" w:hAnsi="Times New Roman" w:cs="Times New Roman"/>
          <w:sz w:val="20"/>
          <w:szCs w:val="20"/>
          <w:lang w:val="en-US" w:eastAsia="uk-UA"/>
        </w:rPr>
        <w:t>чистих</w:t>
      </w:r>
      <w:proofErr w:type="spellEnd"/>
      <w:r w:rsidRPr="00886B0F">
        <w:rPr>
          <w:rFonts w:ascii="Times New Roman" w:eastAsia="Times New Roman" w:hAnsi="Times New Roman" w:cs="Times New Roman"/>
          <w:sz w:val="20"/>
          <w:szCs w:val="20"/>
          <w:lang w:val="en-US" w:eastAsia="uk-UA"/>
        </w:rPr>
        <w:t xml:space="preserve"> активiв ФОН"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0751DDA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Cкладова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змiсту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Правила</w:t>
      </w:r>
      <w:proofErr w:type="spellEnd"/>
      <w:r w:rsidRPr="00886B0F">
        <w:rPr>
          <w:rFonts w:ascii="Times New Roman" w:eastAsia="Times New Roman" w:hAnsi="Times New Roman" w:cs="Times New Roman"/>
          <w:sz w:val="20"/>
          <w:szCs w:val="20"/>
          <w:lang w:val="en-US" w:eastAsia="uk-UA"/>
        </w:rPr>
        <w:t xml:space="preserve"> ФОН"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рiчної iнформацiї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пiдставi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5 </w:t>
      </w:r>
      <w:proofErr w:type="spellStart"/>
      <w:r w:rsidRPr="00886B0F">
        <w:rPr>
          <w:rFonts w:ascii="Times New Roman" w:eastAsia="Times New Roman" w:hAnsi="Times New Roman" w:cs="Times New Roman"/>
          <w:sz w:val="20"/>
          <w:szCs w:val="20"/>
          <w:lang w:val="en-US" w:eastAsia="uk-UA"/>
        </w:rPr>
        <w:t>глави</w:t>
      </w:r>
      <w:proofErr w:type="spellEnd"/>
      <w:r w:rsidRPr="00886B0F">
        <w:rPr>
          <w:rFonts w:ascii="Times New Roman" w:eastAsia="Times New Roman" w:hAnsi="Times New Roman" w:cs="Times New Roman"/>
          <w:sz w:val="20"/>
          <w:szCs w:val="20"/>
          <w:lang w:val="en-US" w:eastAsia="uk-UA"/>
        </w:rPr>
        <w:t xml:space="preserve"> 4 </w:t>
      </w:r>
      <w:proofErr w:type="spellStart"/>
      <w:r w:rsidRPr="00886B0F">
        <w:rPr>
          <w:rFonts w:ascii="Times New Roman" w:eastAsia="Times New Roman" w:hAnsi="Times New Roman" w:cs="Times New Roman"/>
          <w:sz w:val="20"/>
          <w:szCs w:val="20"/>
          <w:lang w:val="en-US" w:eastAsia="uk-UA"/>
        </w:rPr>
        <w:t>роздiлу</w:t>
      </w:r>
      <w:proofErr w:type="spellEnd"/>
      <w:r w:rsidRPr="00886B0F">
        <w:rPr>
          <w:rFonts w:ascii="Times New Roman" w:eastAsia="Times New Roman" w:hAnsi="Times New Roman" w:cs="Times New Roman"/>
          <w:sz w:val="20"/>
          <w:szCs w:val="20"/>
          <w:lang w:val="en-US" w:eastAsia="uk-UA"/>
        </w:rPr>
        <w:t xml:space="preserve"> II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iнформацiї </w:t>
      </w:r>
      <w:proofErr w:type="spellStart"/>
      <w:r w:rsidRPr="00886B0F">
        <w:rPr>
          <w:rFonts w:ascii="Times New Roman" w:eastAsia="Times New Roman" w:hAnsi="Times New Roman" w:cs="Times New Roman"/>
          <w:sz w:val="20"/>
          <w:szCs w:val="20"/>
          <w:lang w:val="en-US" w:eastAsia="uk-UA"/>
        </w:rPr>
        <w:t>емiтентами</w:t>
      </w:r>
      <w:proofErr w:type="spellEnd"/>
      <w:r w:rsidRPr="00886B0F">
        <w:rPr>
          <w:rFonts w:ascii="Times New Roman" w:eastAsia="Times New Roman" w:hAnsi="Times New Roman" w:cs="Times New Roman"/>
          <w:sz w:val="20"/>
          <w:szCs w:val="20"/>
          <w:lang w:val="en-US" w:eastAsia="uk-UA"/>
        </w:rPr>
        <w:t xml:space="preserve"> цiнних паперiв". </w:t>
      </w:r>
      <w:proofErr w:type="spellStart"/>
      <w:r w:rsidRPr="00886B0F">
        <w:rPr>
          <w:rFonts w:ascii="Times New Roman" w:eastAsia="Times New Roman" w:hAnsi="Times New Roman" w:cs="Times New Roman"/>
          <w:sz w:val="20"/>
          <w:szCs w:val="20"/>
          <w:lang w:val="en-US" w:eastAsia="uk-UA"/>
        </w:rPr>
        <w:t>Емiтент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здiйснював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iпотечних</w:t>
      </w:r>
      <w:proofErr w:type="spellEnd"/>
      <w:r w:rsidRPr="00886B0F">
        <w:rPr>
          <w:rFonts w:ascii="Times New Roman" w:eastAsia="Times New Roman" w:hAnsi="Times New Roman" w:cs="Times New Roman"/>
          <w:sz w:val="20"/>
          <w:szCs w:val="20"/>
          <w:lang w:val="en-US" w:eastAsia="uk-UA"/>
        </w:rPr>
        <w:t xml:space="preserve"> цiнних паперiв.</w:t>
      </w:r>
    </w:p>
    <w:p w14:paraId="6AB0CB0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1B6974F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Рiчнi</w:t>
      </w:r>
      <w:proofErr w:type="spellEnd"/>
      <w:r w:rsidRPr="00886B0F">
        <w:rPr>
          <w:rFonts w:ascii="Times New Roman" w:eastAsia="Times New Roman" w:hAnsi="Times New Roman" w:cs="Times New Roman"/>
          <w:sz w:val="20"/>
          <w:szCs w:val="20"/>
          <w:lang w:val="en-US" w:eastAsia="uk-UA"/>
        </w:rPr>
        <w:t xml:space="preserve"> загальнi </w:t>
      </w:r>
      <w:proofErr w:type="spellStart"/>
      <w:r w:rsidRPr="00886B0F">
        <w:rPr>
          <w:rFonts w:ascii="Times New Roman" w:eastAsia="Times New Roman" w:hAnsi="Times New Roman" w:cs="Times New Roman"/>
          <w:sz w:val="20"/>
          <w:szCs w:val="20"/>
          <w:lang w:val="en-US" w:eastAsia="uk-UA"/>
        </w:rPr>
        <w:t>збори</w:t>
      </w:r>
      <w:proofErr w:type="spellEnd"/>
      <w:r w:rsidRPr="00886B0F">
        <w:rPr>
          <w:rFonts w:ascii="Times New Roman" w:eastAsia="Times New Roman" w:hAnsi="Times New Roman" w:cs="Times New Roman"/>
          <w:sz w:val="20"/>
          <w:szCs w:val="20"/>
          <w:lang w:val="en-US" w:eastAsia="uk-UA"/>
        </w:rPr>
        <w:t xml:space="preserve"> акцiонерiв </w:t>
      </w:r>
      <w:proofErr w:type="spellStart"/>
      <w:r w:rsidRPr="00886B0F">
        <w:rPr>
          <w:rFonts w:ascii="Times New Roman" w:eastAsia="Times New Roman" w:hAnsi="Times New Roman" w:cs="Times New Roman"/>
          <w:sz w:val="20"/>
          <w:szCs w:val="20"/>
          <w:lang w:val="en-US" w:eastAsia="uk-UA"/>
        </w:rPr>
        <w:t>були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скликанi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30 </w:t>
      </w:r>
      <w:proofErr w:type="spellStart"/>
      <w:r w:rsidRPr="00886B0F">
        <w:rPr>
          <w:rFonts w:ascii="Times New Roman" w:eastAsia="Times New Roman" w:hAnsi="Times New Roman" w:cs="Times New Roman"/>
          <w:sz w:val="20"/>
          <w:szCs w:val="20"/>
          <w:lang w:val="en-US" w:eastAsia="uk-UA"/>
        </w:rPr>
        <w:t>квiтня</w:t>
      </w:r>
      <w:proofErr w:type="spellEnd"/>
      <w:r w:rsidRPr="00886B0F">
        <w:rPr>
          <w:rFonts w:ascii="Times New Roman" w:eastAsia="Times New Roman" w:hAnsi="Times New Roman" w:cs="Times New Roman"/>
          <w:sz w:val="20"/>
          <w:szCs w:val="20"/>
          <w:lang w:val="en-US" w:eastAsia="uk-UA"/>
        </w:rPr>
        <w:t xml:space="preserve"> 2020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але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момент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подачi</w:t>
      </w:r>
      <w:proofErr w:type="spellEnd"/>
      <w:r w:rsidRPr="00886B0F">
        <w:rPr>
          <w:rFonts w:ascii="Times New Roman" w:eastAsia="Times New Roman" w:hAnsi="Times New Roman" w:cs="Times New Roman"/>
          <w:sz w:val="20"/>
          <w:szCs w:val="20"/>
          <w:lang w:val="en-US" w:eastAsia="uk-UA"/>
        </w:rPr>
        <w:t xml:space="preserve"> звiтностi </w:t>
      </w:r>
      <w:proofErr w:type="spellStart"/>
      <w:r w:rsidRPr="00886B0F">
        <w:rPr>
          <w:rFonts w:ascii="Times New Roman" w:eastAsia="Times New Roman" w:hAnsi="Times New Roman" w:cs="Times New Roman"/>
          <w:sz w:val="20"/>
          <w:szCs w:val="20"/>
          <w:lang w:val="en-US" w:eastAsia="uk-UA"/>
        </w:rPr>
        <w:t>Товариство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визначилось</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їх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проведенням</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зв'язку</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проведенням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заходiв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спрямованих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запобiгання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виникненню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поширенню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коронавiрусної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хвороби</w:t>
      </w:r>
      <w:proofErr w:type="spellEnd"/>
      <w:r w:rsidRPr="00886B0F">
        <w:rPr>
          <w:rFonts w:ascii="Times New Roman" w:eastAsia="Times New Roman" w:hAnsi="Times New Roman" w:cs="Times New Roman"/>
          <w:sz w:val="20"/>
          <w:szCs w:val="20"/>
          <w:lang w:val="en-US" w:eastAsia="uk-UA"/>
        </w:rPr>
        <w:t xml:space="preserve"> (COVID-19)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внесення</w:t>
      </w:r>
      <w:proofErr w:type="spellEnd"/>
      <w:r w:rsidRPr="00886B0F">
        <w:rPr>
          <w:rFonts w:ascii="Times New Roman" w:eastAsia="Times New Roman" w:hAnsi="Times New Roman" w:cs="Times New Roman"/>
          <w:sz w:val="20"/>
          <w:szCs w:val="20"/>
          <w:lang w:val="en-US" w:eastAsia="uk-UA"/>
        </w:rPr>
        <w:t xml:space="preserve"> змiн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деяких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законодавчих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актiв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спрямованих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забезпечення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додаткових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соцiальних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економiчних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гарантiй</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зв'язку</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поширенням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коронавiрусної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хвороби</w:t>
      </w:r>
      <w:proofErr w:type="spellEnd"/>
      <w:r w:rsidRPr="00886B0F">
        <w:rPr>
          <w:rFonts w:ascii="Times New Roman" w:eastAsia="Times New Roman" w:hAnsi="Times New Roman" w:cs="Times New Roman"/>
          <w:sz w:val="20"/>
          <w:szCs w:val="20"/>
          <w:lang w:val="en-US" w:eastAsia="uk-UA"/>
        </w:rPr>
        <w:t xml:space="preserve"> (COVID-2019). </w:t>
      </w:r>
      <w:proofErr w:type="spellStart"/>
      <w:r w:rsidRPr="00886B0F">
        <w:rPr>
          <w:rFonts w:ascii="Times New Roman" w:eastAsia="Times New Roman" w:hAnsi="Times New Roman" w:cs="Times New Roman"/>
          <w:sz w:val="20"/>
          <w:szCs w:val="20"/>
          <w:lang w:val="en-US" w:eastAsia="uk-UA"/>
        </w:rPr>
        <w:t>Питання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рiчного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2019 рiк </w:t>
      </w:r>
      <w:proofErr w:type="spellStart"/>
      <w:r w:rsidRPr="00886B0F">
        <w:rPr>
          <w:rFonts w:ascii="Times New Roman" w:eastAsia="Times New Roman" w:hAnsi="Times New Roman" w:cs="Times New Roman"/>
          <w:sz w:val="20"/>
          <w:szCs w:val="20"/>
          <w:lang w:val="en-US" w:eastAsia="uk-UA"/>
        </w:rPr>
        <w:t>було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порядку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денного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зборiв. </w:t>
      </w:r>
      <w:proofErr w:type="spellStart"/>
      <w:r w:rsidRPr="00886B0F">
        <w:rPr>
          <w:rFonts w:ascii="Times New Roman" w:eastAsia="Times New Roman" w:hAnsi="Times New Roman" w:cs="Times New Roman"/>
          <w:sz w:val="20"/>
          <w:szCs w:val="20"/>
          <w:lang w:val="en-US" w:eastAsia="uk-UA"/>
        </w:rPr>
        <w:t>Створення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Наглядової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ради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передбачене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Статутом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питання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рiчного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звiту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2019 рiк </w:t>
      </w:r>
      <w:proofErr w:type="spellStart"/>
      <w:r w:rsidRPr="00886B0F">
        <w:rPr>
          <w:rFonts w:ascii="Times New Roman" w:eastAsia="Times New Roman" w:hAnsi="Times New Roman" w:cs="Times New Roman"/>
          <w:sz w:val="20"/>
          <w:szCs w:val="20"/>
          <w:lang w:val="en-US" w:eastAsia="uk-UA"/>
        </w:rPr>
        <w:t>було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виконавчим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w:t>
      </w:r>
    </w:p>
    <w:p w14:paraId="37B985D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Рiчнi</w:t>
      </w:r>
      <w:proofErr w:type="spellEnd"/>
      <w:r w:rsidRPr="00886B0F">
        <w:rPr>
          <w:rFonts w:ascii="Times New Roman" w:eastAsia="Times New Roman" w:hAnsi="Times New Roman" w:cs="Times New Roman"/>
          <w:sz w:val="20"/>
          <w:szCs w:val="20"/>
          <w:lang w:val="en-US" w:eastAsia="uk-UA"/>
        </w:rPr>
        <w:t xml:space="preserve"> загальнi </w:t>
      </w:r>
      <w:proofErr w:type="spellStart"/>
      <w:r w:rsidRPr="00886B0F">
        <w:rPr>
          <w:rFonts w:ascii="Times New Roman" w:eastAsia="Times New Roman" w:hAnsi="Times New Roman" w:cs="Times New Roman"/>
          <w:sz w:val="20"/>
          <w:szCs w:val="20"/>
          <w:lang w:val="en-US" w:eastAsia="uk-UA"/>
        </w:rPr>
        <w:t>збори</w:t>
      </w:r>
      <w:proofErr w:type="spellEnd"/>
      <w:r w:rsidRPr="00886B0F">
        <w:rPr>
          <w:rFonts w:ascii="Times New Roman" w:eastAsia="Times New Roman" w:hAnsi="Times New Roman" w:cs="Times New Roman"/>
          <w:sz w:val="20"/>
          <w:szCs w:val="20"/>
          <w:lang w:val="en-US" w:eastAsia="uk-UA"/>
        </w:rPr>
        <w:t xml:space="preserve"> акцiонерiв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результатами</w:t>
      </w:r>
      <w:proofErr w:type="spellEnd"/>
      <w:r w:rsidRPr="00886B0F">
        <w:rPr>
          <w:rFonts w:ascii="Times New Roman" w:eastAsia="Times New Roman" w:hAnsi="Times New Roman" w:cs="Times New Roman"/>
          <w:sz w:val="20"/>
          <w:szCs w:val="20"/>
          <w:lang w:val="en-US" w:eastAsia="uk-UA"/>
        </w:rPr>
        <w:t xml:space="preserve"> 2019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будуть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скликанi</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строк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пiзнiше</w:t>
      </w:r>
      <w:proofErr w:type="spellEnd"/>
      <w:r w:rsidRPr="00886B0F">
        <w:rPr>
          <w:rFonts w:ascii="Times New Roman" w:eastAsia="Times New Roman" w:hAnsi="Times New Roman" w:cs="Times New Roman"/>
          <w:sz w:val="20"/>
          <w:szCs w:val="20"/>
          <w:lang w:val="en-US" w:eastAsia="uk-UA"/>
        </w:rPr>
        <w:t xml:space="preserve"> 3 </w:t>
      </w:r>
      <w:proofErr w:type="spellStart"/>
      <w:r w:rsidRPr="00886B0F">
        <w:rPr>
          <w:rFonts w:ascii="Times New Roman" w:eastAsia="Times New Roman" w:hAnsi="Times New Roman" w:cs="Times New Roman"/>
          <w:sz w:val="20"/>
          <w:szCs w:val="20"/>
          <w:lang w:val="en-US" w:eastAsia="uk-UA"/>
        </w:rPr>
        <w:t>мiсяцiв</w:t>
      </w:r>
      <w:proofErr w:type="spellEnd"/>
      <w:r w:rsidRPr="00886B0F">
        <w:rPr>
          <w:rFonts w:ascii="Times New Roman" w:eastAsia="Times New Roman" w:hAnsi="Times New Roman" w:cs="Times New Roman"/>
          <w:sz w:val="20"/>
          <w:szCs w:val="20"/>
          <w:lang w:val="en-US" w:eastAsia="uk-UA"/>
        </w:rPr>
        <w:t xml:space="preserve"> пiсля </w:t>
      </w:r>
      <w:proofErr w:type="spellStart"/>
      <w:r w:rsidRPr="00886B0F">
        <w:rPr>
          <w:rFonts w:ascii="Times New Roman" w:eastAsia="Times New Roman" w:hAnsi="Times New Roman" w:cs="Times New Roman"/>
          <w:sz w:val="20"/>
          <w:szCs w:val="20"/>
          <w:lang w:val="en-US" w:eastAsia="uk-UA"/>
        </w:rPr>
        <w:t>дати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завершення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карантину</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випадку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їх</w:t>
      </w:r>
      <w:proofErr w:type="spellEnd"/>
      <w:r w:rsidRPr="00886B0F">
        <w:rPr>
          <w:rFonts w:ascii="Times New Roman" w:eastAsia="Times New Roman" w:hAnsi="Times New Roman" w:cs="Times New Roman"/>
          <w:sz w:val="20"/>
          <w:szCs w:val="20"/>
          <w:lang w:val="en-US" w:eastAsia="uk-UA"/>
        </w:rPr>
        <w:t xml:space="preserve"> 30 </w:t>
      </w:r>
      <w:proofErr w:type="spellStart"/>
      <w:r w:rsidRPr="00886B0F">
        <w:rPr>
          <w:rFonts w:ascii="Times New Roman" w:eastAsia="Times New Roman" w:hAnsi="Times New Roman" w:cs="Times New Roman"/>
          <w:sz w:val="20"/>
          <w:szCs w:val="20"/>
          <w:lang w:val="en-US" w:eastAsia="uk-UA"/>
        </w:rPr>
        <w:t>квiтня</w:t>
      </w:r>
      <w:proofErr w:type="spellEnd"/>
      <w:r w:rsidRPr="00886B0F">
        <w:rPr>
          <w:rFonts w:ascii="Times New Roman" w:eastAsia="Times New Roman" w:hAnsi="Times New Roman" w:cs="Times New Roman"/>
          <w:sz w:val="20"/>
          <w:szCs w:val="20"/>
          <w:lang w:val="en-US" w:eastAsia="uk-UA"/>
        </w:rPr>
        <w:t xml:space="preserve"> 2020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w:t>
      </w:r>
    </w:p>
    <w:p w14:paraId="634F8B7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DA5A38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0EF7EB0" w14:textId="77777777" w:rsidR="00886B0F" w:rsidRDefault="00886B0F">
      <w:pPr>
        <w:sectPr w:rsidR="00886B0F" w:rsidSect="00886B0F">
          <w:pgSz w:w="11906" w:h="16838"/>
          <w:pgMar w:top="363" w:right="567" w:bottom="363" w:left="1417" w:header="709" w:footer="709" w:gutter="0"/>
          <w:cols w:space="708"/>
          <w:docGrid w:linePitch="360"/>
        </w:sectPr>
      </w:pPr>
    </w:p>
    <w:p w14:paraId="6EDBF6EF" w14:textId="77777777" w:rsidR="00886B0F" w:rsidRPr="00886B0F" w:rsidRDefault="00886B0F" w:rsidP="00886B0F">
      <w:pPr>
        <w:spacing w:after="300" w:line="240" w:lineRule="auto"/>
        <w:jc w:val="center"/>
        <w:outlineLvl w:val="2"/>
        <w:rPr>
          <w:rFonts w:ascii="Times New Roman" w:eastAsia="Times New Roman" w:hAnsi="Times New Roman" w:cs="Times New Roman"/>
          <w:b/>
          <w:bCs/>
          <w:color w:val="000000"/>
          <w:sz w:val="28"/>
          <w:szCs w:val="28"/>
          <w:lang w:val="uk-UA" w:eastAsia="uk-UA"/>
        </w:rPr>
      </w:pPr>
      <w:r w:rsidRPr="00886B0F">
        <w:rPr>
          <w:rFonts w:ascii="Times New Roman" w:eastAsia="Times New Roman" w:hAnsi="Times New Roman" w:cs="Times New Roman"/>
          <w:b/>
          <w:bCs/>
          <w:color w:val="000000"/>
          <w:sz w:val="28"/>
          <w:szCs w:val="28"/>
          <w:lang w:val="en-US" w:eastAsia="uk-UA"/>
        </w:rPr>
        <w:lastRenderedPageBreak/>
        <w:t>III</w:t>
      </w:r>
      <w:r w:rsidRPr="00886B0F">
        <w:rPr>
          <w:rFonts w:ascii="Times New Roman" w:eastAsia="Times New Roman" w:hAnsi="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886B0F" w:rsidRPr="00886B0F" w14:paraId="0024BA91" w14:textId="77777777" w:rsidTr="00281165">
        <w:trPr>
          <w:trHeight w:val="397"/>
        </w:trPr>
        <w:tc>
          <w:tcPr>
            <w:tcW w:w="4927" w:type="dxa"/>
            <w:gridSpan w:val="3"/>
            <w:shd w:val="clear" w:color="auto" w:fill="auto"/>
            <w:vAlign w:val="center"/>
          </w:tcPr>
          <w:p w14:paraId="079D163B"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 Повне найменування</w:t>
            </w:r>
          </w:p>
        </w:tc>
        <w:tc>
          <w:tcPr>
            <w:tcW w:w="4928" w:type="dxa"/>
            <w:shd w:val="clear" w:color="auto" w:fill="auto"/>
            <w:vAlign w:val="center"/>
          </w:tcPr>
          <w:p w14:paraId="306A7C06"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xml:space="preserve"> </w:t>
            </w:r>
            <w:r w:rsidRPr="00886B0F">
              <w:rPr>
                <w:rFonts w:ascii="Times New Roman" w:eastAsia="Times New Roman" w:hAnsi="Times New Roman" w:cs="Times New Roman"/>
                <w:b/>
                <w:sz w:val="20"/>
                <w:szCs w:val="20"/>
                <w:lang w:val="en-US" w:eastAsia="uk-UA"/>
              </w:rPr>
              <w:t>ПРИВАТНЕ АКЦІОНЕРНЕ ТОВАРИСТВО "ХЕМЗ-ІРЕС"</w:t>
            </w:r>
          </w:p>
        </w:tc>
      </w:tr>
      <w:tr w:rsidR="00886B0F" w:rsidRPr="00886B0F" w14:paraId="79F32ED6" w14:textId="77777777" w:rsidTr="00281165">
        <w:trPr>
          <w:trHeight w:val="397"/>
        </w:trPr>
        <w:tc>
          <w:tcPr>
            <w:tcW w:w="4927" w:type="dxa"/>
            <w:gridSpan w:val="3"/>
            <w:shd w:val="clear" w:color="auto" w:fill="auto"/>
            <w:vAlign w:val="center"/>
          </w:tcPr>
          <w:p w14:paraId="1C15EBA0"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2. Серія і номер свідоцтва про державну реєстрацію юридичної особи ( за наявності )</w:t>
            </w:r>
          </w:p>
        </w:tc>
        <w:tc>
          <w:tcPr>
            <w:tcW w:w="4928" w:type="dxa"/>
            <w:shd w:val="clear" w:color="auto" w:fill="auto"/>
            <w:vAlign w:val="center"/>
          </w:tcPr>
          <w:p w14:paraId="0FFD0D4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xml:space="preserve"> </w:t>
            </w:r>
            <w:r w:rsidRPr="00886B0F">
              <w:rPr>
                <w:rFonts w:ascii="Times New Roman" w:eastAsia="Times New Roman" w:hAnsi="Times New Roman" w:cs="Times New Roman"/>
                <w:b/>
                <w:sz w:val="20"/>
                <w:szCs w:val="20"/>
                <w:lang w:val="en-US" w:eastAsia="uk-UA"/>
              </w:rPr>
              <w:t>А01 № 429339</w:t>
            </w:r>
          </w:p>
        </w:tc>
      </w:tr>
      <w:tr w:rsidR="00886B0F" w:rsidRPr="00886B0F" w14:paraId="0327076C" w14:textId="77777777" w:rsidTr="00281165">
        <w:trPr>
          <w:trHeight w:val="397"/>
        </w:trPr>
        <w:tc>
          <w:tcPr>
            <w:tcW w:w="4927" w:type="dxa"/>
            <w:gridSpan w:val="3"/>
            <w:shd w:val="clear" w:color="auto" w:fill="auto"/>
            <w:vAlign w:val="center"/>
          </w:tcPr>
          <w:p w14:paraId="0158C3FA"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3. Дата проведення державної реєстрації</w:t>
            </w:r>
          </w:p>
        </w:tc>
        <w:tc>
          <w:tcPr>
            <w:tcW w:w="4928" w:type="dxa"/>
            <w:shd w:val="clear" w:color="auto" w:fill="auto"/>
            <w:vAlign w:val="center"/>
          </w:tcPr>
          <w:p w14:paraId="45630797"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val="en-US" w:eastAsia="uk-UA"/>
              </w:rPr>
              <w:t xml:space="preserve"> 28.11.1995</w:t>
            </w:r>
          </w:p>
        </w:tc>
      </w:tr>
      <w:tr w:rsidR="00886B0F" w:rsidRPr="00886B0F" w14:paraId="2009FD02" w14:textId="77777777" w:rsidTr="00281165">
        <w:trPr>
          <w:trHeight w:val="397"/>
        </w:trPr>
        <w:tc>
          <w:tcPr>
            <w:tcW w:w="4927" w:type="dxa"/>
            <w:gridSpan w:val="3"/>
            <w:shd w:val="clear" w:color="auto" w:fill="auto"/>
            <w:vAlign w:val="center"/>
          </w:tcPr>
          <w:p w14:paraId="0B5477D4"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en-US" w:eastAsia="uk-UA"/>
              </w:rPr>
              <w:t>4.</w:t>
            </w:r>
            <w:r w:rsidRPr="00886B0F">
              <w:rPr>
                <w:rFonts w:ascii="Times New Roman" w:eastAsia="Times New Roman" w:hAnsi="Times New Roman" w:cs="Times New Roman"/>
                <w:sz w:val="20"/>
                <w:szCs w:val="20"/>
                <w:lang w:val="uk-UA" w:eastAsia="uk-UA"/>
              </w:rPr>
              <w:t xml:space="preserve"> </w:t>
            </w:r>
            <w:proofErr w:type="spellStart"/>
            <w:r w:rsidRPr="00886B0F">
              <w:rPr>
                <w:rFonts w:ascii="Times New Roman" w:eastAsia="Times New Roman" w:hAnsi="Times New Roman" w:cs="Times New Roman"/>
                <w:sz w:val="20"/>
                <w:szCs w:val="20"/>
                <w:lang w:eastAsia="uk-UA"/>
              </w:rPr>
              <w:t>Територія</w:t>
            </w:r>
            <w:proofErr w:type="spellEnd"/>
            <w:r w:rsidRPr="00886B0F">
              <w:rPr>
                <w:rFonts w:ascii="Times New Roman" w:eastAsia="Times New Roman" w:hAnsi="Times New Roman" w:cs="Times New Roman"/>
                <w:sz w:val="20"/>
                <w:szCs w:val="20"/>
                <w:lang w:val="en-US" w:eastAsia="uk-UA"/>
              </w:rPr>
              <w:t xml:space="preserve"> (</w:t>
            </w:r>
            <w:r w:rsidRPr="00886B0F">
              <w:rPr>
                <w:rFonts w:ascii="Times New Roman" w:eastAsia="Times New Roman" w:hAnsi="Times New Roman" w:cs="Times New Roman"/>
                <w:sz w:val="20"/>
                <w:szCs w:val="20"/>
                <w:lang w:eastAsia="uk-UA"/>
              </w:rPr>
              <w:t>о</w:t>
            </w:r>
            <w:proofErr w:type="spellStart"/>
            <w:r w:rsidRPr="00886B0F">
              <w:rPr>
                <w:rFonts w:ascii="Times New Roman" w:eastAsia="Times New Roman" w:hAnsi="Times New Roman" w:cs="Times New Roman"/>
                <w:sz w:val="20"/>
                <w:szCs w:val="20"/>
                <w:lang w:val="uk-UA" w:eastAsia="uk-UA"/>
              </w:rPr>
              <w:t>бласть</w:t>
            </w:r>
            <w:proofErr w:type="spellEnd"/>
            <w:r w:rsidRPr="00886B0F">
              <w:rPr>
                <w:rFonts w:ascii="Times New Roman" w:eastAsia="Times New Roman" w:hAnsi="Times New Roman" w:cs="Times New Roman"/>
                <w:sz w:val="20"/>
                <w:szCs w:val="20"/>
                <w:lang w:val="uk-UA" w:eastAsia="uk-UA"/>
              </w:rPr>
              <w:t>)</w:t>
            </w:r>
          </w:p>
        </w:tc>
        <w:tc>
          <w:tcPr>
            <w:tcW w:w="4928" w:type="dxa"/>
            <w:shd w:val="clear" w:color="auto" w:fill="auto"/>
            <w:vAlign w:val="center"/>
          </w:tcPr>
          <w:p w14:paraId="4285BF55"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val="en-US" w:eastAsia="uk-UA"/>
              </w:rPr>
              <w:t xml:space="preserve"> Харкiвська </w:t>
            </w:r>
            <w:proofErr w:type="spellStart"/>
            <w:r w:rsidRPr="00886B0F">
              <w:rPr>
                <w:rFonts w:ascii="Times New Roman" w:eastAsia="Times New Roman" w:hAnsi="Times New Roman" w:cs="Times New Roman"/>
                <w:b/>
                <w:sz w:val="20"/>
                <w:szCs w:val="20"/>
                <w:lang w:val="en-US" w:eastAsia="uk-UA"/>
              </w:rPr>
              <w:t>область</w:t>
            </w:r>
            <w:proofErr w:type="spellEnd"/>
          </w:p>
        </w:tc>
      </w:tr>
      <w:tr w:rsidR="00886B0F" w:rsidRPr="00886B0F" w14:paraId="4B78B362" w14:textId="77777777" w:rsidTr="00281165">
        <w:trPr>
          <w:trHeight w:val="397"/>
        </w:trPr>
        <w:tc>
          <w:tcPr>
            <w:tcW w:w="4927" w:type="dxa"/>
            <w:gridSpan w:val="3"/>
            <w:shd w:val="clear" w:color="auto" w:fill="auto"/>
            <w:vAlign w:val="center"/>
          </w:tcPr>
          <w:p w14:paraId="3A3BF7D0"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5. Статутний капітал (грн.)</w:t>
            </w:r>
          </w:p>
        </w:tc>
        <w:tc>
          <w:tcPr>
            <w:tcW w:w="4928" w:type="dxa"/>
            <w:shd w:val="clear" w:color="auto" w:fill="auto"/>
            <w:vAlign w:val="center"/>
          </w:tcPr>
          <w:p w14:paraId="299EC858"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val="en-US" w:eastAsia="uk-UA"/>
              </w:rPr>
              <w:t xml:space="preserve"> 6475360.00</w:t>
            </w:r>
          </w:p>
        </w:tc>
      </w:tr>
      <w:tr w:rsidR="00886B0F" w:rsidRPr="00886B0F" w14:paraId="2152010E" w14:textId="77777777" w:rsidTr="00281165">
        <w:trPr>
          <w:trHeight w:val="397"/>
        </w:trPr>
        <w:tc>
          <w:tcPr>
            <w:tcW w:w="4927" w:type="dxa"/>
            <w:gridSpan w:val="3"/>
            <w:shd w:val="clear" w:color="auto" w:fill="auto"/>
            <w:vAlign w:val="center"/>
          </w:tcPr>
          <w:p w14:paraId="70868127"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14:paraId="7315AB1A"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eastAsia="uk-UA"/>
              </w:rPr>
              <w:t>0.000</w:t>
            </w:r>
          </w:p>
        </w:tc>
      </w:tr>
      <w:tr w:rsidR="00886B0F" w:rsidRPr="00886B0F" w14:paraId="7D3262FF" w14:textId="77777777" w:rsidTr="00281165">
        <w:trPr>
          <w:trHeight w:val="397"/>
        </w:trPr>
        <w:tc>
          <w:tcPr>
            <w:tcW w:w="4927" w:type="dxa"/>
            <w:gridSpan w:val="3"/>
            <w:shd w:val="clear" w:color="auto" w:fill="auto"/>
            <w:vAlign w:val="center"/>
          </w:tcPr>
          <w:p w14:paraId="61FF2C42"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14:paraId="1551C655" w14:textId="77777777" w:rsidR="00886B0F" w:rsidRPr="00886B0F" w:rsidRDefault="00886B0F" w:rsidP="00886B0F">
            <w:pPr>
              <w:spacing w:after="0" w:line="240" w:lineRule="auto"/>
              <w:rPr>
                <w:rFonts w:ascii="Times New Roman" w:eastAsia="Times New Roman" w:hAnsi="Times New Roman" w:cs="Times New Roman"/>
                <w:b/>
                <w:sz w:val="20"/>
                <w:szCs w:val="20"/>
                <w:lang w:eastAsia="uk-UA"/>
              </w:rPr>
            </w:pPr>
            <w:r w:rsidRPr="00886B0F">
              <w:rPr>
                <w:rFonts w:ascii="Times New Roman" w:eastAsia="Times New Roman" w:hAnsi="Times New Roman" w:cs="Times New Roman"/>
                <w:b/>
                <w:sz w:val="20"/>
                <w:szCs w:val="20"/>
                <w:lang w:eastAsia="uk-UA"/>
              </w:rPr>
              <w:t>0.000</w:t>
            </w:r>
          </w:p>
        </w:tc>
      </w:tr>
      <w:tr w:rsidR="00886B0F" w:rsidRPr="00886B0F" w14:paraId="775C97F2" w14:textId="77777777" w:rsidTr="00281165">
        <w:trPr>
          <w:trHeight w:val="397"/>
        </w:trPr>
        <w:tc>
          <w:tcPr>
            <w:tcW w:w="4927" w:type="dxa"/>
            <w:gridSpan w:val="3"/>
            <w:shd w:val="clear" w:color="auto" w:fill="auto"/>
            <w:vAlign w:val="center"/>
          </w:tcPr>
          <w:p w14:paraId="110CD2B7"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8. Середня кількість працівників (осіб)</w:t>
            </w:r>
          </w:p>
        </w:tc>
        <w:tc>
          <w:tcPr>
            <w:tcW w:w="4928" w:type="dxa"/>
            <w:shd w:val="clear" w:color="auto" w:fill="auto"/>
            <w:vAlign w:val="center"/>
          </w:tcPr>
          <w:p w14:paraId="33FC768C"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eastAsia="uk-UA"/>
              </w:rPr>
              <w:t>80</w:t>
            </w:r>
          </w:p>
        </w:tc>
      </w:tr>
      <w:tr w:rsidR="00886B0F" w:rsidRPr="00886B0F" w14:paraId="07E65787" w14:textId="77777777" w:rsidTr="00281165">
        <w:trPr>
          <w:trHeight w:val="397"/>
        </w:trPr>
        <w:tc>
          <w:tcPr>
            <w:tcW w:w="9855" w:type="dxa"/>
            <w:gridSpan w:val="4"/>
            <w:shd w:val="clear" w:color="auto" w:fill="auto"/>
            <w:vAlign w:val="center"/>
          </w:tcPr>
          <w:p w14:paraId="363E1CDF"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886B0F" w:rsidRPr="00886B0F" w14:paraId="66C3DB52" w14:textId="77777777" w:rsidTr="00281165">
        <w:trPr>
          <w:trHeight w:val="397"/>
        </w:trPr>
        <w:tc>
          <w:tcPr>
            <w:tcW w:w="1368" w:type="dxa"/>
            <w:shd w:val="clear" w:color="auto" w:fill="auto"/>
            <w:vAlign w:val="center"/>
          </w:tcPr>
          <w:p w14:paraId="2AB89895"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val="en-US" w:eastAsia="uk-UA"/>
              </w:rPr>
              <w:t>27.11</w:t>
            </w:r>
          </w:p>
        </w:tc>
        <w:tc>
          <w:tcPr>
            <w:tcW w:w="8487" w:type="dxa"/>
            <w:gridSpan w:val="3"/>
            <w:shd w:val="clear" w:color="auto" w:fill="auto"/>
            <w:vAlign w:val="center"/>
          </w:tcPr>
          <w:p w14:paraId="06C24AFF"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en-US" w:eastAsia="uk-UA"/>
              </w:rPr>
              <w:t xml:space="preserve"> ВИРОБНИЦТВО ЕЛЕКТРОДВИГУНІВ, ГЕНЕРАТОРІВ І ТРАНСФОРМАТОРІВ</w:t>
            </w:r>
          </w:p>
        </w:tc>
      </w:tr>
      <w:tr w:rsidR="00886B0F" w:rsidRPr="00886B0F" w14:paraId="04E17956" w14:textId="77777777" w:rsidTr="00281165">
        <w:trPr>
          <w:trHeight w:val="397"/>
        </w:trPr>
        <w:tc>
          <w:tcPr>
            <w:tcW w:w="1368" w:type="dxa"/>
            <w:shd w:val="clear" w:color="auto" w:fill="auto"/>
            <w:vAlign w:val="center"/>
          </w:tcPr>
          <w:p w14:paraId="02C1CBF5"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en-US" w:eastAsia="uk-UA"/>
              </w:rPr>
              <w:t xml:space="preserve"> 72.19</w:t>
            </w:r>
          </w:p>
        </w:tc>
        <w:tc>
          <w:tcPr>
            <w:tcW w:w="8487" w:type="dxa"/>
            <w:gridSpan w:val="3"/>
            <w:shd w:val="clear" w:color="auto" w:fill="auto"/>
            <w:vAlign w:val="center"/>
          </w:tcPr>
          <w:p w14:paraId="5FBA3072"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val="en-US" w:eastAsia="uk-UA"/>
              </w:rPr>
              <w:t xml:space="preserve"> ДОСЛІДЖЕННЯ Й ЕКСПЕРИМЕНТАЛЬНІ РОЗРОБКИ У СФЕРІ ІНШИХ ПРИРОДНИЧИХ І ТЕХНІЧНИХ НАУК</w:t>
            </w:r>
          </w:p>
        </w:tc>
      </w:tr>
      <w:tr w:rsidR="00886B0F" w:rsidRPr="00886B0F" w14:paraId="49BFE2DE" w14:textId="77777777" w:rsidTr="00281165">
        <w:trPr>
          <w:trHeight w:val="397"/>
        </w:trPr>
        <w:tc>
          <w:tcPr>
            <w:tcW w:w="1368" w:type="dxa"/>
            <w:shd w:val="clear" w:color="auto" w:fill="auto"/>
            <w:vAlign w:val="center"/>
          </w:tcPr>
          <w:p w14:paraId="58F87C4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en-US" w:eastAsia="uk-UA"/>
              </w:rPr>
              <w:t xml:space="preserve"> 46.69</w:t>
            </w:r>
          </w:p>
        </w:tc>
        <w:tc>
          <w:tcPr>
            <w:tcW w:w="8487" w:type="dxa"/>
            <w:gridSpan w:val="3"/>
            <w:shd w:val="clear" w:color="auto" w:fill="auto"/>
            <w:vAlign w:val="center"/>
          </w:tcPr>
          <w:p w14:paraId="4FC4BE28"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val="en-US" w:eastAsia="uk-UA"/>
              </w:rPr>
              <w:t xml:space="preserve"> ОПТОВА ТОРГІВЛЯ ІНШИМИ МАШИНАМИ Й УСТАТКОВАННЯМ</w:t>
            </w:r>
          </w:p>
        </w:tc>
      </w:tr>
      <w:tr w:rsidR="00886B0F" w:rsidRPr="00886B0F" w14:paraId="2ED6979F" w14:textId="77777777" w:rsidTr="00281165">
        <w:tc>
          <w:tcPr>
            <w:tcW w:w="2268" w:type="dxa"/>
            <w:gridSpan w:val="2"/>
            <w:shd w:val="clear" w:color="auto" w:fill="auto"/>
          </w:tcPr>
          <w:p w14:paraId="616F2C6C"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
        </w:tc>
        <w:tc>
          <w:tcPr>
            <w:tcW w:w="7587" w:type="dxa"/>
            <w:gridSpan w:val="2"/>
            <w:shd w:val="clear" w:color="auto" w:fill="auto"/>
          </w:tcPr>
          <w:p w14:paraId="010819E8"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p>
        </w:tc>
      </w:tr>
    </w:tbl>
    <w:p w14:paraId="79838D65" w14:textId="77777777" w:rsidR="00886B0F" w:rsidRPr="00886B0F" w:rsidRDefault="00886B0F" w:rsidP="00886B0F">
      <w:pPr>
        <w:spacing w:after="0" w:line="240" w:lineRule="auto"/>
        <w:rPr>
          <w:rFonts w:ascii="Times New Roman" w:eastAsia="Times New Roman" w:hAnsi="Times New Roman" w:cs="Times New Roman"/>
          <w:vanish/>
          <w:sz w:val="24"/>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886B0F" w:rsidRPr="00886B0F" w14:paraId="5A2E34FA" w14:textId="77777777" w:rsidTr="00281165">
        <w:tc>
          <w:tcPr>
            <w:tcW w:w="9960" w:type="dxa"/>
            <w:gridSpan w:val="2"/>
            <w:tcMar>
              <w:top w:w="60" w:type="dxa"/>
              <w:left w:w="60" w:type="dxa"/>
              <w:bottom w:w="60" w:type="dxa"/>
              <w:right w:w="60" w:type="dxa"/>
            </w:tcMar>
            <w:vAlign w:val="center"/>
          </w:tcPr>
          <w:p w14:paraId="46D450D7" w14:textId="77777777" w:rsidR="00886B0F" w:rsidRPr="00886B0F" w:rsidRDefault="00886B0F" w:rsidP="00886B0F">
            <w:pPr>
              <w:spacing w:after="0" w:line="240" w:lineRule="auto"/>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uk-UA" w:eastAsia="uk-UA"/>
              </w:rPr>
              <w:t>1</w:t>
            </w:r>
            <w:r w:rsidRPr="00886B0F">
              <w:rPr>
                <w:rFonts w:ascii="Times New Roman" w:eastAsia="Times New Roman" w:hAnsi="Times New Roman" w:cs="Times New Roman"/>
                <w:bCs/>
                <w:sz w:val="20"/>
                <w:szCs w:val="20"/>
                <w:lang w:val="en-US" w:eastAsia="uk-UA"/>
              </w:rPr>
              <w:t>0</w:t>
            </w:r>
            <w:r w:rsidRPr="00886B0F">
              <w:rPr>
                <w:rFonts w:ascii="Times New Roman" w:eastAsia="Times New Roman" w:hAnsi="Times New Roman" w:cs="Times New Roman"/>
                <w:bCs/>
                <w:sz w:val="20"/>
                <w:szCs w:val="20"/>
                <w:lang w:val="uk-UA" w:eastAsia="uk-UA"/>
              </w:rPr>
              <w:t>. Банки, що обслуговують емітента</w:t>
            </w:r>
          </w:p>
        </w:tc>
      </w:tr>
      <w:tr w:rsidR="00886B0F" w:rsidRPr="00886B0F" w14:paraId="3BC688D4" w14:textId="77777777" w:rsidTr="00281165">
        <w:tc>
          <w:tcPr>
            <w:tcW w:w="4920" w:type="dxa"/>
            <w:tcBorders>
              <w:top w:val="nil"/>
              <w:left w:val="nil"/>
              <w:bottom w:val="nil"/>
              <w:right w:val="nil"/>
            </w:tcBorders>
            <w:tcMar>
              <w:top w:w="60" w:type="dxa"/>
              <w:left w:w="60" w:type="dxa"/>
              <w:bottom w:w="60" w:type="dxa"/>
              <w:right w:w="60" w:type="dxa"/>
            </w:tcMar>
          </w:tcPr>
          <w:p w14:paraId="39B331BD"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14:paraId="2A87EE1D" w14:textId="77777777" w:rsidR="00886B0F" w:rsidRPr="00886B0F" w:rsidRDefault="00886B0F" w:rsidP="00886B0F">
            <w:pPr>
              <w:spacing w:after="0" w:line="240" w:lineRule="auto"/>
              <w:rPr>
                <w:rFonts w:ascii="Times New Roman" w:eastAsia="Times New Roman" w:hAnsi="Times New Roman" w:cs="Times New Roman"/>
                <w:b/>
                <w:sz w:val="20"/>
                <w:szCs w:val="20"/>
                <w:lang w:val="en-US" w:eastAsia="uk-UA"/>
              </w:rPr>
            </w:pPr>
            <w:r w:rsidRPr="00886B0F">
              <w:rPr>
                <w:rFonts w:ascii="Times New Roman" w:eastAsia="Times New Roman" w:hAnsi="Times New Roman" w:cs="Times New Roman"/>
                <w:b/>
                <w:sz w:val="20"/>
                <w:szCs w:val="20"/>
                <w:lang w:eastAsia="uk-UA"/>
              </w:rPr>
              <w:t xml:space="preserve"> </w:t>
            </w:r>
            <w:r w:rsidRPr="00886B0F">
              <w:rPr>
                <w:rFonts w:ascii="Times New Roman" w:eastAsia="Times New Roman" w:hAnsi="Times New Roman" w:cs="Times New Roman"/>
                <w:b/>
                <w:sz w:val="20"/>
                <w:szCs w:val="20"/>
                <w:lang w:val="en-US" w:eastAsia="uk-UA"/>
              </w:rPr>
              <w:t>АТ "ОТП БАНК"</w:t>
            </w:r>
          </w:p>
        </w:tc>
      </w:tr>
      <w:tr w:rsidR="00886B0F" w:rsidRPr="00886B0F" w14:paraId="0F39A01D" w14:textId="77777777" w:rsidTr="00281165">
        <w:tc>
          <w:tcPr>
            <w:tcW w:w="4920" w:type="dxa"/>
            <w:tcBorders>
              <w:top w:val="nil"/>
              <w:left w:val="nil"/>
              <w:bottom w:val="nil"/>
              <w:right w:val="nil"/>
            </w:tcBorders>
            <w:tcMar>
              <w:top w:w="60" w:type="dxa"/>
              <w:left w:w="60" w:type="dxa"/>
              <w:bottom w:w="60" w:type="dxa"/>
              <w:right w:w="60" w:type="dxa"/>
            </w:tcMar>
          </w:tcPr>
          <w:p w14:paraId="4A7C12FE"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2) МФО банку</w:t>
            </w:r>
          </w:p>
        </w:tc>
        <w:tc>
          <w:tcPr>
            <w:tcW w:w="5040" w:type="dxa"/>
            <w:tcBorders>
              <w:top w:val="nil"/>
              <w:left w:val="nil"/>
              <w:bottom w:val="nil"/>
              <w:right w:val="nil"/>
            </w:tcBorders>
          </w:tcPr>
          <w:p w14:paraId="14F17C4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en-US" w:eastAsia="uk-UA"/>
              </w:rPr>
              <w:t xml:space="preserve"> 300528</w:t>
            </w:r>
          </w:p>
        </w:tc>
      </w:tr>
      <w:tr w:rsidR="00886B0F" w:rsidRPr="00886B0F" w14:paraId="7BC77897" w14:textId="77777777" w:rsidTr="00281165">
        <w:tc>
          <w:tcPr>
            <w:tcW w:w="4920" w:type="dxa"/>
            <w:tcBorders>
              <w:top w:val="nil"/>
              <w:left w:val="nil"/>
              <w:bottom w:val="nil"/>
              <w:right w:val="nil"/>
            </w:tcBorders>
            <w:tcMar>
              <w:top w:w="60" w:type="dxa"/>
              <w:left w:w="60" w:type="dxa"/>
              <w:bottom w:w="60" w:type="dxa"/>
              <w:right w:w="60" w:type="dxa"/>
            </w:tcMar>
          </w:tcPr>
          <w:p w14:paraId="30C036BA"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3) Поточний рахунок</w:t>
            </w:r>
          </w:p>
        </w:tc>
        <w:tc>
          <w:tcPr>
            <w:tcW w:w="5040" w:type="dxa"/>
            <w:tcBorders>
              <w:top w:val="nil"/>
              <w:left w:val="nil"/>
              <w:bottom w:val="nil"/>
              <w:right w:val="nil"/>
            </w:tcBorders>
          </w:tcPr>
          <w:p w14:paraId="59004E44"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en-US" w:eastAsia="uk-UA"/>
              </w:rPr>
              <w:t xml:space="preserve"> UA073005280000026005455054471</w:t>
            </w:r>
          </w:p>
        </w:tc>
      </w:tr>
      <w:tr w:rsidR="00886B0F" w:rsidRPr="00886B0F" w14:paraId="3DC32746" w14:textId="77777777" w:rsidTr="00281165">
        <w:tc>
          <w:tcPr>
            <w:tcW w:w="4920" w:type="dxa"/>
            <w:tcBorders>
              <w:top w:val="nil"/>
              <w:left w:val="nil"/>
              <w:bottom w:val="nil"/>
              <w:right w:val="nil"/>
            </w:tcBorders>
            <w:tcMar>
              <w:top w:w="60" w:type="dxa"/>
              <w:left w:w="60" w:type="dxa"/>
              <w:bottom w:w="60" w:type="dxa"/>
              <w:right w:w="60" w:type="dxa"/>
            </w:tcMar>
          </w:tcPr>
          <w:p w14:paraId="2E6A3CA8"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14:paraId="3CA5BFFD"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eastAsia="uk-UA"/>
              </w:rPr>
              <w:t xml:space="preserve"> </w:t>
            </w:r>
            <w:r w:rsidRPr="00886B0F">
              <w:rPr>
                <w:rFonts w:ascii="Times New Roman" w:eastAsia="Times New Roman" w:hAnsi="Times New Roman" w:cs="Times New Roman"/>
                <w:b/>
                <w:sz w:val="20"/>
                <w:szCs w:val="20"/>
                <w:lang w:val="en-US" w:eastAsia="uk-UA"/>
              </w:rPr>
              <w:t>АТ "ОТП БАНК"</w:t>
            </w:r>
          </w:p>
        </w:tc>
      </w:tr>
      <w:tr w:rsidR="00886B0F" w:rsidRPr="00886B0F" w14:paraId="08992EC7" w14:textId="77777777" w:rsidTr="00281165">
        <w:tc>
          <w:tcPr>
            <w:tcW w:w="4920" w:type="dxa"/>
            <w:tcBorders>
              <w:top w:val="nil"/>
              <w:left w:val="nil"/>
              <w:bottom w:val="nil"/>
              <w:right w:val="nil"/>
            </w:tcBorders>
            <w:tcMar>
              <w:top w:w="60" w:type="dxa"/>
              <w:left w:w="60" w:type="dxa"/>
              <w:bottom w:w="60" w:type="dxa"/>
              <w:right w:w="60" w:type="dxa"/>
            </w:tcMar>
          </w:tcPr>
          <w:p w14:paraId="02C68485"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5) МФО банку</w:t>
            </w:r>
          </w:p>
        </w:tc>
        <w:tc>
          <w:tcPr>
            <w:tcW w:w="5040" w:type="dxa"/>
            <w:tcBorders>
              <w:top w:val="nil"/>
              <w:left w:val="nil"/>
              <w:bottom w:val="nil"/>
              <w:right w:val="nil"/>
            </w:tcBorders>
          </w:tcPr>
          <w:p w14:paraId="14D69EDD"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en-US" w:eastAsia="uk-UA"/>
              </w:rPr>
              <w:t xml:space="preserve"> 300528</w:t>
            </w:r>
          </w:p>
        </w:tc>
      </w:tr>
      <w:tr w:rsidR="00886B0F" w:rsidRPr="00886B0F" w14:paraId="01200E84" w14:textId="77777777" w:rsidTr="00281165">
        <w:tc>
          <w:tcPr>
            <w:tcW w:w="4920" w:type="dxa"/>
            <w:tcBorders>
              <w:top w:val="nil"/>
              <w:left w:val="nil"/>
              <w:bottom w:val="nil"/>
              <w:right w:val="nil"/>
            </w:tcBorders>
            <w:tcMar>
              <w:top w:w="60" w:type="dxa"/>
              <w:left w:w="60" w:type="dxa"/>
              <w:bottom w:w="60" w:type="dxa"/>
              <w:right w:w="60" w:type="dxa"/>
            </w:tcMar>
          </w:tcPr>
          <w:p w14:paraId="77A42C08"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6) Поточний рахунок</w:t>
            </w:r>
          </w:p>
        </w:tc>
        <w:tc>
          <w:tcPr>
            <w:tcW w:w="5040" w:type="dxa"/>
            <w:tcBorders>
              <w:top w:val="nil"/>
              <w:left w:val="nil"/>
              <w:bottom w:val="nil"/>
              <w:right w:val="nil"/>
            </w:tcBorders>
          </w:tcPr>
          <w:p w14:paraId="703A2165"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en-US" w:eastAsia="uk-UA"/>
              </w:rPr>
              <w:t xml:space="preserve"> UA073005280000026005455054471</w:t>
            </w:r>
          </w:p>
        </w:tc>
      </w:tr>
    </w:tbl>
    <w:p w14:paraId="45D983F1" w14:textId="77777777" w:rsidR="00886B0F" w:rsidRPr="00886B0F" w:rsidRDefault="00886B0F" w:rsidP="00886B0F">
      <w:pPr>
        <w:spacing w:after="0" w:line="240" w:lineRule="auto"/>
        <w:rPr>
          <w:rFonts w:ascii="Times New Roman" w:eastAsia="Times New Roman" w:hAnsi="Times New Roman" w:cs="Times New Roman"/>
          <w:sz w:val="24"/>
          <w:szCs w:val="24"/>
          <w:lang w:eastAsia="uk-UA"/>
        </w:rPr>
      </w:pPr>
    </w:p>
    <w:p w14:paraId="7672BEB7" w14:textId="77777777" w:rsidR="00886B0F" w:rsidRDefault="00886B0F">
      <w:pPr>
        <w:sectPr w:rsidR="00886B0F" w:rsidSect="00886B0F">
          <w:pgSz w:w="11906" w:h="16838"/>
          <w:pgMar w:top="363" w:right="567" w:bottom="363" w:left="1417" w:header="708" w:footer="708"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886B0F" w:rsidRPr="00886B0F" w14:paraId="7101F7E8" w14:textId="77777777" w:rsidTr="00281165">
        <w:tc>
          <w:tcPr>
            <w:tcW w:w="15480" w:type="dxa"/>
            <w:tcMar>
              <w:top w:w="60" w:type="dxa"/>
              <w:left w:w="60" w:type="dxa"/>
              <w:bottom w:w="60" w:type="dxa"/>
              <w:right w:w="60" w:type="dxa"/>
            </w:tcMar>
            <w:vAlign w:val="center"/>
          </w:tcPr>
          <w:p w14:paraId="2B0B7130" w14:textId="77777777" w:rsidR="00886B0F" w:rsidRPr="00886B0F" w:rsidRDefault="00886B0F" w:rsidP="00886B0F">
            <w:pPr>
              <w:spacing w:after="0" w:line="240" w:lineRule="auto"/>
              <w:ind w:left="-210"/>
              <w:jc w:val="center"/>
              <w:rPr>
                <w:rFonts w:ascii="Times New Roman" w:eastAsia="Times New Roman" w:hAnsi="Times New Roman" w:cs="Times New Roman"/>
                <w:b/>
                <w:bCs/>
                <w:sz w:val="28"/>
                <w:szCs w:val="28"/>
                <w:lang w:eastAsia="uk-UA"/>
              </w:rPr>
            </w:pPr>
            <w:r w:rsidRPr="00886B0F">
              <w:rPr>
                <w:rFonts w:ascii="Times New Roman" w:eastAsia="Times New Roman" w:hAnsi="Times New Roman" w:cs="Times New Roman"/>
                <w:b/>
                <w:bCs/>
                <w:sz w:val="28"/>
                <w:szCs w:val="28"/>
                <w:lang w:eastAsia="uk-UA"/>
              </w:rPr>
              <w:lastRenderedPageBreak/>
              <w:t>16</w:t>
            </w:r>
            <w:r w:rsidRPr="00886B0F">
              <w:rPr>
                <w:rFonts w:ascii="Times New Roman" w:eastAsia="Times New Roman" w:hAnsi="Times New Roman" w:cs="Times New Roman"/>
                <w:b/>
                <w:bCs/>
                <w:sz w:val="28"/>
                <w:szCs w:val="28"/>
                <w:lang w:val="uk-UA" w:eastAsia="uk-UA"/>
              </w:rPr>
              <w:t xml:space="preserve">. </w:t>
            </w:r>
            <w:r w:rsidRPr="00886B0F">
              <w:rPr>
                <w:rFonts w:ascii="Times New Roman" w:eastAsia="Times New Roman" w:hAnsi="Times New Roman" w:cs="Times New Roman"/>
                <w:b/>
                <w:sz w:val="28"/>
                <w:szCs w:val="28"/>
                <w:lang w:val="uk-UA" w:eastAsia="uk-UA"/>
              </w:rPr>
              <w:t>Судові справи емітента</w:t>
            </w:r>
          </w:p>
        </w:tc>
      </w:tr>
    </w:tbl>
    <w:p w14:paraId="73906555"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tbl>
      <w:tblPr>
        <w:tblW w:w="15992" w:type="dxa"/>
        <w:tblInd w:w="240" w:type="dxa"/>
        <w:tblCellMar>
          <w:top w:w="15" w:type="dxa"/>
          <w:left w:w="15" w:type="dxa"/>
          <w:bottom w:w="15" w:type="dxa"/>
          <w:right w:w="15" w:type="dxa"/>
        </w:tblCellMar>
        <w:tblLook w:val="0000" w:firstRow="0" w:lastRow="0" w:firstColumn="0" w:lastColumn="0" w:noHBand="0" w:noVBand="0"/>
      </w:tblPr>
      <w:tblGrid>
        <w:gridCol w:w="947"/>
        <w:gridCol w:w="1681"/>
        <w:gridCol w:w="2556"/>
        <w:gridCol w:w="2217"/>
        <w:gridCol w:w="2202"/>
        <w:gridCol w:w="2139"/>
        <w:gridCol w:w="2083"/>
        <w:gridCol w:w="2167"/>
      </w:tblGrid>
      <w:tr w:rsidR="00886B0F" w:rsidRPr="00886B0F" w14:paraId="32E8DA87" w14:textId="77777777" w:rsidTr="0028116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58C5702"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N</w:t>
            </w:r>
            <w:r w:rsidRPr="00886B0F">
              <w:rPr>
                <w:rFonts w:ascii="Times New Roman" w:eastAsia="Times New Roman" w:hAnsi="Times New Roman" w:cs="Times New Roman"/>
                <w:b/>
                <w:sz w:val="20"/>
                <w:szCs w:val="20"/>
                <w:lang w:val="uk-UA" w:eastAsia="uk-UA"/>
              </w:rPr>
              <w:br/>
              <w:t>з/п</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F29535"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Номер справи</w:t>
            </w:r>
          </w:p>
        </w:tc>
        <w:tc>
          <w:tcPr>
            <w:tcW w:w="25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52F5E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Найменування суду</w:t>
            </w:r>
          </w:p>
        </w:tc>
        <w:tc>
          <w:tcPr>
            <w:tcW w:w="2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5B0B59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Позивач</w:t>
            </w:r>
          </w:p>
        </w:tc>
        <w:tc>
          <w:tcPr>
            <w:tcW w:w="2202" w:type="dxa"/>
            <w:tcBorders>
              <w:top w:val="single" w:sz="6" w:space="0" w:color="000000"/>
              <w:left w:val="single" w:sz="6" w:space="0" w:color="000000"/>
              <w:bottom w:val="single" w:sz="6" w:space="0" w:color="000000"/>
              <w:right w:val="single" w:sz="6" w:space="0" w:color="000000"/>
            </w:tcBorders>
            <w:vAlign w:val="center"/>
          </w:tcPr>
          <w:p w14:paraId="77339322"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Відповідач</w:t>
            </w:r>
          </w:p>
        </w:tc>
        <w:tc>
          <w:tcPr>
            <w:tcW w:w="2139" w:type="dxa"/>
            <w:tcBorders>
              <w:top w:val="single" w:sz="6" w:space="0" w:color="000000"/>
              <w:left w:val="single" w:sz="6" w:space="0" w:color="000000"/>
              <w:bottom w:val="single" w:sz="6" w:space="0" w:color="000000"/>
              <w:right w:val="single" w:sz="6" w:space="0" w:color="000000"/>
            </w:tcBorders>
            <w:vAlign w:val="center"/>
          </w:tcPr>
          <w:p w14:paraId="10A0766A"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Третя особа</w:t>
            </w:r>
          </w:p>
        </w:tc>
        <w:tc>
          <w:tcPr>
            <w:tcW w:w="2083" w:type="dxa"/>
            <w:tcBorders>
              <w:top w:val="single" w:sz="6" w:space="0" w:color="000000"/>
              <w:left w:val="single" w:sz="6" w:space="0" w:color="000000"/>
              <w:bottom w:val="single" w:sz="6" w:space="0" w:color="000000"/>
              <w:right w:val="single" w:sz="6" w:space="0" w:color="000000"/>
            </w:tcBorders>
            <w:vAlign w:val="center"/>
          </w:tcPr>
          <w:p w14:paraId="76EB8C1C"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Позовні вимоги</w:t>
            </w:r>
          </w:p>
        </w:tc>
        <w:tc>
          <w:tcPr>
            <w:tcW w:w="2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56AF293"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Стан розгляду справи</w:t>
            </w:r>
          </w:p>
        </w:tc>
      </w:tr>
      <w:tr w:rsidR="00886B0F" w:rsidRPr="00886B0F" w14:paraId="545FF356" w14:textId="77777777" w:rsidTr="0028116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A1440D1"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1</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07483F"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2</w:t>
            </w:r>
          </w:p>
        </w:tc>
        <w:tc>
          <w:tcPr>
            <w:tcW w:w="25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06B8D2D"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3</w:t>
            </w:r>
          </w:p>
        </w:tc>
        <w:tc>
          <w:tcPr>
            <w:tcW w:w="2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913CD96"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4</w:t>
            </w:r>
          </w:p>
        </w:tc>
        <w:tc>
          <w:tcPr>
            <w:tcW w:w="2202" w:type="dxa"/>
            <w:tcBorders>
              <w:top w:val="single" w:sz="6" w:space="0" w:color="000000"/>
              <w:left w:val="single" w:sz="6" w:space="0" w:color="000000"/>
              <w:bottom w:val="single" w:sz="6" w:space="0" w:color="000000"/>
              <w:right w:val="single" w:sz="6" w:space="0" w:color="000000"/>
            </w:tcBorders>
            <w:vAlign w:val="center"/>
          </w:tcPr>
          <w:p w14:paraId="07C2F652"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5</w:t>
            </w:r>
          </w:p>
        </w:tc>
        <w:tc>
          <w:tcPr>
            <w:tcW w:w="2139" w:type="dxa"/>
            <w:tcBorders>
              <w:top w:val="single" w:sz="6" w:space="0" w:color="000000"/>
              <w:left w:val="single" w:sz="6" w:space="0" w:color="000000"/>
              <w:bottom w:val="single" w:sz="6" w:space="0" w:color="000000"/>
              <w:right w:val="single" w:sz="6" w:space="0" w:color="000000"/>
            </w:tcBorders>
            <w:vAlign w:val="center"/>
          </w:tcPr>
          <w:p w14:paraId="5D7060F5"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6</w:t>
            </w:r>
          </w:p>
        </w:tc>
        <w:tc>
          <w:tcPr>
            <w:tcW w:w="2083" w:type="dxa"/>
            <w:tcBorders>
              <w:top w:val="single" w:sz="6" w:space="0" w:color="000000"/>
              <w:left w:val="single" w:sz="6" w:space="0" w:color="000000"/>
              <w:bottom w:val="single" w:sz="6" w:space="0" w:color="000000"/>
              <w:right w:val="single" w:sz="6" w:space="0" w:color="000000"/>
            </w:tcBorders>
            <w:vAlign w:val="center"/>
          </w:tcPr>
          <w:p w14:paraId="3B44878C"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7</w:t>
            </w:r>
          </w:p>
        </w:tc>
        <w:tc>
          <w:tcPr>
            <w:tcW w:w="2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10D8F4"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8</w:t>
            </w:r>
          </w:p>
        </w:tc>
      </w:tr>
      <w:tr w:rsidR="00886B0F" w:rsidRPr="00886B0F" w14:paraId="4A208AE0" w14:textId="77777777" w:rsidTr="0028116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0071D4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BFA3FD9"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немає</w:t>
            </w:r>
          </w:p>
        </w:tc>
        <w:tc>
          <w:tcPr>
            <w:tcW w:w="25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703DA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немає</w:t>
            </w:r>
          </w:p>
        </w:tc>
        <w:tc>
          <w:tcPr>
            <w:tcW w:w="2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EF909C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немає</w:t>
            </w:r>
          </w:p>
        </w:tc>
        <w:tc>
          <w:tcPr>
            <w:tcW w:w="2202" w:type="dxa"/>
            <w:tcBorders>
              <w:top w:val="single" w:sz="6" w:space="0" w:color="000000"/>
              <w:left w:val="single" w:sz="6" w:space="0" w:color="000000"/>
              <w:bottom w:val="single" w:sz="6" w:space="0" w:color="000000"/>
              <w:right w:val="single" w:sz="6" w:space="0" w:color="000000"/>
            </w:tcBorders>
            <w:vAlign w:val="center"/>
          </w:tcPr>
          <w:p w14:paraId="32F8EB4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немає</w:t>
            </w:r>
          </w:p>
        </w:tc>
        <w:tc>
          <w:tcPr>
            <w:tcW w:w="2139" w:type="dxa"/>
            <w:tcBorders>
              <w:top w:val="single" w:sz="6" w:space="0" w:color="000000"/>
              <w:left w:val="single" w:sz="6" w:space="0" w:color="000000"/>
              <w:bottom w:val="single" w:sz="6" w:space="0" w:color="000000"/>
              <w:right w:val="single" w:sz="6" w:space="0" w:color="000000"/>
            </w:tcBorders>
            <w:vAlign w:val="center"/>
          </w:tcPr>
          <w:p w14:paraId="1267413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немає</w:t>
            </w:r>
          </w:p>
        </w:tc>
        <w:tc>
          <w:tcPr>
            <w:tcW w:w="2083" w:type="dxa"/>
            <w:tcBorders>
              <w:top w:val="single" w:sz="6" w:space="0" w:color="000000"/>
              <w:left w:val="single" w:sz="6" w:space="0" w:color="000000"/>
              <w:bottom w:val="single" w:sz="6" w:space="0" w:color="000000"/>
              <w:right w:val="single" w:sz="6" w:space="0" w:color="000000"/>
            </w:tcBorders>
            <w:vAlign w:val="center"/>
          </w:tcPr>
          <w:p w14:paraId="1E3C96F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немає</w:t>
            </w:r>
          </w:p>
        </w:tc>
        <w:tc>
          <w:tcPr>
            <w:tcW w:w="2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787B5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немає</w:t>
            </w:r>
          </w:p>
        </w:tc>
      </w:tr>
      <w:tr w:rsidR="00886B0F" w:rsidRPr="00886B0F" w14:paraId="7A138358" w14:textId="77777777" w:rsidTr="0028116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7C9E2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Примітки</w:t>
            </w:r>
          </w:p>
        </w:tc>
        <w:tc>
          <w:tcPr>
            <w:tcW w:w="15045"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10CBEB6E"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Станом на початок звітного періоду інформація про судові справи ПРИВАТНОГО АКЦІОНЕРНОГО ТОВАРИСТВА  "ХЕМЗ-ІРЕС", за якими розглядаються позовні вимоги у розмірі на суму 1 та більше відсотків активів емітента та інформація про судові справи, провадження за якими відкрито у звітному році на суму 1 та більше відсотків активів емітента, а також судові справи, рішення за якими набрало чинності у звітному році - відсутня.</w:t>
            </w:r>
          </w:p>
        </w:tc>
      </w:tr>
    </w:tbl>
    <w:p w14:paraId="59A2C380"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p w14:paraId="5432DB24"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0FF1C310" w14:textId="77777777" w:rsidR="00886B0F" w:rsidRDefault="00886B0F">
      <w:pPr>
        <w:sectPr w:rsidR="00886B0F" w:rsidSect="00886B0F">
          <w:pgSz w:w="16838" w:h="11906" w:orient="landscape"/>
          <w:pgMar w:top="1417" w:right="363" w:bottom="850" w:left="363" w:header="709" w:footer="709" w:gutter="0"/>
          <w:cols w:space="708"/>
          <w:docGrid w:linePitch="360"/>
        </w:sectPr>
      </w:pPr>
    </w:p>
    <w:p w14:paraId="48D4F888"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lastRenderedPageBreak/>
        <w:t>18. Опис бізнесу</w:t>
      </w:r>
    </w:p>
    <w:p w14:paraId="2D4F4A55" w14:textId="77777777" w:rsidR="00886B0F" w:rsidRPr="00886B0F" w:rsidRDefault="00886B0F" w:rsidP="00886B0F">
      <w:pPr>
        <w:spacing w:after="0" w:line="240" w:lineRule="auto"/>
        <w:jc w:val="center"/>
        <w:rPr>
          <w:rFonts w:ascii="Times New Roman" w:eastAsia="Times New Roman" w:hAnsi="Times New Roman" w:cs="Times New Roman"/>
          <w:b/>
          <w:color w:val="000000"/>
          <w:sz w:val="28"/>
          <w:szCs w:val="28"/>
          <w:lang w:val="en-US" w:eastAsia="uk-UA"/>
        </w:rPr>
      </w:pPr>
    </w:p>
    <w:p w14:paraId="55E358F3" w14:textId="77777777" w:rsidR="00886B0F" w:rsidRPr="00886B0F" w:rsidRDefault="00886B0F" w:rsidP="00886B0F">
      <w:pPr>
        <w:spacing w:after="0" w:line="240" w:lineRule="auto"/>
        <w:rPr>
          <w:rFonts w:ascii="Times New Roman" w:eastAsia="Times New Roman" w:hAnsi="Times New Roman" w:cs="Times New Roman"/>
          <w:vanish/>
          <w:color w:val="000000"/>
          <w:sz w:val="20"/>
          <w:szCs w:val="20"/>
          <w:lang w:val="en-US" w:eastAsia="uk-UA"/>
        </w:rPr>
      </w:pPr>
      <w:r w:rsidRPr="00886B0F">
        <w:rPr>
          <w:rFonts w:ascii="Times New Roman" w:eastAsia="Times New Roman" w:hAnsi="Times New Roman" w:cs="Times New Roman"/>
          <w:color w:val="000000"/>
          <w:sz w:val="20"/>
          <w:szCs w:val="20"/>
          <w:lang w:val="en-US" w:eastAsia="uk-UA"/>
        </w:rPr>
        <w:t xml:space="preserve"> </w:t>
      </w:r>
    </w:p>
    <w:p w14:paraId="0DD8335A"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p w14:paraId="3A36CBB4"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Зміни в організаційній структурі відповідно до попередніх звітних періодів</w:t>
      </w:r>
    </w:p>
    <w:p w14:paraId="63318138"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7D37307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До складу ПАТ "ХЕМЗ-ІРЕС" ніяких </w:t>
      </w:r>
      <w:proofErr w:type="spellStart"/>
      <w:r w:rsidRPr="00886B0F">
        <w:rPr>
          <w:rFonts w:ascii="Courier New" w:eastAsia="Times New Roman" w:hAnsi="Courier New" w:cs="Courier New"/>
          <w:sz w:val="20"/>
          <w:szCs w:val="24"/>
          <w:lang w:val="uk-UA" w:eastAsia="uk-UA"/>
        </w:rPr>
        <w:t>підпорядковани</w:t>
      </w:r>
      <w:proofErr w:type="spellEnd"/>
      <w:r w:rsidRPr="00886B0F">
        <w:rPr>
          <w:rFonts w:ascii="Courier New" w:eastAsia="Times New Roman" w:hAnsi="Courier New" w:cs="Courier New"/>
          <w:sz w:val="20"/>
          <w:szCs w:val="24"/>
          <w:lang w:val="uk-UA" w:eastAsia="uk-UA"/>
        </w:rPr>
        <w:t xml:space="preserve"> підрозділів, філій та дочірніх підприємств не входить.</w:t>
      </w:r>
    </w:p>
    <w:p w14:paraId="494B070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На підприємстві використовується понад 600 одиниць різноманітного обладнання. До складу заводу входять заготівельна, штампувальна, механічна, термічна, </w:t>
      </w:r>
      <w:proofErr w:type="spellStart"/>
      <w:r w:rsidRPr="00886B0F">
        <w:rPr>
          <w:rFonts w:ascii="Courier New" w:eastAsia="Times New Roman" w:hAnsi="Courier New" w:cs="Courier New"/>
          <w:sz w:val="20"/>
          <w:szCs w:val="24"/>
          <w:lang w:val="uk-UA" w:eastAsia="uk-UA"/>
        </w:rPr>
        <w:t>лакоприготувальна</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пропиточна</w:t>
      </w:r>
      <w:proofErr w:type="spellEnd"/>
      <w:r w:rsidRPr="00886B0F">
        <w:rPr>
          <w:rFonts w:ascii="Courier New" w:eastAsia="Times New Roman" w:hAnsi="Courier New" w:cs="Courier New"/>
          <w:sz w:val="20"/>
          <w:szCs w:val="24"/>
          <w:lang w:val="uk-UA" w:eastAsia="uk-UA"/>
        </w:rPr>
        <w:t xml:space="preserve">, обмотувальна, </w:t>
      </w:r>
      <w:proofErr w:type="spellStart"/>
      <w:r w:rsidRPr="00886B0F">
        <w:rPr>
          <w:rFonts w:ascii="Courier New" w:eastAsia="Times New Roman" w:hAnsi="Courier New" w:cs="Courier New"/>
          <w:sz w:val="20"/>
          <w:szCs w:val="24"/>
          <w:lang w:val="uk-UA" w:eastAsia="uk-UA"/>
        </w:rPr>
        <w:t>мулярна</w:t>
      </w:r>
      <w:proofErr w:type="spellEnd"/>
      <w:r w:rsidRPr="00886B0F">
        <w:rPr>
          <w:rFonts w:ascii="Courier New" w:eastAsia="Times New Roman" w:hAnsi="Courier New" w:cs="Courier New"/>
          <w:sz w:val="20"/>
          <w:szCs w:val="24"/>
          <w:lang w:val="uk-UA" w:eastAsia="uk-UA"/>
        </w:rPr>
        <w:t xml:space="preserve">, збиральна й </w:t>
      </w:r>
      <w:proofErr w:type="spellStart"/>
      <w:r w:rsidRPr="00886B0F">
        <w:rPr>
          <w:rFonts w:ascii="Courier New" w:eastAsia="Times New Roman" w:hAnsi="Courier New" w:cs="Courier New"/>
          <w:sz w:val="20"/>
          <w:szCs w:val="24"/>
          <w:lang w:val="uk-UA" w:eastAsia="uk-UA"/>
        </w:rPr>
        <w:t>армирувальна</w:t>
      </w:r>
      <w:proofErr w:type="spellEnd"/>
      <w:r w:rsidRPr="00886B0F">
        <w:rPr>
          <w:rFonts w:ascii="Courier New" w:eastAsia="Times New Roman" w:hAnsi="Courier New" w:cs="Courier New"/>
          <w:sz w:val="20"/>
          <w:szCs w:val="24"/>
          <w:lang w:val="uk-UA" w:eastAsia="uk-UA"/>
        </w:rPr>
        <w:t xml:space="preserve"> ділянки, випробувальна станція, ремонтні служби.</w:t>
      </w:r>
    </w:p>
    <w:p w14:paraId="5E5910D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19E934D9"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roofErr w:type="spellStart"/>
      <w:r w:rsidRPr="00886B0F">
        <w:rPr>
          <w:rFonts w:ascii="Times New Roman" w:eastAsia="Times New Roman" w:hAnsi="Times New Roman" w:cs="Times New Roman"/>
          <w:b/>
          <w:sz w:val="24"/>
          <w:szCs w:val="24"/>
          <w:lang w:val="uk-UA" w:eastAsia="uk-UA"/>
        </w:rPr>
        <w:t>Cередньооблікова</w:t>
      </w:r>
      <w:proofErr w:type="spellEnd"/>
      <w:r w:rsidRPr="00886B0F">
        <w:rPr>
          <w:rFonts w:ascii="Times New Roman" w:eastAsia="Times New Roman" w:hAnsi="Times New Roman" w:cs="Times New Roman"/>
          <w:b/>
          <w:sz w:val="24"/>
          <w:szCs w:val="24"/>
          <w:lang w:val="uk-UA" w:eastAsia="uk-UA"/>
        </w:rPr>
        <w:t xml:space="preserve">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14:paraId="229D29A6"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02537D5B"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За </w:t>
      </w:r>
      <w:proofErr w:type="spellStart"/>
      <w:r w:rsidRPr="00886B0F">
        <w:rPr>
          <w:rFonts w:ascii="Courier New" w:eastAsia="Times New Roman" w:hAnsi="Courier New" w:cs="Courier New"/>
          <w:sz w:val="20"/>
          <w:szCs w:val="24"/>
          <w:lang w:val="uk-UA" w:eastAsia="uk-UA"/>
        </w:rPr>
        <w:t>звiтний</w:t>
      </w:r>
      <w:proofErr w:type="spellEnd"/>
      <w:r w:rsidRPr="00886B0F">
        <w:rPr>
          <w:rFonts w:ascii="Courier New" w:eastAsia="Times New Roman" w:hAnsi="Courier New" w:cs="Courier New"/>
          <w:sz w:val="20"/>
          <w:szCs w:val="24"/>
          <w:lang w:val="uk-UA" w:eastAsia="uk-UA"/>
        </w:rPr>
        <w:t xml:space="preserve"> перiод середньооблікова чисельність штатних працівників облікового складу складає 80 осіб; позаштатних працівників та осіб, які працюють за сумісництвом немає; чисельність працівників, які працюють на умовах неповного робочого часу (дня, тижня) - немає.</w:t>
      </w:r>
    </w:p>
    <w:p w14:paraId="57FCBA7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Фонд оплати працi у 2018 р. 6291000,00 грн., у 2019 р. 7704120,86 тис. грн. У звітному році фонд оплати праці в порівнянні з попереднім звітним роком збільшився на 1413120,86 тис. грн. </w:t>
      </w:r>
    </w:p>
    <w:p w14:paraId="1589453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Кадрова програма емiтента спрямована на забезпечення </w:t>
      </w:r>
      <w:proofErr w:type="spellStart"/>
      <w:r w:rsidRPr="00886B0F">
        <w:rPr>
          <w:rFonts w:ascii="Courier New" w:eastAsia="Times New Roman" w:hAnsi="Courier New" w:cs="Courier New"/>
          <w:sz w:val="20"/>
          <w:szCs w:val="24"/>
          <w:lang w:val="uk-UA" w:eastAsia="uk-UA"/>
        </w:rPr>
        <w:t>рiвня</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квалiфiкацiїiї</w:t>
      </w:r>
      <w:proofErr w:type="spellEnd"/>
      <w:r w:rsidRPr="00886B0F">
        <w:rPr>
          <w:rFonts w:ascii="Courier New" w:eastAsia="Times New Roman" w:hAnsi="Courier New" w:cs="Courier New"/>
          <w:sz w:val="20"/>
          <w:szCs w:val="24"/>
          <w:lang w:val="uk-UA" w:eastAsia="uk-UA"/>
        </w:rPr>
        <w:t xml:space="preserve"> працiвникiв </w:t>
      </w:r>
      <w:proofErr w:type="spellStart"/>
      <w:r w:rsidRPr="00886B0F">
        <w:rPr>
          <w:rFonts w:ascii="Courier New" w:eastAsia="Times New Roman" w:hAnsi="Courier New" w:cs="Courier New"/>
          <w:sz w:val="20"/>
          <w:szCs w:val="24"/>
          <w:lang w:val="uk-UA" w:eastAsia="uk-UA"/>
        </w:rPr>
        <w:t>операцiйним</w:t>
      </w:r>
      <w:proofErr w:type="spellEnd"/>
      <w:r w:rsidRPr="00886B0F">
        <w:rPr>
          <w:rFonts w:ascii="Courier New" w:eastAsia="Times New Roman" w:hAnsi="Courier New" w:cs="Courier New"/>
          <w:sz w:val="20"/>
          <w:szCs w:val="24"/>
          <w:lang w:val="uk-UA" w:eastAsia="uk-UA"/>
        </w:rPr>
        <w:t xml:space="preserve"> потребам емiтента протягом </w:t>
      </w:r>
      <w:proofErr w:type="spellStart"/>
      <w:r w:rsidRPr="00886B0F">
        <w:rPr>
          <w:rFonts w:ascii="Courier New" w:eastAsia="Times New Roman" w:hAnsi="Courier New" w:cs="Courier New"/>
          <w:sz w:val="20"/>
          <w:szCs w:val="24"/>
          <w:lang w:val="uk-UA" w:eastAsia="uk-UA"/>
        </w:rPr>
        <w:t>звiтного</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перiоду</w:t>
      </w:r>
      <w:proofErr w:type="spellEnd"/>
      <w:r w:rsidRPr="00886B0F">
        <w:rPr>
          <w:rFonts w:ascii="Courier New" w:eastAsia="Times New Roman" w:hAnsi="Courier New" w:cs="Courier New"/>
          <w:sz w:val="20"/>
          <w:szCs w:val="24"/>
          <w:lang w:val="uk-UA" w:eastAsia="uk-UA"/>
        </w:rPr>
        <w:t xml:space="preserve"> не проводилась.</w:t>
      </w:r>
    </w:p>
    <w:p w14:paraId="4E320AE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70D82BC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301493E3"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14:paraId="207A4B9A"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0EB3082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ПРИВАТНЕ АКЦІОНЕРНЕ ТОВАРИСТВО "ХЕМЗ-ІРЕС" не належить до будь-яких об'єднань підприємств, тому у цьому розділі не зазначається інформація щодо найменування та місцезнаходження об'єднання, щодо опису діяльності об'єднання, щодо функцій та терміну участі емітента у відповідному об'єднанні, щодо позиції емітента в структурі об'єднання.</w:t>
      </w:r>
    </w:p>
    <w:p w14:paraId="054C4BF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5B09D728"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14:paraId="238FF060"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64055A5B"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ПРИВАТНЕ АКЦІОНЕРНЕ ТОВАРИСТВО "ХЕМЗ-ІРЕС" не проводить ніякої спільної діяльності з іншими організаціями, підприємствами, установами, тому у цьому розділі не надається інформація щодо суми вкладів, мети вкладів (отримання прибутку, інші цілі) та щодо отриманого фінансового результату за звітний рік по кожному виду спільної діяльності.</w:t>
      </w:r>
    </w:p>
    <w:p w14:paraId="3C6839D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057FAC59"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14:paraId="0E039180"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39F193B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Протягом звітного року ніяких пропозицій щодо реорганізації підприємства з боку третіх осіб не надходило.</w:t>
      </w:r>
    </w:p>
    <w:p w14:paraId="03BBF65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5CE67046"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14:paraId="0F6E1343"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0CE59F0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НАКАЗ № 1</w:t>
      </w:r>
    </w:p>
    <w:p w14:paraId="6013618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lastRenderedPageBreak/>
        <w:t xml:space="preserve">02 січня 2019  року                                                                                м.  Харків                                                                     </w:t>
      </w:r>
    </w:p>
    <w:p w14:paraId="6292686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ПРО ОБЛІКОВУ ПОЛІТИКУ ПІДПРИЄМСТВА </w:t>
      </w:r>
    </w:p>
    <w:p w14:paraId="25BB9C1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295F2CE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Керуючись Законом України "Про бухгалтерський облік і фінансову звітність в Україні" від 16.07.99 р. №996-ХІV (далі - Закон про бухгалтерський облік), затвердженими Міністерством Фінансів України положеннями (стандартами) бухгалтерського обліку (П(С)БО), інструкціями та іншими нормативними актами, які регулюють порядок ведення бухгалтерського обліку, складання і подання фінансової звітності, виконуючи вимоги, передбачені Статутом, та з метою забезпечення своєчасного надання достовірної інформації користувачам фінансової звітності на ПАТ "ХЕМЗ-ІРЕС" (далі за текстом - "Підприємство")  наказую встановити такі принципи, методи і процедури, що будуть використовуватись Підприємством для складання та подання фінансової звітності і формувати облікову політику Підприємства.</w:t>
      </w:r>
    </w:p>
    <w:p w14:paraId="434AE6B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2B8124C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   Організація бухгалтерського обліку</w:t>
      </w:r>
    </w:p>
    <w:p w14:paraId="146C2E7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1.1. На забезпечення виконання пункту 4 статті 8 Закону про бухгалтерський облік встановити на Підприємстві таку форму організації бухгалтерського обліку: бухгалтерський облік здійснюється бухгалтерією на чолі з головним бухгалтером. </w:t>
      </w:r>
    </w:p>
    <w:p w14:paraId="153FA57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1.2. Головний бухгалтер забезпечує дотримання вимог, передбачених Законом про бухгалтерський облік, зокрема п.7 ст.8, та іншими законодавчими та нормативними документами з питань організації і ведення бухгалтерського та податкового обліку.</w:t>
      </w:r>
    </w:p>
    <w:p w14:paraId="45BA661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1.3. Відповідальність за ведення податкового обліку, правильність і своєчасність складання і подання податкової звітності несе головний бухгалтер згідно з чинним законодавством.</w:t>
      </w:r>
    </w:p>
    <w:p w14:paraId="1AEC8217"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7E47632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2.    Повноваження на підпис документів</w:t>
      </w:r>
    </w:p>
    <w:p w14:paraId="13B2BA5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2.1. Право першого підпису на банківських розрахунково-платіжних документах надається генеральному директору.</w:t>
      </w:r>
    </w:p>
    <w:p w14:paraId="4AA43F7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2.2. Повноваження щодо підпису окремих документів можуть надаватися іншим посадовим особам, що оформлюється окремим Наказом по Підприємству.</w:t>
      </w:r>
    </w:p>
    <w:p w14:paraId="1A230B6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4D7A169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5FC2397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3.     Первинний облік</w:t>
      </w:r>
    </w:p>
    <w:p w14:paraId="3924299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3.1. Підставою для бухгалтерського обліку господарських операцій є первинні документи, які фіксують факти здійснення господарських операцій. Первинні документи повинні бути складені під час здійснення господарської операції, а якщо це неможливо - безпосередньо після її закінчення. Для контролю та впорядкування оброблення даних на підставі первинних документів можуть складатися зведені облікові документи.</w:t>
      </w:r>
    </w:p>
    <w:p w14:paraId="3B5C034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3.2. Первинні та зведені облікові документи можуть бути складені на паперових або машинних носіях, і в електронній формі. Первинні та зведені облікові документи повинні бути оформлені згідно Закону про бухгалтерський  облік.  Бухгалтерська довідка, що містить відомості про господарську операцію, а також інші обов'язкові реквізити, передбачені, ст. 9 Закону про бухгалтерський облік, визнається первинним документом. </w:t>
      </w:r>
    </w:p>
    <w:p w14:paraId="53F7C0CB"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3.3. Інформація, що міститься у прийнятих до обліку первинних документах, систематизується на рахунках бухгалтерського обліку в регістрах синтетичного та аналітичного обліку шляхом подвійного запису їх на взаємопов'язаних рахунках бухгалтерського обліку. Операції в іноземній валюті відображаються також у валюті розрахунків та платежів по кожній іноземній валюті окремо.</w:t>
      </w:r>
    </w:p>
    <w:p w14:paraId="62AC167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3.4. Дані аналітичних рахунків повинні бути тотожні відповідним рахункам синтетичного обліку на перше число кожного місяця.</w:t>
      </w:r>
    </w:p>
    <w:p w14:paraId="7EE5E01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3.5. Регістри бухгалтерського обліку повинні мати назву, період реєстрації господарських операцій, прізвища і підписи або інші дані, що дають змогу ідентифікувати осіб, які брали участь у їх складанні.</w:t>
      </w:r>
    </w:p>
    <w:p w14:paraId="53D1BF0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3.6. Господарські операції повинні бути відображені в облікових регістрах у тому звітному періоді, в якому вони були здійснені. Якщо первинний документ не отримано на дату балансу, то сума господарської операції має бути відображена за розрахунковою величиною на основі бухгалтерської довідки. Розрахункова величина обчислюється як середнє арифметичне підтверджених витрат за попередні 3 місяці по аналогічній господарській операції, або виходячи з договірної вартості господарської операції.  </w:t>
      </w:r>
    </w:p>
    <w:p w14:paraId="309B054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3.7. Відповідальність за несвоєчасне складання первинних документів і регістрів бухгалтерського обліку та недостовірність відображених у них даних несуть особи, які склали та підписали ці документи.</w:t>
      </w:r>
    </w:p>
    <w:p w14:paraId="462741E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6B18EA9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4.    Інвентаризація</w:t>
      </w:r>
    </w:p>
    <w:p w14:paraId="35ECF70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4.1. Проводити інвентаризацію активів і зобов'язань відповідно до ст. 10 Закону про бухгалтерський облік та інших нормативних документів, зокрема Інструкції з </w:t>
      </w:r>
      <w:r w:rsidRPr="00886B0F">
        <w:rPr>
          <w:rFonts w:ascii="Courier New" w:eastAsia="Times New Roman" w:hAnsi="Courier New" w:cs="Courier New"/>
          <w:sz w:val="20"/>
          <w:szCs w:val="24"/>
          <w:lang w:val="uk-UA" w:eastAsia="uk-UA"/>
        </w:rPr>
        <w:lastRenderedPageBreak/>
        <w:t>інвентаризації основних засобів, нематеріальних активів, товарно-матеріальних цінностей, грошових коштів і документів та розрахунків, затвердженої наказом Міністерства фінансів України від 02 вересня 2014 р. N879.</w:t>
      </w:r>
    </w:p>
    <w:p w14:paraId="5ECE972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4.2. Склад постійно діючої інвентаризаційної комісії встановлюється Наказом керівника.</w:t>
      </w:r>
    </w:p>
    <w:p w14:paraId="3689561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4.3. Проводити інвентаризацію активів і зобов'язань щороку перед складанням річної фінансової звітності не пізніше  01 грудня року, за який складається фінансова звітність згідно з наказом керівника.</w:t>
      </w:r>
    </w:p>
    <w:p w14:paraId="4DB8563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4.4. У всіх інших випадках об'єкти і періодичність проведення інвентаризації визначаються керівником чи власниками Підприємства на підставі чинного законодавства.</w:t>
      </w:r>
    </w:p>
    <w:p w14:paraId="33CF8B97"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3C2AE80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   Бухгалтерський облік</w:t>
      </w:r>
    </w:p>
    <w:p w14:paraId="551391DB"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5.1. Вести бухгалтерський облік на Підприємстві згідно із Законом України "Про бухгалтерський облік і фінансову звітність в Україні" від 16.07.99 р. №996-ХІV (далі - Закон про бухгалтерський облік), та затвердженими Міністерством Фінансів України положеннями (стандартами) бухгалтерського обліку (далі - П(С)БО).</w:t>
      </w:r>
    </w:p>
    <w:p w14:paraId="6ACF656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5.2. Облікову політику застосовувати таким чином, щоб фінансові звіти повністю узгоджувались з вимогами Закону про бухгалтерський облік та кожного конкретного П(С)БО. Застосовувати перед усім ті підходи та методи для ведення бухгалтерський обліку і надання інформації в фінансових звітах, які передбачені П(С)БО і найбільш адаптовані до діяльності Підприємства.</w:t>
      </w:r>
    </w:p>
    <w:p w14:paraId="31733C3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5.3. Відповідно новим критеріям визначення категорії Підприємства згідно ч. 2 ст. 2 Закону про бухоблік відносити Підприємство до малої форми, та складати фінансову звітність відповідно до П(С)БО25. Ведення бухгалтерського обліку та складання фінансових звітів проводити згідно принципу нарахування так, щоб результати операцій та інших подій відображались в облікових регістрах і фінансових звітах тоді, коли вони мали місце, а не тоді, коли підприємство отримує чи сплачує кошти. </w:t>
      </w:r>
    </w:p>
    <w:p w14:paraId="2CDA3BF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5.4. Установити межу суттєвості для:</w:t>
      </w:r>
    </w:p>
    <w:p w14:paraId="4B3A28E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 окремих об'єктів обліку із числа активів, зобов'язань та власного капіталу Підприємства, - 3 % загальної вартості активів, зобов'язань і власного капіталу відповідно;</w:t>
      </w:r>
    </w:p>
    <w:p w14:paraId="113EE62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  видів доходів і витрат - 0,2 % доходів Підприємства ; </w:t>
      </w:r>
    </w:p>
    <w:p w14:paraId="35112D2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статей фінансової звітності: </w:t>
      </w:r>
    </w:p>
    <w:p w14:paraId="6EFE251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для статей балансу - 5% підсумку балансу; </w:t>
      </w:r>
    </w:p>
    <w:p w14:paraId="26E1706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для статей звіту про фінансові результати   -  5 % чистого доходу від реалізації продукції (товарів, робіт, послуг); </w:t>
      </w:r>
    </w:p>
    <w:p w14:paraId="31A19D8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5.5.Використовувати на Підприємстві автоматизовану форму ведення обліку із застосуванням бухгалтерської програми "1С:Бухгалтерія".</w:t>
      </w:r>
    </w:p>
    <w:p w14:paraId="2025C8F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5.6. Суми доходів відображати в бухгалтерському обліку відповідно до Положення (стандарту) бухгалтерського обліку 15 "Дохід", яке затверджене наказом МФ України від 29.11.99 р. №290.</w:t>
      </w:r>
    </w:p>
    <w:p w14:paraId="649AB18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5.7. Витрати відображати в бухгалтерському обліку відповідно до Положення (стандарту) бухгалтерського обліку 16 "Витрати", яке затверджене наказом МФ України від 31.12.99 р. №318:</w:t>
      </w:r>
    </w:p>
    <w:p w14:paraId="1D9931B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5.8. Облік здійснюваних Витрат діяльності вести з використанням класу рахунків 9 Плану рахунків бухгалтерського обліку активів, капіталу, зобов'язань і господарських операцій Підприємств і організацій, затвердженого наказом Міністерства фінансів України від 30.11.1999 р. № 291.  </w:t>
      </w:r>
    </w:p>
    <w:p w14:paraId="19149FE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5.9. Затвердити перелік і склад статей калькулювання виробничої собівартості продукції (робіт, послуг)</w:t>
      </w:r>
    </w:p>
    <w:p w14:paraId="4748499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сировина та матеріали;</w:t>
      </w:r>
    </w:p>
    <w:p w14:paraId="3B3D42A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купівельні напівфабрикати та комплектуючі вироби, послуги сторонніх Підприємств;</w:t>
      </w:r>
    </w:p>
    <w:p w14:paraId="383233F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зворотні відходи (вираховуються);</w:t>
      </w:r>
    </w:p>
    <w:p w14:paraId="78FF7E6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загальновиробничі витрати;</w:t>
      </w:r>
    </w:p>
    <w:p w14:paraId="7CA093F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інші виробничі витрати ( в </w:t>
      </w:r>
      <w:proofErr w:type="spellStart"/>
      <w:r w:rsidRPr="00886B0F">
        <w:rPr>
          <w:rFonts w:ascii="Courier New" w:eastAsia="Times New Roman" w:hAnsi="Courier New" w:cs="Courier New"/>
          <w:sz w:val="20"/>
          <w:szCs w:val="24"/>
          <w:lang w:val="uk-UA" w:eastAsia="uk-UA"/>
        </w:rPr>
        <w:t>т.ч</w:t>
      </w:r>
      <w:proofErr w:type="spellEnd"/>
      <w:r w:rsidRPr="00886B0F">
        <w:rPr>
          <w:rFonts w:ascii="Courier New" w:eastAsia="Times New Roman" w:hAnsi="Courier New" w:cs="Courier New"/>
          <w:sz w:val="20"/>
          <w:szCs w:val="24"/>
          <w:lang w:val="uk-UA" w:eastAsia="uk-UA"/>
        </w:rPr>
        <w:t>. втрати від браку).</w:t>
      </w:r>
    </w:p>
    <w:p w14:paraId="375A9D8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5.10. В основному виробництві використовувати </w:t>
      </w:r>
      <w:proofErr w:type="spellStart"/>
      <w:r w:rsidRPr="00886B0F">
        <w:rPr>
          <w:rFonts w:ascii="Courier New" w:eastAsia="Times New Roman" w:hAnsi="Courier New" w:cs="Courier New"/>
          <w:sz w:val="20"/>
          <w:szCs w:val="24"/>
          <w:lang w:val="uk-UA" w:eastAsia="uk-UA"/>
        </w:rPr>
        <w:t>попередільний</w:t>
      </w:r>
      <w:proofErr w:type="spellEnd"/>
      <w:r w:rsidRPr="00886B0F">
        <w:rPr>
          <w:rFonts w:ascii="Courier New" w:eastAsia="Times New Roman" w:hAnsi="Courier New" w:cs="Courier New"/>
          <w:sz w:val="20"/>
          <w:szCs w:val="24"/>
          <w:lang w:val="uk-UA" w:eastAsia="uk-UA"/>
        </w:rPr>
        <w:t xml:space="preserve"> метод обліку витрат на виробництво </w:t>
      </w:r>
    </w:p>
    <w:p w14:paraId="2A5A935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5.11. При визначенні собівартості виробництва продукції (робіт, послуг) до загальновиробничих витрат відносити:</w:t>
      </w:r>
    </w:p>
    <w:p w14:paraId="6FD46DF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заробітна плата та інші виплати робітникам, зайнятим у виробництві продукції;</w:t>
      </w:r>
    </w:p>
    <w:p w14:paraId="438C71E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відрахування на соціальні заходи й медичне страхування працівників виробництва;</w:t>
      </w:r>
    </w:p>
    <w:p w14:paraId="7DF99F0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витрати на оплату службових </w:t>
      </w:r>
      <w:proofErr w:type="spellStart"/>
      <w:r w:rsidRPr="00886B0F">
        <w:rPr>
          <w:rFonts w:ascii="Courier New" w:eastAsia="Times New Roman" w:hAnsi="Courier New" w:cs="Courier New"/>
          <w:sz w:val="20"/>
          <w:szCs w:val="24"/>
          <w:lang w:val="uk-UA" w:eastAsia="uk-UA"/>
        </w:rPr>
        <w:t>відряджень</w:t>
      </w:r>
      <w:proofErr w:type="spellEnd"/>
      <w:r w:rsidRPr="00886B0F">
        <w:rPr>
          <w:rFonts w:ascii="Courier New" w:eastAsia="Times New Roman" w:hAnsi="Courier New" w:cs="Courier New"/>
          <w:sz w:val="20"/>
          <w:szCs w:val="24"/>
          <w:lang w:val="uk-UA" w:eastAsia="uk-UA"/>
        </w:rPr>
        <w:t xml:space="preserve"> персоналу;</w:t>
      </w:r>
    </w:p>
    <w:p w14:paraId="6C56A4A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амортизацію основних засобів усього виробничого та загальновиробничого призначення;</w:t>
      </w:r>
    </w:p>
    <w:p w14:paraId="52F7CE6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амортизацію нематеріальних активів усього виробничого та загальновиробничого  призначення;</w:t>
      </w:r>
    </w:p>
    <w:p w14:paraId="07B6D5C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витрати на утримання, експлуатацію та ремонт, страхування, операційну оренду основних засобів, інших необоротних активів загальновиробничого призначення;</w:t>
      </w:r>
    </w:p>
    <w:p w14:paraId="0C343D9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витрати на обслуговування виробничого процесу;</w:t>
      </w:r>
    </w:p>
    <w:p w14:paraId="4B2C6F5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витрати  на  вдосконалення  технології  й організації виробництва;</w:t>
      </w:r>
    </w:p>
    <w:p w14:paraId="02B895D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lastRenderedPageBreak/>
        <w:t>- витрати  на   опалення,   освітлення,   водопостачання, водовідведення та інше утримання виробничих приміщень;</w:t>
      </w:r>
    </w:p>
    <w:p w14:paraId="7E58C07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витрати на охорону праці,  техніку безпеки і охорону навколишнього природного середовища;</w:t>
      </w:r>
    </w:p>
    <w:p w14:paraId="2DDC053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інші витрати.</w:t>
      </w:r>
    </w:p>
    <w:p w14:paraId="6CC0450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ab/>
        <w:t>5.12. Прийняти як базу розподілу загальновиробничих витрат планову собівартість.</w:t>
      </w:r>
    </w:p>
    <w:p w14:paraId="2724ECAB"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5.13. Операції з безготівкових розрахунків в іноземній валюті відображати в обліку за курсом НБУ на дату здійснення операції. </w:t>
      </w:r>
    </w:p>
    <w:p w14:paraId="4E982EC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5.14. Розрахунок курсових різниць за монетарними статтями в іноземній валюті на дату балансу та дату операції проводити за сумою операції.</w:t>
      </w:r>
    </w:p>
    <w:p w14:paraId="3F46FC7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214FD38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   Основні засоби</w:t>
      </w:r>
    </w:p>
    <w:p w14:paraId="0E7265F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6.1 Бухгалтерський облік основних засобів проводити відповідно до вимог П(С)БО 7 "Основні засоби", затвердженого наказом Міністерства фінансів України від 27 квітня 2000 року № 92, Методичних рекомендацій з бухгалтерського обліку основних засобів, затверджених наказом Міністерством фінансів України від 30.09.2003 р. № 561.</w:t>
      </w:r>
    </w:p>
    <w:p w14:paraId="55BD931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Бухгалтерський облік нематеріальних активів проводити відповідно до вимог П(С)БО 8 "Нематеріальні активи", затвердженого наказом Міністерства фінансів України від 18 жовтня 1999 р. N 242, Методичних рекомендацій з бухгалтерського обліку нематеріальних активів, затверджених наказом Міністерством фінансів України від 16.11.2009 р. № 1327.</w:t>
      </w:r>
    </w:p>
    <w:p w14:paraId="64C17AB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Для визначення основних засобів, інших необоротних матеріальних і нематеріальних активів, установлення строку корисного використання, вибору методу амортизації об'єктів та введення їх в експлуатацію, створюється постійно діюча комісія, яка затверджується наказом по Підприємству. </w:t>
      </w:r>
    </w:p>
    <w:p w14:paraId="6D8E1E7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Введення в експлуатацію, оформлювати окремим наказом по Підприємству.</w:t>
      </w:r>
    </w:p>
    <w:p w14:paraId="0032ABF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6.2. Основним засобом визнавати матеріальний актив, який Підприємство утримує з метою використання  у процесі виробництва (діяльності)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якого більше одного року (або операційного циклу, якщо він довший за рік) та вартісна оцінка якого дорівнює сумі, що перевищує 6000 грн.</w:t>
      </w:r>
    </w:p>
    <w:p w14:paraId="32FC178B"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6.3. Матеріальні активи, строк корисного використання яких більше одного року, а вартість - менше  6 000 грн., відносити до малоцінних необоротних матеріальних активів.</w:t>
      </w:r>
    </w:p>
    <w:p w14:paraId="0C20102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6.4 При визначенні діапазону строків корисного використання основних засобів і нематеріальних активів нижню межу встановлювати на рівні мінімально допустимих строків корисного використання, передбачених податковим законодавством. При встановлені строку корисного використання враховувати правові обмеження та рекомендації, зазначені у технічній документації, а також досвід використання аналогічних об'єктів на Підприємстві.</w:t>
      </w:r>
    </w:p>
    <w:p w14:paraId="45189C8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6.5. При нарахуванні амортизації основних засобів у бухгалтерському та податковому обліку застосовувати прямолінійний метод.</w:t>
      </w:r>
    </w:p>
    <w:p w14:paraId="5C39EA9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6.6. При нарахуванні амортизації нематеріальних активів застосовувати прямолінійний метод. Витрати Підприємства, пов'язані з науково-технічним забезпеченням господарської </w:t>
      </w:r>
      <w:proofErr w:type="spellStart"/>
      <w:r w:rsidRPr="00886B0F">
        <w:rPr>
          <w:rFonts w:ascii="Courier New" w:eastAsia="Times New Roman" w:hAnsi="Courier New" w:cs="Courier New"/>
          <w:sz w:val="20"/>
          <w:szCs w:val="24"/>
          <w:lang w:val="uk-UA" w:eastAsia="uk-UA"/>
        </w:rPr>
        <w:t>діяль-ності</w:t>
      </w:r>
      <w:proofErr w:type="spellEnd"/>
      <w:r w:rsidRPr="00886B0F">
        <w:rPr>
          <w:rFonts w:ascii="Courier New" w:eastAsia="Times New Roman" w:hAnsi="Courier New" w:cs="Courier New"/>
          <w:sz w:val="20"/>
          <w:szCs w:val="24"/>
          <w:lang w:val="uk-UA" w:eastAsia="uk-UA"/>
        </w:rPr>
        <w:t>, списуються на витрати поточного періоду по мірі їх виконання.</w:t>
      </w:r>
    </w:p>
    <w:p w14:paraId="34EA87B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6.7. При нарахуванні амортизації малоцінних необоротних матеріальних активів амортизується 100% вартості в першому місяці використання об'єкта.</w:t>
      </w:r>
    </w:p>
    <w:p w14:paraId="24663D6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6.8. Не проводити переоцінку основних засобів і нематеріальних активів на дату балансу за справедливою вартістю.</w:t>
      </w:r>
    </w:p>
    <w:p w14:paraId="014F10F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6.9. Ліквідаційну вартість об'єктів основних засобів з метою нарахування амортизації прийняти рівною нулю, якщо інше не встановлено комісією при вводі в експлуатацію. </w:t>
      </w:r>
    </w:p>
    <w:p w14:paraId="514A4DB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6.10. Відображати витрати на ремонт, поліпшення (дообладнання, реконструкцію, модернізацію, добудову тощо) за такими правилами: </w:t>
      </w:r>
    </w:p>
    <w:p w14:paraId="2A95111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ремонти, що підтримують об'єкт у робочому стані та не призводять до росту майбутніх економічних вигід, відносити до витрат періоду; </w:t>
      </w:r>
    </w:p>
    <w:p w14:paraId="33BE9FD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вартість поліпшень, що призводять до росту економічних вигід - збільшують первісну вартість основного засобу.</w:t>
      </w:r>
    </w:p>
    <w:p w14:paraId="3305C85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7FE30937"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   Запаси</w:t>
      </w:r>
    </w:p>
    <w:p w14:paraId="43E586DB"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7.1 Бухгалтерський облік запасів проводити відповідно до вимог П(С)БО 9 "Запаси", затвердженого наказом Міністерства фінансів України від 20 жовтня 1999 р. N 246, Методичних рекомендацій з бухгалтерського обліку основних засобів, затверджених наказом Міністерством фінансів України від 10.01.2007 р. № 2.</w:t>
      </w:r>
    </w:p>
    <w:p w14:paraId="57734D6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7.2.  Одиницею бухгалтерського обліку запасів визнавати кожне їх найменування.</w:t>
      </w:r>
    </w:p>
    <w:p w14:paraId="7D6D846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lastRenderedPageBreak/>
        <w:t>7.3. Запаси визнавати активом, якщо існує імовірність того, що Підприємство отримає в майбутньому економічні вигоди, пов'язані з їх використанням, та їх вартість може бути достовірно визначена.</w:t>
      </w:r>
    </w:p>
    <w:p w14:paraId="6D7DDD7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7.4. Первісну вартість запасів, придбаних за плату визначати по собівартості запасів згідно з П(С)БО 9 "Запаси".</w:t>
      </w:r>
    </w:p>
    <w:p w14:paraId="10A58A3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7.5.Первісну вартість запасів, виготовлених власними силами Підприємства, визначати згідно з П(С)БО 16 "Витрати".</w:t>
      </w:r>
    </w:p>
    <w:p w14:paraId="39B499E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7.6. Запаси відображати в бухгалтерському обліку по первісній вартості.</w:t>
      </w:r>
    </w:p>
    <w:p w14:paraId="6080192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7.7. У разі, якщо на момент оприбуткування запасів неможливо достовірно визначити їх первісну вартість, такі запаси можуть оцінюватися та відображатися за справедливою вартістю з наступним коригуванням до первісної вартості.</w:t>
      </w:r>
    </w:p>
    <w:p w14:paraId="2D524497"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7.8. Запаси оприбутковувати за місцем їх відповідального зберігання.</w:t>
      </w:r>
    </w:p>
    <w:p w14:paraId="481E10A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7.9.  При відпуску запасів у виробництво, продажу чи іншому вибутті їх оцінку здійснювати по методу ФІФО.</w:t>
      </w:r>
    </w:p>
    <w:p w14:paraId="4471883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7.10. Вартість малоцінних та швидкозношуваних предметів, що передані в експлуатацію, виключається зі складу активів (списується з балансу із нарахуванням зносу в розмірі 100% при передачі їх в експлуатацію) з подальшою організацією оперативного кількісного обліку таких предметів за місцями експлуатації і відповідними матеріально-відповідальними особами протягом строку їх фактичного використання (до моменту їх повної ліквідації, списання з балансу). </w:t>
      </w:r>
    </w:p>
    <w:p w14:paraId="5282C27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7.11. Запаси відображаються в бухгалтерському обліку і звітності за найменшою з двох оцінок: первісною вартістю або чистою вартістю реалізації.</w:t>
      </w:r>
    </w:p>
    <w:p w14:paraId="7D6B93C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7.12. Транспортно-заготівельні витрати, що входять до первісної вартості запасів, придбаних за плату, безпосередньо включаються до собівартості запасів.</w:t>
      </w:r>
    </w:p>
    <w:p w14:paraId="2310B10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7.13. Облік інших витрат, що входять до первісної вартості запасів, придбаних за плату, щомісяця відносити на вартість придбаних запасів.  </w:t>
      </w:r>
    </w:p>
    <w:p w14:paraId="52651A7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0BB4F97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38D1E5A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   Дебіторська заборгованість</w:t>
      </w:r>
    </w:p>
    <w:p w14:paraId="6762FDD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8.1. Дебіторську заборгованість визнавати активом, якщо існує ймовірність отримання Підприємством майбутніх економічних вигід і її можливо достовірно визначити. В балансі дебіторську заборгованість за товари, роботи, послуги, визнавати по чистій вартості, що дорівнює сумі дебіторської заборгованості за вирахуванням резерву сумнівних боргів.</w:t>
      </w:r>
    </w:p>
    <w:p w14:paraId="5BB135B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8.2. Величина резерву сумнівних боргів визначати за методом застосування абсолютної  суми сумнівної заборгованості на підставі аналізу платоспроможності окремих дебіторів</w:t>
      </w:r>
    </w:p>
    <w:p w14:paraId="3865823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8.3. Величина сумнівних боргів на дату балансу становить залишок резерву сумнівних боргів на ту саму дату.</w:t>
      </w:r>
    </w:p>
    <w:p w14:paraId="2940892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8.4. Залишок резерву сумнівних боргів на дату балансу не може бути більшим, ніж сума дебіторської заборгованості на ту саму дату.</w:t>
      </w:r>
    </w:p>
    <w:p w14:paraId="2BDAD14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8.5. Нарахування суми резерву сумнівних боргів за звітний період відображається у звіті про фінансові результати у складі інших операційних витрат.</w:t>
      </w:r>
    </w:p>
    <w:p w14:paraId="049C1D9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8.6. Виключення безнадійної дебіторської заборгованості з активів здійснюється з одночасним зменшенням величини резерву сумнівних боргів. У разі недостатності суми нарахованого резерву сумнівних боргів безнадійна дебіторська заборгованість списується з активів на інші операційні витрати. Сума відшкодування раніше списаної безнадійної дебіторської заборгованості включається до складу інших операційних доходів.</w:t>
      </w:r>
    </w:p>
    <w:p w14:paraId="7426E5B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8.7. Поточна дебіторська заборгованість, щодо якої створення резерву сумнівних боргів не передбачено, у разі визнання її безнадійною списується з балансу з відображенням у складі інших операційних витрат.</w:t>
      </w:r>
    </w:p>
    <w:p w14:paraId="1346A2F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8.8.Частина довгострокової дебіторської заборгованості, яка підлягає погашенню протягом дванадцяти місяців з дати балансу, відображається на ту саму дату в складі поточної дебіторської заборгованості.</w:t>
      </w:r>
    </w:p>
    <w:p w14:paraId="17E7050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8.9. Довгострокова дебіторська заборгованість, на яку нараховуються проценти, відображається в балансі за їхньою теперішньою вартістю. Визначення теперішньої вартості залежить від виду заборгованості та умов її погашення.</w:t>
      </w:r>
    </w:p>
    <w:p w14:paraId="14B967F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27D72B7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9.      Зобов'язання та забезпечення</w:t>
      </w:r>
    </w:p>
    <w:p w14:paraId="04AAD31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9.1. Зобов'язання (обов'язок чи відповідальність діяти певним чином) визнавати лише тоді, коли актив отриманий, або коли Підприємство має безвідмовну угоду придбати актив.</w:t>
      </w:r>
    </w:p>
    <w:p w14:paraId="2871CE7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9.2. Зобов'язання визнається, якщо його оцінка може бути достовірно визначена та існує ймовірність зменшення економічних вигід у майбутньому внаслідок його погашення. Якщо на дату балансу раніше визнане зобов'язання не підлягає погашенню, то його сума включається до складу доходу звітного періоду.</w:t>
      </w:r>
    </w:p>
    <w:p w14:paraId="31095C6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9.3. Зобов'язання, на яке нараховуються відсотки та яке підлягає погашенню протягом дванадцяти місяців з дати балансу, слід розглядати як довгострокове зобов'язання, якщо первісний термін погашення був більше ніж дванадцять місяців та </w:t>
      </w:r>
      <w:r w:rsidRPr="00886B0F">
        <w:rPr>
          <w:rFonts w:ascii="Courier New" w:eastAsia="Times New Roman" w:hAnsi="Courier New" w:cs="Courier New"/>
          <w:sz w:val="20"/>
          <w:szCs w:val="24"/>
          <w:lang w:val="uk-UA" w:eastAsia="uk-UA"/>
        </w:rPr>
        <w:lastRenderedPageBreak/>
        <w:t>до затвердження фінансової звітності існує угода про переоформлення цього зобов'язання на довгострокове.</w:t>
      </w:r>
    </w:p>
    <w:p w14:paraId="4F2BB53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 Довгострокове зобов'язання за кредитною угодою (якщо угода передбачає погашення зобов'язання на вимогу кредитора (позикодавця) у разі порушення певних умов, пов'язаних з фінансовим станом позичальника), умови якої порушені, вважається довгостроковим, якщо:</w:t>
      </w:r>
    </w:p>
    <w:p w14:paraId="5AD3BCD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позикодавець до затвердження фінансової звітності погодився не вимагати погашення зобов'язання внаслідок порушення;</w:t>
      </w:r>
    </w:p>
    <w:p w14:paraId="0801923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не очікується виникнення подальших порушень кредитної угоди протягом дванадцяти місяців з дати балансу.</w:t>
      </w:r>
    </w:p>
    <w:p w14:paraId="3F528A8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9.4. Довгострокові зобов'язання, на які нараховуються відсотки, відображаються в балансі за їх теперішньою вартістю. Визначення теперішньої вартості залежить від умов та виду зобов'язання.</w:t>
      </w:r>
    </w:p>
    <w:p w14:paraId="5C99AC1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9.5. Поточні зобов'язання відображаються в балансі за сумою погашення.</w:t>
      </w:r>
    </w:p>
    <w:p w14:paraId="0E6B038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9.6. Створювати резерв забезпечення на оплату майбутніх відпусток працівників за методикою, визначеною діючим законодавством.</w:t>
      </w:r>
    </w:p>
    <w:p w14:paraId="3A726B5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528BDB2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      Інші активи та зобов'язання</w:t>
      </w:r>
    </w:p>
    <w:p w14:paraId="5A62D05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10.1. До "Витрат майбутніх періодів" відносити раніше сплачену орендну плату, суми за підписку періодичних видань, раніше сплачені рекламні послуги та суми страхових платежів, вартість торгових патентів, вартість строкових ліцензій та інших спеціальних дозволів, а також всі інші витрати, що стосуються наступного облікового періоду.</w:t>
      </w:r>
    </w:p>
    <w:p w14:paraId="1BDE7DE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10.2. До складу "Доходів майбутніх періодів" включати суми доходів, нарахованих на протязі поточного чи попередніх звітних періодів, які будуть визначені в наступних звітних періодах.</w:t>
      </w:r>
    </w:p>
    <w:p w14:paraId="4190F5E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10.3. Оцінку ступеня завершеності операції з надання послуг (виконання робіт) здійснювати шляхом вивчення виконаної роботи, при цьому в бухгалтерському обліку доходи відображати у звітному періоді підписання </w:t>
      </w:r>
      <w:proofErr w:type="spellStart"/>
      <w:r w:rsidRPr="00886B0F">
        <w:rPr>
          <w:rFonts w:ascii="Courier New" w:eastAsia="Times New Roman" w:hAnsi="Courier New" w:cs="Courier New"/>
          <w:sz w:val="20"/>
          <w:szCs w:val="24"/>
          <w:lang w:val="uk-UA" w:eastAsia="uk-UA"/>
        </w:rPr>
        <w:t>акта</w:t>
      </w:r>
      <w:proofErr w:type="spellEnd"/>
      <w:r w:rsidRPr="00886B0F">
        <w:rPr>
          <w:rFonts w:ascii="Courier New" w:eastAsia="Times New Roman" w:hAnsi="Courier New" w:cs="Courier New"/>
          <w:sz w:val="20"/>
          <w:szCs w:val="24"/>
          <w:lang w:val="uk-UA" w:eastAsia="uk-UA"/>
        </w:rPr>
        <w:t xml:space="preserve"> про надані послуги (виконані роботи).</w:t>
      </w:r>
    </w:p>
    <w:p w14:paraId="7135DFA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10.4. Товари, передані на комісію, не вважати реалізованими при передачі комісіонеру, тому ці операції не вважати доходами.</w:t>
      </w:r>
    </w:p>
    <w:p w14:paraId="3AD2E45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10.5. Класифікацію затрат на виробництво проводити згідно з П(С)БО 16. Витрати не пов'язані з операційною діяльністю, які не включаються в собівартість реалізованої продукції, є витратами звітного періоду. Класифікацію адміністративних витрат і витрат на збут здійснювати згідно з П(С)БО 16.</w:t>
      </w:r>
    </w:p>
    <w:p w14:paraId="478F88A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10.6. По кожному контрагенту вести облік у розрізі договорів (рахунків).</w:t>
      </w:r>
    </w:p>
    <w:p w14:paraId="6879F90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10.7. Оцінку активів або зобов'язань в операціях з пов'язаними сторонами Підприємство проводить по методу балансової вартості.</w:t>
      </w:r>
    </w:p>
    <w:p w14:paraId="2A529E1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10.8. Подавати фінансову звітність за формами і в терміни, передбачені П(С)БО25 "Фінансовий звіт суб'єкта малого підприємництва", затвердженого наказом Міністерства фінансів України від 25.02.2000 р. № 39, Методичних рекомендацій щодо заповнення форм фінансової звітності, затверджених наказом Міністерством фінансів України від 28.03.2013 р. № 433. та постановою Кабінету Міністрів України від 28 лютого 2000 р. N 419.</w:t>
      </w:r>
    </w:p>
    <w:p w14:paraId="3E8896F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10.9. Нараховування заробітної плати здійснювати на підставі затвердженого штатного розкладу та табелю обліку робочого часу згідно Колективного договору.</w:t>
      </w:r>
    </w:p>
    <w:p w14:paraId="1913CF0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10.10. Використовувати на Підприємстві передбачені діючими законодавчими актами граничну величину розрахунків готівкою, терміни подачі звіту про використання коштів, тощо.</w:t>
      </w:r>
    </w:p>
    <w:p w14:paraId="27F9345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10.11. Встановити добові витрати на відрядження по Україні у розмірі 300,00 грн., за кордон - 80 євро (за офіційним обмінним курсом гривні до євро, установленим Національним банком України). Сума добових може змінюватися Наказом по Підприємству. </w:t>
      </w:r>
    </w:p>
    <w:p w14:paraId="1E5941A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6137590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11.      Заключні положення</w:t>
      </w:r>
    </w:p>
    <w:p w14:paraId="23608EA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11.1. Загальний контроль за виконанням вимог Наказу залишаю за собою.</w:t>
      </w:r>
    </w:p>
    <w:p w14:paraId="4A4DA6B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11.2. Безпосередній контроль за виконанням вимог Наказу покладається на головного бухгалтера Підприємства.</w:t>
      </w:r>
    </w:p>
    <w:p w14:paraId="200077B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11.3. У випадку зміни норм чинного законодавства щодо питань, які передбачені Наказом, перевагу мають норми законодавства. У такому разі у Наказ повинні бути внесені відповідні зміни.</w:t>
      </w:r>
    </w:p>
    <w:p w14:paraId="4CFE8AA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11.4. Внесення змін до даного Наказу у зв'язку із зміною законодавства чи вступом у дію нових П(С)БО здійснюється шляхом викладення Наказу у новій редакції.</w:t>
      </w:r>
    </w:p>
    <w:p w14:paraId="5C198E8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5B7D4F1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7150303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Генеральний директор ______________ Родіонов С. М.</w:t>
      </w:r>
    </w:p>
    <w:p w14:paraId="2C55DE4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753C599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27472C3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7076F7FD"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lastRenderedPageBreak/>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w:t>
      </w:r>
      <w:proofErr w:type="spellStart"/>
      <w:r w:rsidRPr="00886B0F">
        <w:rPr>
          <w:rFonts w:ascii="Times New Roman" w:eastAsia="Times New Roman" w:hAnsi="Times New Roman" w:cs="Times New Roman"/>
          <w:b/>
          <w:sz w:val="24"/>
          <w:szCs w:val="24"/>
          <w:lang w:val="uk-UA" w:eastAsia="uk-UA"/>
        </w:rPr>
        <w:t>середньореалізаційні</w:t>
      </w:r>
      <w:proofErr w:type="spellEnd"/>
      <w:r w:rsidRPr="00886B0F">
        <w:rPr>
          <w:rFonts w:ascii="Times New Roman" w:eastAsia="Times New Roman" w:hAnsi="Times New Roman" w:cs="Times New Roman"/>
          <w:b/>
          <w:sz w:val="24"/>
          <w:szCs w:val="24"/>
          <w:lang w:val="uk-UA" w:eastAsia="uk-UA"/>
        </w:rPr>
        <w:t xml:space="preserve">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14:paraId="1F149ADA"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74854D1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На підприємстві виконується повний технологічний цикл з виробництва </w:t>
      </w:r>
      <w:proofErr w:type="spellStart"/>
      <w:r w:rsidRPr="00886B0F">
        <w:rPr>
          <w:rFonts w:ascii="Courier New" w:eastAsia="Times New Roman" w:hAnsi="Courier New" w:cs="Courier New"/>
          <w:sz w:val="20"/>
          <w:szCs w:val="24"/>
          <w:lang w:val="uk-UA" w:eastAsia="uk-UA"/>
        </w:rPr>
        <w:t>занурювальних</w:t>
      </w:r>
      <w:proofErr w:type="spellEnd"/>
      <w:r w:rsidRPr="00886B0F">
        <w:rPr>
          <w:rFonts w:ascii="Courier New" w:eastAsia="Times New Roman" w:hAnsi="Courier New" w:cs="Courier New"/>
          <w:sz w:val="20"/>
          <w:szCs w:val="24"/>
          <w:lang w:val="uk-UA" w:eastAsia="uk-UA"/>
        </w:rPr>
        <w:t xml:space="preserve"> електродвигунів, який включає в себе процеси механічної  та термічної обробки  металу, зварювальні процеси, намотку, ізолювання, </w:t>
      </w:r>
      <w:proofErr w:type="spellStart"/>
      <w:r w:rsidRPr="00886B0F">
        <w:rPr>
          <w:rFonts w:ascii="Courier New" w:eastAsia="Times New Roman" w:hAnsi="Courier New" w:cs="Courier New"/>
          <w:sz w:val="20"/>
          <w:szCs w:val="24"/>
          <w:lang w:val="uk-UA" w:eastAsia="uk-UA"/>
        </w:rPr>
        <w:t>пропитку</w:t>
      </w:r>
      <w:proofErr w:type="spellEnd"/>
      <w:r w:rsidRPr="00886B0F">
        <w:rPr>
          <w:rFonts w:ascii="Courier New" w:eastAsia="Times New Roman" w:hAnsi="Courier New" w:cs="Courier New"/>
          <w:sz w:val="20"/>
          <w:szCs w:val="24"/>
          <w:lang w:val="uk-UA" w:eastAsia="uk-UA"/>
        </w:rPr>
        <w:t xml:space="preserve"> й сушку обмоток електродвигунів, фарбування деталей, збирання готової продукції, консервування запасних комплектуючих частин та випробування готових виробів, їх пакування й завантаження, розкріплення на транспортних засобах.</w:t>
      </w:r>
    </w:p>
    <w:p w14:paraId="38EAAE5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Конструкторський й технологічний блоки підприємства в теперішній час забезпечують випуск 250 модифікацій </w:t>
      </w:r>
      <w:proofErr w:type="spellStart"/>
      <w:r w:rsidRPr="00886B0F">
        <w:rPr>
          <w:rFonts w:ascii="Courier New" w:eastAsia="Times New Roman" w:hAnsi="Courier New" w:cs="Courier New"/>
          <w:sz w:val="20"/>
          <w:szCs w:val="24"/>
          <w:lang w:val="uk-UA" w:eastAsia="uk-UA"/>
        </w:rPr>
        <w:t>занурювальних</w:t>
      </w:r>
      <w:proofErr w:type="spellEnd"/>
      <w:r w:rsidRPr="00886B0F">
        <w:rPr>
          <w:rFonts w:ascii="Courier New" w:eastAsia="Times New Roman" w:hAnsi="Courier New" w:cs="Courier New"/>
          <w:sz w:val="20"/>
          <w:szCs w:val="24"/>
          <w:lang w:val="uk-UA" w:eastAsia="uk-UA"/>
        </w:rPr>
        <w:t xml:space="preserve"> електродвигунів для роботи 5 та 6 дюймових  свердловинах з потужністю від 22 до 300 кВт.</w:t>
      </w:r>
    </w:p>
    <w:p w14:paraId="1E30055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Широкий спектр </w:t>
      </w:r>
      <w:proofErr w:type="spellStart"/>
      <w:r w:rsidRPr="00886B0F">
        <w:rPr>
          <w:rFonts w:ascii="Courier New" w:eastAsia="Times New Roman" w:hAnsi="Courier New" w:cs="Courier New"/>
          <w:sz w:val="20"/>
          <w:szCs w:val="24"/>
          <w:lang w:val="uk-UA" w:eastAsia="uk-UA"/>
        </w:rPr>
        <w:t>занурювальних</w:t>
      </w:r>
      <w:proofErr w:type="spellEnd"/>
      <w:r w:rsidRPr="00886B0F">
        <w:rPr>
          <w:rFonts w:ascii="Courier New" w:eastAsia="Times New Roman" w:hAnsi="Courier New" w:cs="Courier New"/>
          <w:sz w:val="20"/>
          <w:szCs w:val="24"/>
          <w:lang w:val="uk-UA" w:eastAsia="uk-UA"/>
        </w:rPr>
        <w:t xml:space="preserve"> електродвигунів з діаметром 103, 117 та 123 мм дозволяє споживачу мати електродвигун оптимальної потужності для певного насосу, що забезпечує надійну роботу насосної установки з високою ефективністю та мінімальними витратами на електроенергію.</w:t>
      </w:r>
    </w:p>
    <w:p w14:paraId="3348E4F8"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Конструкції електродвигунів базуються на технологіях світового рівню й на матеріалах спеціально створених для виробів ПрАТ "ХЕМЗ-ІРЕС", а також тих, що використовуються в оборонній та космічній </w:t>
      </w:r>
      <w:proofErr w:type="spellStart"/>
      <w:r w:rsidRPr="00886B0F">
        <w:rPr>
          <w:rFonts w:ascii="Courier New" w:eastAsia="Times New Roman" w:hAnsi="Courier New" w:cs="Courier New"/>
          <w:sz w:val="20"/>
          <w:szCs w:val="24"/>
          <w:lang w:val="uk-UA" w:eastAsia="uk-UA"/>
        </w:rPr>
        <w:t>техниці</w:t>
      </w:r>
      <w:proofErr w:type="spellEnd"/>
      <w:r w:rsidRPr="00886B0F">
        <w:rPr>
          <w:rFonts w:ascii="Courier New" w:eastAsia="Times New Roman" w:hAnsi="Courier New" w:cs="Courier New"/>
          <w:sz w:val="20"/>
          <w:szCs w:val="24"/>
          <w:lang w:val="uk-UA" w:eastAsia="uk-UA"/>
        </w:rPr>
        <w:t>.</w:t>
      </w:r>
    </w:p>
    <w:p w14:paraId="0E84D13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Завдяки цілеспрямованій інвестиційній політиці ПрАТ «ХЕМЗ-IPEC» - сучасне, високотехнологічне підприємство із замкнутим виробничим циклом з виробництва заглибних відцентрових насосів і асинхронних електродвигунів. Обсяги виробництва досягають до 3 тисяч одиниць на рік.</w:t>
      </w:r>
    </w:p>
    <w:p w14:paraId="185A092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З цією метою використовується понад 550 верстатів і обробних центрів, десятки випробувальних станцій і стендів, власне інструментальне і штампувальне господарство, які розташовані в виробничих приміщеннях площею понад 20 тисяч м2 на окремому об'єкті, що охороняється ділянці площею 3 га з автономними комунікаціями. Продукція ПрАТ «ХЕМЗ-IPEC» сертифікована за міжнародним стандартом якості ISO-9001. У звітному році підприємство успішно підтвердило відповідність високим стандартам якості, і отримало такі сертифікати ISO9001: 2015-го, ISO14001: 2015 року, OHSAS18001: 2007.</w:t>
      </w:r>
    </w:p>
    <w:p w14:paraId="511D505E"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6CA0F904"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14:paraId="767E0A9B"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5C69DBC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Основних придбань або </w:t>
      </w:r>
      <w:proofErr w:type="spellStart"/>
      <w:r w:rsidRPr="00886B0F">
        <w:rPr>
          <w:rFonts w:ascii="Courier New" w:eastAsia="Times New Roman" w:hAnsi="Courier New" w:cs="Courier New"/>
          <w:sz w:val="20"/>
          <w:szCs w:val="24"/>
          <w:lang w:val="uk-UA" w:eastAsia="uk-UA"/>
        </w:rPr>
        <w:t>вiдчуження</w:t>
      </w:r>
      <w:proofErr w:type="spellEnd"/>
      <w:r w:rsidRPr="00886B0F">
        <w:rPr>
          <w:rFonts w:ascii="Courier New" w:eastAsia="Times New Roman" w:hAnsi="Courier New" w:cs="Courier New"/>
          <w:sz w:val="20"/>
          <w:szCs w:val="24"/>
          <w:lang w:val="uk-UA" w:eastAsia="uk-UA"/>
        </w:rPr>
        <w:t xml:space="preserve"> активiв за </w:t>
      </w:r>
      <w:proofErr w:type="spellStart"/>
      <w:r w:rsidRPr="00886B0F">
        <w:rPr>
          <w:rFonts w:ascii="Courier New" w:eastAsia="Times New Roman" w:hAnsi="Courier New" w:cs="Courier New"/>
          <w:sz w:val="20"/>
          <w:szCs w:val="24"/>
          <w:lang w:val="uk-UA" w:eastAsia="uk-UA"/>
        </w:rPr>
        <w:t>останнi</w:t>
      </w:r>
      <w:proofErr w:type="spellEnd"/>
      <w:r w:rsidRPr="00886B0F">
        <w:rPr>
          <w:rFonts w:ascii="Courier New" w:eastAsia="Times New Roman" w:hAnsi="Courier New" w:cs="Courier New"/>
          <w:sz w:val="20"/>
          <w:szCs w:val="24"/>
          <w:lang w:val="uk-UA" w:eastAsia="uk-UA"/>
        </w:rPr>
        <w:t xml:space="preserve"> п'ять рокiв не було. ПРИВАТНЕ АКЦІОНЕРНЕ ТОВАРИСТВО  "ХЕМЗ-ІРЕС" не планує будь-якi </w:t>
      </w:r>
      <w:proofErr w:type="spellStart"/>
      <w:r w:rsidRPr="00886B0F">
        <w:rPr>
          <w:rFonts w:ascii="Courier New" w:eastAsia="Times New Roman" w:hAnsi="Courier New" w:cs="Courier New"/>
          <w:sz w:val="20"/>
          <w:szCs w:val="24"/>
          <w:lang w:val="uk-UA" w:eastAsia="uk-UA"/>
        </w:rPr>
        <w:t>значнi</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iнвестицiї</w:t>
      </w:r>
      <w:proofErr w:type="spellEnd"/>
      <w:r w:rsidRPr="00886B0F">
        <w:rPr>
          <w:rFonts w:ascii="Courier New" w:eastAsia="Times New Roman" w:hAnsi="Courier New" w:cs="Courier New"/>
          <w:sz w:val="20"/>
          <w:szCs w:val="24"/>
          <w:lang w:val="uk-UA" w:eastAsia="uk-UA"/>
        </w:rPr>
        <w:t xml:space="preserve"> або придбання, </w:t>
      </w:r>
      <w:proofErr w:type="spellStart"/>
      <w:r w:rsidRPr="00886B0F">
        <w:rPr>
          <w:rFonts w:ascii="Courier New" w:eastAsia="Times New Roman" w:hAnsi="Courier New" w:cs="Courier New"/>
          <w:sz w:val="20"/>
          <w:szCs w:val="24"/>
          <w:lang w:val="uk-UA" w:eastAsia="uk-UA"/>
        </w:rPr>
        <w:t>повязанi</w:t>
      </w:r>
      <w:proofErr w:type="spellEnd"/>
      <w:r w:rsidRPr="00886B0F">
        <w:rPr>
          <w:rFonts w:ascii="Courier New" w:eastAsia="Times New Roman" w:hAnsi="Courier New" w:cs="Courier New"/>
          <w:sz w:val="20"/>
          <w:szCs w:val="24"/>
          <w:lang w:val="uk-UA" w:eastAsia="uk-UA"/>
        </w:rPr>
        <w:t xml:space="preserve"> з його господарською </w:t>
      </w:r>
      <w:proofErr w:type="spellStart"/>
      <w:r w:rsidRPr="00886B0F">
        <w:rPr>
          <w:rFonts w:ascii="Courier New" w:eastAsia="Times New Roman" w:hAnsi="Courier New" w:cs="Courier New"/>
          <w:sz w:val="20"/>
          <w:szCs w:val="24"/>
          <w:lang w:val="uk-UA" w:eastAsia="uk-UA"/>
        </w:rPr>
        <w:t>дiяльнiстю</w:t>
      </w:r>
      <w:proofErr w:type="spellEnd"/>
      <w:r w:rsidRPr="00886B0F">
        <w:rPr>
          <w:rFonts w:ascii="Courier New" w:eastAsia="Times New Roman" w:hAnsi="Courier New" w:cs="Courier New"/>
          <w:sz w:val="20"/>
          <w:szCs w:val="24"/>
          <w:lang w:val="uk-UA" w:eastAsia="uk-UA"/>
        </w:rPr>
        <w:t>.</w:t>
      </w:r>
    </w:p>
    <w:p w14:paraId="6420A0A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52BF23B1"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14:paraId="09C92A06"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055DF12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В м. Харків розташований офіс та виробниче підприємство, яке розміщується у спорудах загальною площею 22000 </w:t>
      </w:r>
      <w:proofErr w:type="spellStart"/>
      <w:r w:rsidRPr="00886B0F">
        <w:rPr>
          <w:rFonts w:ascii="Courier New" w:eastAsia="Times New Roman" w:hAnsi="Courier New" w:cs="Courier New"/>
          <w:sz w:val="20"/>
          <w:szCs w:val="24"/>
          <w:lang w:val="uk-UA" w:eastAsia="uk-UA"/>
        </w:rPr>
        <w:t>кв</w:t>
      </w:r>
      <w:proofErr w:type="spellEnd"/>
      <w:r w:rsidRPr="00886B0F">
        <w:rPr>
          <w:rFonts w:ascii="Courier New" w:eastAsia="Times New Roman" w:hAnsi="Courier New" w:cs="Courier New"/>
          <w:sz w:val="20"/>
          <w:szCs w:val="24"/>
          <w:lang w:val="uk-UA" w:eastAsia="uk-UA"/>
        </w:rPr>
        <w:t xml:space="preserve">. метрів на </w:t>
      </w:r>
      <w:proofErr w:type="spellStart"/>
      <w:r w:rsidRPr="00886B0F">
        <w:rPr>
          <w:rFonts w:ascii="Courier New" w:eastAsia="Times New Roman" w:hAnsi="Courier New" w:cs="Courier New"/>
          <w:sz w:val="20"/>
          <w:szCs w:val="24"/>
          <w:lang w:val="uk-UA" w:eastAsia="uk-UA"/>
        </w:rPr>
        <w:t>відгороженій</w:t>
      </w:r>
      <w:proofErr w:type="spellEnd"/>
      <w:r w:rsidRPr="00886B0F">
        <w:rPr>
          <w:rFonts w:ascii="Courier New" w:eastAsia="Times New Roman" w:hAnsi="Courier New" w:cs="Courier New"/>
          <w:sz w:val="20"/>
          <w:szCs w:val="24"/>
          <w:lang w:val="uk-UA" w:eastAsia="uk-UA"/>
        </w:rPr>
        <w:t xml:space="preserve"> та </w:t>
      </w:r>
      <w:proofErr w:type="spellStart"/>
      <w:r w:rsidRPr="00886B0F">
        <w:rPr>
          <w:rFonts w:ascii="Courier New" w:eastAsia="Times New Roman" w:hAnsi="Courier New" w:cs="Courier New"/>
          <w:sz w:val="20"/>
          <w:szCs w:val="24"/>
          <w:lang w:val="uk-UA" w:eastAsia="uk-UA"/>
        </w:rPr>
        <w:t>охороняємій</w:t>
      </w:r>
      <w:proofErr w:type="spellEnd"/>
      <w:r w:rsidRPr="00886B0F">
        <w:rPr>
          <w:rFonts w:ascii="Courier New" w:eastAsia="Times New Roman" w:hAnsi="Courier New" w:cs="Courier New"/>
          <w:sz w:val="20"/>
          <w:szCs w:val="24"/>
          <w:lang w:val="uk-UA" w:eastAsia="uk-UA"/>
        </w:rPr>
        <w:t xml:space="preserve"> ділянці в 3 гектари зі своїми комунікаціями. Персонал, який задіяний у виробництві має досвід понад 15 років. Інженерний склад - дослідники, розробники, технологи та персонал інженерної </w:t>
      </w:r>
      <w:proofErr w:type="spellStart"/>
      <w:r w:rsidRPr="00886B0F">
        <w:rPr>
          <w:rFonts w:ascii="Courier New" w:eastAsia="Times New Roman" w:hAnsi="Courier New" w:cs="Courier New"/>
          <w:sz w:val="20"/>
          <w:szCs w:val="24"/>
          <w:lang w:val="uk-UA" w:eastAsia="uk-UA"/>
        </w:rPr>
        <w:t>підтрмки</w:t>
      </w:r>
      <w:proofErr w:type="spellEnd"/>
      <w:r w:rsidRPr="00886B0F">
        <w:rPr>
          <w:rFonts w:ascii="Courier New" w:eastAsia="Times New Roman" w:hAnsi="Courier New" w:cs="Courier New"/>
          <w:sz w:val="20"/>
          <w:szCs w:val="24"/>
          <w:lang w:val="uk-UA" w:eastAsia="uk-UA"/>
        </w:rPr>
        <w:t xml:space="preserve"> працюють в галузі виробництва </w:t>
      </w:r>
      <w:proofErr w:type="spellStart"/>
      <w:r w:rsidRPr="00886B0F">
        <w:rPr>
          <w:rFonts w:ascii="Courier New" w:eastAsia="Times New Roman" w:hAnsi="Courier New" w:cs="Courier New"/>
          <w:sz w:val="20"/>
          <w:szCs w:val="24"/>
          <w:lang w:val="uk-UA" w:eastAsia="uk-UA"/>
        </w:rPr>
        <w:t>занурювальних</w:t>
      </w:r>
      <w:proofErr w:type="spellEnd"/>
      <w:r w:rsidRPr="00886B0F">
        <w:rPr>
          <w:rFonts w:ascii="Courier New" w:eastAsia="Times New Roman" w:hAnsi="Courier New" w:cs="Courier New"/>
          <w:sz w:val="20"/>
          <w:szCs w:val="24"/>
          <w:lang w:val="uk-UA" w:eastAsia="uk-UA"/>
        </w:rPr>
        <w:t xml:space="preserve"> електродвигунів в середньому 10-20 років.</w:t>
      </w:r>
    </w:p>
    <w:p w14:paraId="7FF9889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Все обладнання знаходиться за юридичною адресою - вул. Індустріальна 15-А. Обладнання підтримується в робочому стані, ремонтується, модернізується.</w:t>
      </w:r>
    </w:p>
    <w:p w14:paraId="22F9C267"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Наявність основних засобів підтверджена інвентаризацією, яка проведена згідно наказу № 069 від 17.09.2019 року, при цьому відхилень від </w:t>
      </w:r>
      <w:proofErr w:type="spellStart"/>
      <w:r w:rsidRPr="00886B0F">
        <w:rPr>
          <w:rFonts w:ascii="Courier New" w:eastAsia="Times New Roman" w:hAnsi="Courier New" w:cs="Courier New"/>
          <w:sz w:val="20"/>
          <w:szCs w:val="24"/>
          <w:lang w:val="uk-UA" w:eastAsia="uk-UA"/>
        </w:rPr>
        <w:t>данних</w:t>
      </w:r>
      <w:proofErr w:type="spellEnd"/>
      <w:r w:rsidRPr="00886B0F">
        <w:rPr>
          <w:rFonts w:ascii="Courier New" w:eastAsia="Times New Roman" w:hAnsi="Courier New" w:cs="Courier New"/>
          <w:sz w:val="20"/>
          <w:szCs w:val="24"/>
          <w:lang w:val="uk-UA" w:eastAsia="uk-UA"/>
        </w:rPr>
        <w:t xml:space="preserve"> бухгалтерського обліку не встановлено. Облік основних засобів здійснено за умовами НП(С)БО №7 "Основні засоби".</w:t>
      </w:r>
    </w:p>
    <w:p w14:paraId="62A3B01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Терміни корисного використання основних засобів встановлюється </w:t>
      </w:r>
      <w:proofErr w:type="spellStart"/>
      <w:r w:rsidRPr="00886B0F">
        <w:rPr>
          <w:rFonts w:ascii="Courier New" w:eastAsia="Times New Roman" w:hAnsi="Courier New" w:cs="Courier New"/>
          <w:sz w:val="20"/>
          <w:szCs w:val="24"/>
          <w:lang w:val="uk-UA" w:eastAsia="uk-UA"/>
        </w:rPr>
        <w:t>пооб'єктно</w:t>
      </w:r>
      <w:proofErr w:type="spellEnd"/>
      <w:r w:rsidRPr="00886B0F">
        <w:rPr>
          <w:rFonts w:ascii="Courier New" w:eastAsia="Times New Roman" w:hAnsi="Courier New" w:cs="Courier New"/>
          <w:sz w:val="20"/>
          <w:szCs w:val="24"/>
          <w:lang w:val="uk-UA" w:eastAsia="uk-UA"/>
        </w:rPr>
        <w:t xml:space="preserve"> згідно </w:t>
      </w:r>
      <w:proofErr w:type="spellStart"/>
      <w:r w:rsidRPr="00886B0F">
        <w:rPr>
          <w:rFonts w:ascii="Courier New" w:eastAsia="Times New Roman" w:hAnsi="Courier New" w:cs="Courier New"/>
          <w:sz w:val="20"/>
          <w:szCs w:val="24"/>
          <w:lang w:val="uk-UA" w:eastAsia="uk-UA"/>
        </w:rPr>
        <w:t>техдокументації</w:t>
      </w:r>
      <w:proofErr w:type="spellEnd"/>
      <w:r w:rsidRPr="00886B0F">
        <w:rPr>
          <w:rFonts w:ascii="Courier New" w:eastAsia="Times New Roman" w:hAnsi="Courier New" w:cs="Courier New"/>
          <w:sz w:val="20"/>
          <w:szCs w:val="24"/>
          <w:lang w:val="uk-UA" w:eastAsia="uk-UA"/>
        </w:rPr>
        <w:t xml:space="preserve"> та з урахуванням вимог Податкового Кодексу України. Основні засоби використовуються за призначенням згідно </w:t>
      </w:r>
      <w:proofErr w:type="spellStart"/>
      <w:r w:rsidRPr="00886B0F">
        <w:rPr>
          <w:rFonts w:ascii="Courier New" w:eastAsia="Times New Roman" w:hAnsi="Courier New" w:cs="Courier New"/>
          <w:sz w:val="20"/>
          <w:szCs w:val="24"/>
          <w:lang w:val="uk-UA" w:eastAsia="uk-UA"/>
        </w:rPr>
        <w:t>техдокументації</w:t>
      </w:r>
      <w:proofErr w:type="spellEnd"/>
      <w:r w:rsidRPr="00886B0F">
        <w:rPr>
          <w:rFonts w:ascii="Courier New" w:eastAsia="Times New Roman" w:hAnsi="Courier New" w:cs="Courier New"/>
          <w:sz w:val="20"/>
          <w:szCs w:val="24"/>
          <w:lang w:val="uk-UA" w:eastAsia="uk-UA"/>
        </w:rPr>
        <w:t xml:space="preserve">, для </w:t>
      </w:r>
      <w:proofErr w:type="spellStart"/>
      <w:r w:rsidRPr="00886B0F">
        <w:rPr>
          <w:rFonts w:ascii="Courier New" w:eastAsia="Times New Roman" w:hAnsi="Courier New" w:cs="Courier New"/>
          <w:sz w:val="20"/>
          <w:szCs w:val="24"/>
          <w:lang w:val="uk-UA" w:eastAsia="uk-UA"/>
        </w:rPr>
        <w:t>виробницва</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занурювальних</w:t>
      </w:r>
      <w:proofErr w:type="spellEnd"/>
      <w:r w:rsidRPr="00886B0F">
        <w:rPr>
          <w:rFonts w:ascii="Courier New" w:eastAsia="Times New Roman" w:hAnsi="Courier New" w:cs="Courier New"/>
          <w:sz w:val="20"/>
          <w:szCs w:val="24"/>
          <w:lang w:val="uk-UA" w:eastAsia="uk-UA"/>
        </w:rPr>
        <w:t xml:space="preserve"> електродвигунів.</w:t>
      </w:r>
    </w:p>
    <w:p w14:paraId="3CA6ADC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Первісна вартість основних засобів на початок року - 22109,9 </w:t>
      </w:r>
      <w:proofErr w:type="spellStart"/>
      <w:r w:rsidRPr="00886B0F">
        <w:rPr>
          <w:rFonts w:ascii="Courier New" w:eastAsia="Times New Roman" w:hAnsi="Courier New" w:cs="Courier New"/>
          <w:sz w:val="20"/>
          <w:szCs w:val="24"/>
          <w:lang w:val="uk-UA" w:eastAsia="uk-UA"/>
        </w:rPr>
        <w:t>тис.грн</w:t>
      </w:r>
      <w:proofErr w:type="spellEnd"/>
      <w:r w:rsidRPr="00886B0F">
        <w:rPr>
          <w:rFonts w:ascii="Courier New" w:eastAsia="Times New Roman" w:hAnsi="Courier New" w:cs="Courier New"/>
          <w:sz w:val="20"/>
          <w:szCs w:val="24"/>
          <w:lang w:val="uk-UA" w:eastAsia="uk-UA"/>
        </w:rPr>
        <w:t xml:space="preserve">., на кінець року - 23937,2 </w:t>
      </w:r>
      <w:proofErr w:type="spellStart"/>
      <w:r w:rsidRPr="00886B0F">
        <w:rPr>
          <w:rFonts w:ascii="Courier New" w:eastAsia="Times New Roman" w:hAnsi="Courier New" w:cs="Courier New"/>
          <w:sz w:val="20"/>
          <w:szCs w:val="24"/>
          <w:lang w:val="uk-UA" w:eastAsia="uk-UA"/>
        </w:rPr>
        <w:t>тис.грн</w:t>
      </w:r>
      <w:proofErr w:type="spellEnd"/>
      <w:r w:rsidRPr="00886B0F">
        <w:rPr>
          <w:rFonts w:ascii="Courier New" w:eastAsia="Times New Roman" w:hAnsi="Courier New" w:cs="Courier New"/>
          <w:sz w:val="20"/>
          <w:szCs w:val="24"/>
          <w:lang w:val="uk-UA" w:eastAsia="uk-UA"/>
        </w:rPr>
        <w:t>.</w:t>
      </w:r>
    </w:p>
    <w:p w14:paraId="6164B1A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Ступінь зносу основних засобів дорівнює: на початок року - 64,87 %, на кінець року - 66,89 %.</w:t>
      </w:r>
    </w:p>
    <w:p w14:paraId="6F0167F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Ступінь використання основних засобів - 100%.</w:t>
      </w:r>
    </w:p>
    <w:p w14:paraId="23FEE71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Сума нарахованого зносу 16012,3 </w:t>
      </w:r>
      <w:proofErr w:type="spellStart"/>
      <w:r w:rsidRPr="00886B0F">
        <w:rPr>
          <w:rFonts w:ascii="Courier New" w:eastAsia="Times New Roman" w:hAnsi="Courier New" w:cs="Courier New"/>
          <w:sz w:val="20"/>
          <w:szCs w:val="24"/>
          <w:lang w:val="uk-UA" w:eastAsia="uk-UA"/>
        </w:rPr>
        <w:t>тис.грн</w:t>
      </w:r>
      <w:proofErr w:type="spellEnd"/>
      <w:r w:rsidRPr="00886B0F">
        <w:rPr>
          <w:rFonts w:ascii="Courier New" w:eastAsia="Times New Roman" w:hAnsi="Courier New" w:cs="Courier New"/>
          <w:sz w:val="20"/>
          <w:szCs w:val="24"/>
          <w:lang w:val="uk-UA" w:eastAsia="uk-UA"/>
        </w:rPr>
        <w:t>.</w:t>
      </w:r>
    </w:p>
    <w:p w14:paraId="04F5492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За рік надійшло ОЗ на суму 1895,3 тис. грн.</w:t>
      </w:r>
    </w:p>
    <w:p w14:paraId="51037205"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За рік вибуло ОЗ первісною вартістю 59 тис. грн. (знос 23,0 тис. грн.)</w:t>
      </w:r>
    </w:p>
    <w:p w14:paraId="0C3A0D6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Первісна вартість повністю амортизованих ОЗ станом на кінець звітного року дорівнює 7653,0 тис. грн.</w:t>
      </w:r>
    </w:p>
    <w:p w14:paraId="2A20C4E4"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Балансова вартість ОЗ, що взяті в операційну оренду на початок року __-__ </w:t>
      </w:r>
      <w:proofErr w:type="spellStart"/>
      <w:r w:rsidRPr="00886B0F">
        <w:rPr>
          <w:rFonts w:ascii="Courier New" w:eastAsia="Times New Roman" w:hAnsi="Courier New" w:cs="Courier New"/>
          <w:sz w:val="20"/>
          <w:szCs w:val="24"/>
          <w:lang w:val="uk-UA" w:eastAsia="uk-UA"/>
        </w:rPr>
        <w:t>тис.грн</w:t>
      </w:r>
      <w:proofErr w:type="spellEnd"/>
      <w:r w:rsidRPr="00886B0F">
        <w:rPr>
          <w:rFonts w:ascii="Courier New" w:eastAsia="Times New Roman" w:hAnsi="Courier New" w:cs="Courier New"/>
          <w:sz w:val="20"/>
          <w:szCs w:val="24"/>
          <w:lang w:val="uk-UA" w:eastAsia="uk-UA"/>
        </w:rPr>
        <w:t>., на кінець року __-__ тис. грн.</w:t>
      </w:r>
    </w:p>
    <w:p w14:paraId="462E399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Вартість оформлених у заставу основних засобів - 3343,1 тис. грн.</w:t>
      </w:r>
    </w:p>
    <w:p w14:paraId="7663483D"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Знос основних засобів щодо яких існує обмеження прав власності - 2650,7 тис. грн.</w:t>
      </w:r>
    </w:p>
    <w:p w14:paraId="59D740D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Ніяких обмежень на використання майна емітента не існує.</w:t>
      </w:r>
    </w:p>
    <w:p w14:paraId="31DEB17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Ніяких обмежень на використання майна емітента не існує.</w:t>
      </w:r>
    </w:p>
    <w:p w14:paraId="474A579A"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0A0F8C1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117DD301"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Проблеми, які впливають на діяльність емітента; ступінь залежності від законодавчих або економічних обмежень</w:t>
      </w:r>
    </w:p>
    <w:p w14:paraId="23148AE2"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6620B87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На господарську </w:t>
      </w:r>
      <w:proofErr w:type="spellStart"/>
      <w:r w:rsidRPr="00886B0F">
        <w:rPr>
          <w:rFonts w:ascii="Courier New" w:eastAsia="Times New Roman" w:hAnsi="Courier New" w:cs="Courier New"/>
          <w:sz w:val="20"/>
          <w:szCs w:val="24"/>
          <w:lang w:val="uk-UA" w:eastAsia="uk-UA"/>
        </w:rPr>
        <w:t>дiяльнiсть</w:t>
      </w:r>
      <w:proofErr w:type="spellEnd"/>
      <w:r w:rsidRPr="00886B0F">
        <w:rPr>
          <w:rFonts w:ascii="Courier New" w:eastAsia="Times New Roman" w:hAnsi="Courier New" w:cs="Courier New"/>
          <w:sz w:val="20"/>
          <w:szCs w:val="24"/>
          <w:lang w:val="uk-UA" w:eastAsia="uk-UA"/>
        </w:rPr>
        <w:t xml:space="preserve"> насамперед впливають фактори пов'язані з проблемами країни в </w:t>
      </w:r>
      <w:proofErr w:type="spellStart"/>
      <w:r w:rsidRPr="00886B0F">
        <w:rPr>
          <w:rFonts w:ascii="Courier New" w:eastAsia="Times New Roman" w:hAnsi="Courier New" w:cs="Courier New"/>
          <w:sz w:val="20"/>
          <w:szCs w:val="24"/>
          <w:lang w:val="uk-UA" w:eastAsia="uk-UA"/>
        </w:rPr>
        <w:t>економiчнiй</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соцiальнiй</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полiтичнiй</w:t>
      </w:r>
      <w:proofErr w:type="spellEnd"/>
      <w:r w:rsidRPr="00886B0F">
        <w:rPr>
          <w:rFonts w:ascii="Courier New" w:eastAsia="Times New Roman" w:hAnsi="Courier New" w:cs="Courier New"/>
          <w:sz w:val="20"/>
          <w:szCs w:val="24"/>
          <w:lang w:val="uk-UA" w:eastAsia="uk-UA"/>
        </w:rPr>
        <w:t xml:space="preserve"> сферах, враховуючи проблеми також i в </w:t>
      </w:r>
      <w:proofErr w:type="spellStart"/>
      <w:r w:rsidRPr="00886B0F">
        <w:rPr>
          <w:rFonts w:ascii="Courier New" w:eastAsia="Times New Roman" w:hAnsi="Courier New" w:cs="Courier New"/>
          <w:sz w:val="20"/>
          <w:szCs w:val="24"/>
          <w:lang w:val="uk-UA" w:eastAsia="uk-UA"/>
        </w:rPr>
        <w:t>податковiй</w:t>
      </w:r>
      <w:proofErr w:type="spellEnd"/>
      <w:r w:rsidRPr="00886B0F">
        <w:rPr>
          <w:rFonts w:ascii="Courier New" w:eastAsia="Times New Roman" w:hAnsi="Courier New" w:cs="Courier New"/>
          <w:sz w:val="20"/>
          <w:szCs w:val="24"/>
          <w:lang w:val="uk-UA" w:eastAsia="uk-UA"/>
        </w:rPr>
        <w:t xml:space="preserve"> та </w:t>
      </w:r>
      <w:proofErr w:type="spellStart"/>
      <w:r w:rsidRPr="00886B0F">
        <w:rPr>
          <w:rFonts w:ascii="Courier New" w:eastAsia="Times New Roman" w:hAnsi="Courier New" w:cs="Courier New"/>
          <w:sz w:val="20"/>
          <w:szCs w:val="24"/>
          <w:lang w:val="uk-UA" w:eastAsia="uk-UA"/>
        </w:rPr>
        <w:t>фiнансовiй</w:t>
      </w:r>
      <w:proofErr w:type="spellEnd"/>
      <w:r w:rsidRPr="00886B0F">
        <w:rPr>
          <w:rFonts w:ascii="Courier New" w:eastAsia="Times New Roman" w:hAnsi="Courier New" w:cs="Courier New"/>
          <w:sz w:val="20"/>
          <w:szCs w:val="24"/>
          <w:lang w:val="uk-UA" w:eastAsia="uk-UA"/>
        </w:rPr>
        <w:t xml:space="preserve"> сферах, а саме: </w:t>
      </w:r>
      <w:proofErr w:type="spellStart"/>
      <w:r w:rsidRPr="00886B0F">
        <w:rPr>
          <w:rFonts w:ascii="Courier New" w:eastAsia="Times New Roman" w:hAnsi="Courier New" w:cs="Courier New"/>
          <w:sz w:val="20"/>
          <w:szCs w:val="24"/>
          <w:lang w:val="uk-UA" w:eastAsia="uk-UA"/>
        </w:rPr>
        <w:t>iнфляцiйнi</w:t>
      </w:r>
      <w:proofErr w:type="spellEnd"/>
      <w:r w:rsidRPr="00886B0F">
        <w:rPr>
          <w:rFonts w:ascii="Courier New" w:eastAsia="Times New Roman" w:hAnsi="Courier New" w:cs="Courier New"/>
          <w:sz w:val="20"/>
          <w:szCs w:val="24"/>
          <w:lang w:val="uk-UA" w:eastAsia="uk-UA"/>
        </w:rPr>
        <w:t xml:space="preserve"> процеси, </w:t>
      </w:r>
      <w:proofErr w:type="spellStart"/>
      <w:r w:rsidRPr="00886B0F">
        <w:rPr>
          <w:rFonts w:ascii="Courier New" w:eastAsia="Times New Roman" w:hAnsi="Courier New" w:cs="Courier New"/>
          <w:sz w:val="20"/>
          <w:szCs w:val="24"/>
          <w:lang w:val="uk-UA" w:eastAsia="uk-UA"/>
        </w:rPr>
        <w:t>непослiдовнiсть</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дiй</w:t>
      </w:r>
      <w:proofErr w:type="spellEnd"/>
      <w:r w:rsidRPr="00886B0F">
        <w:rPr>
          <w:rFonts w:ascii="Courier New" w:eastAsia="Times New Roman" w:hAnsi="Courier New" w:cs="Courier New"/>
          <w:sz w:val="20"/>
          <w:szCs w:val="24"/>
          <w:lang w:val="uk-UA" w:eastAsia="uk-UA"/>
        </w:rPr>
        <w:t xml:space="preserve"> впровадження </w:t>
      </w:r>
      <w:proofErr w:type="spellStart"/>
      <w:r w:rsidRPr="00886B0F">
        <w:rPr>
          <w:rFonts w:ascii="Courier New" w:eastAsia="Times New Roman" w:hAnsi="Courier New" w:cs="Courier New"/>
          <w:sz w:val="20"/>
          <w:szCs w:val="24"/>
          <w:lang w:val="uk-UA" w:eastAsia="uk-UA"/>
        </w:rPr>
        <w:t>економiчної</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полiтики</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недосконалiсть</w:t>
      </w:r>
      <w:proofErr w:type="spellEnd"/>
      <w:r w:rsidRPr="00886B0F">
        <w:rPr>
          <w:rFonts w:ascii="Courier New" w:eastAsia="Times New Roman" w:hAnsi="Courier New" w:cs="Courier New"/>
          <w:sz w:val="20"/>
          <w:szCs w:val="24"/>
          <w:lang w:val="uk-UA" w:eastAsia="uk-UA"/>
        </w:rPr>
        <w:t xml:space="preserve"> чинного законодавства, </w:t>
      </w:r>
      <w:proofErr w:type="spellStart"/>
      <w:r w:rsidRPr="00886B0F">
        <w:rPr>
          <w:rFonts w:ascii="Courier New" w:eastAsia="Times New Roman" w:hAnsi="Courier New" w:cs="Courier New"/>
          <w:sz w:val="20"/>
          <w:szCs w:val="24"/>
          <w:lang w:val="uk-UA" w:eastAsia="uk-UA"/>
        </w:rPr>
        <w:t>нестабiльнiсть</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полiтичної</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ситуацiї</w:t>
      </w:r>
      <w:proofErr w:type="spellEnd"/>
      <w:r w:rsidRPr="00886B0F">
        <w:rPr>
          <w:rFonts w:ascii="Courier New" w:eastAsia="Times New Roman" w:hAnsi="Courier New" w:cs="Courier New"/>
          <w:sz w:val="20"/>
          <w:szCs w:val="24"/>
          <w:lang w:val="uk-UA" w:eastAsia="uk-UA"/>
        </w:rPr>
        <w:t xml:space="preserve">, значне податкове навантаження, </w:t>
      </w:r>
      <w:proofErr w:type="spellStart"/>
      <w:r w:rsidRPr="00886B0F">
        <w:rPr>
          <w:rFonts w:ascii="Courier New" w:eastAsia="Times New Roman" w:hAnsi="Courier New" w:cs="Courier New"/>
          <w:sz w:val="20"/>
          <w:szCs w:val="24"/>
          <w:lang w:val="uk-UA" w:eastAsia="uk-UA"/>
        </w:rPr>
        <w:t>обмеженiсть</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iноземного</w:t>
      </w:r>
      <w:proofErr w:type="spellEnd"/>
      <w:r w:rsidRPr="00886B0F">
        <w:rPr>
          <w:rFonts w:ascii="Courier New" w:eastAsia="Times New Roman" w:hAnsi="Courier New" w:cs="Courier New"/>
          <w:sz w:val="20"/>
          <w:szCs w:val="24"/>
          <w:lang w:val="uk-UA" w:eastAsia="uk-UA"/>
        </w:rPr>
        <w:t xml:space="preserve"> </w:t>
      </w:r>
      <w:proofErr w:type="spellStart"/>
      <w:r w:rsidRPr="00886B0F">
        <w:rPr>
          <w:rFonts w:ascii="Courier New" w:eastAsia="Times New Roman" w:hAnsi="Courier New" w:cs="Courier New"/>
          <w:sz w:val="20"/>
          <w:szCs w:val="24"/>
          <w:lang w:val="uk-UA" w:eastAsia="uk-UA"/>
        </w:rPr>
        <w:t>iнвестування</w:t>
      </w:r>
      <w:proofErr w:type="spellEnd"/>
      <w:r w:rsidRPr="00886B0F">
        <w:rPr>
          <w:rFonts w:ascii="Courier New" w:eastAsia="Times New Roman" w:hAnsi="Courier New" w:cs="Courier New"/>
          <w:sz w:val="20"/>
          <w:szCs w:val="24"/>
          <w:lang w:val="uk-UA" w:eastAsia="uk-UA"/>
        </w:rPr>
        <w:t>.</w:t>
      </w:r>
    </w:p>
    <w:p w14:paraId="1050DE0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0962B2F9"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14:paraId="2A78BAAC"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749E2582"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ПРИВАТНЕ АКЦІОНЕРНЕ ТОВАРИСТВО "ХЕМЗ-ІРЕС" дотримується політики самофінансування.</w:t>
      </w:r>
    </w:p>
    <w:p w14:paraId="7211E1F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33159BD0"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14:paraId="5F075C7E"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3874372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На кінець звітного періоду ПРИВАТНЕ АКЦІОНЕРНЕ ТОВАРИСТВО "ХЕМЗ-ІРЕС" не має укладених, але не виконаних договорів.</w:t>
      </w:r>
    </w:p>
    <w:p w14:paraId="5D7388E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34592F83"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14:paraId="5C8083A3"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4946F641"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Програма розвитку підприємства націлена на створення компанії з замкненим циклом виробництва </w:t>
      </w:r>
      <w:proofErr w:type="spellStart"/>
      <w:r w:rsidRPr="00886B0F">
        <w:rPr>
          <w:rFonts w:ascii="Courier New" w:eastAsia="Times New Roman" w:hAnsi="Courier New" w:cs="Courier New"/>
          <w:sz w:val="20"/>
          <w:szCs w:val="24"/>
          <w:lang w:val="uk-UA" w:eastAsia="uk-UA"/>
        </w:rPr>
        <w:t>занурювальних</w:t>
      </w:r>
      <w:proofErr w:type="spellEnd"/>
      <w:r w:rsidRPr="00886B0F">
        <w:rPr>
          <w:rFonts w:ascii="Courier New" w:eastAsia="Times New Roman" w:hAnsi="Courier New" w:cs="Courier New"/>
          <w:sz w:val="20"/>
          <w:szCs w:val="24"/>
          <w:lang w:val="uk-UA" w:eastAsia="uk-UA"/>
        </w:rPr>
        <w:t xml:space="preserve"> установок самого широкого спектру, який зможе задовольнити потреби замовників, а також створення сервісних служб на території СНД.</w:t>
      </w:r>
    </w:p>
    <w:p w14:paraId="426206FC"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45B2D68D"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lastRenderedPageBreak/>
        <w:t>Опис політики емітента щодо досліджень та розробок, вказати суму витрат на дослідження та розробку за звітний рік</w:t>
      </w:r>
    </w:p>
    <w:p w14:paraId="78DDB35D"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6C36F650"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 xml:space="preserve">ПрАТ "ХЕМЗ-IPEC" веде науково-дослідну роботу по асинхронних двигунів і </w:t>
      </w:r>
      <w:proofErr w:type="spellStart"/>
      <w:r w:rsidRPr="00886B0F">
        <w:rPr>
          <w:rFonts w:ascii="Courier New" w:eastAsia="Times New Roman" w:hAnsi="Courier New" w:cs="Courier New"/>
          <w:sz w:val="20"/>
          <w:szCs w:val="24"/>
          <w:lang w:val="uk-UA" w:eastAsia="uk-UA"/>
        </w:rPr>
        <w:t>занурювальним</w:t>
      </w:r>
      <w:proofErr w:type="spellEnd"/>
      <w:r w:rsidRPr="00886B0F">
        <w:rPr>
          <w:rFonts w:ascii="Courier New" w:eastAsia="Times New Roman" w:hAnsi="Courier New" w:cs="Courier New"/>
          <w:sz w:val="20"/>
          <w:szCs w:val="24"/>
          <w:lang w:val="uk-UA" w:eastAsia="uk-UA"/>
        </w:rPr>
        <w:t xml:space="preserve"> відцентровим насосів: досліджує і розробляє гідродинамічні наполегливі підшипники, торцеве ущільнення полегшеної конструкції і підвищеної надійності, роботу ступенів </w:t>
      </w:r>
      <w:proofErr w:type="spellStart"/>
      <w:r w:rsidRPr="00886B0F">
        <w:rPr>
          <w:rFonts w:ascii="Courier New" w:eastAsia="Times New Roman" w:hAnsi="Courier New" w:cs="Courier New"/>
          <w:sz w:val="20"/>
          <w:szCs w:val="24"/>
          <w:lang w:val="uk-UA" w:eastAsia="uk-UA"/>
        </w:rPr>
        <w:t>лабіринтно</w:t>
      </w:r>
      <w:proofErr w:type="spellEnd"/>
      <w:r w:rsidRPr="00886B0F">
        <w:rPr>
          <w:rFonts w:ascii="Courier New" w:eastAsia="Times New Roman" w:hAnsi="Courier New" w:cs="Courier New"/>
          <w:sz w:val="20"/>
          <w:szCs w:val="24"/>
          <w:lang w:val="uk-UA" w:eastAsia="uk-UA"/>
        </w:rPr>
        <w:t>-гвинтових насосів.</w:t>
      </w:r>
    </w:p>
    <w:p w14:paraId="13943AE6"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38A44952"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r w:rsidRPr="00886B0F">
        <w:rPr>
          <w:rFonts w:ascii="Times New Roman" w:eastAsia="Times New Roman" w:hAnsi="Times New Roman" w:cs="Times New Roman"/>
          <w:b/>
          <w:sz w:val="24"/>
          <w:szCs w:val="24"/>
          <w:lang w:val="uk-UA" w:eastAsia="uk-UA"/>
        </w:rPr>
        <w:t>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аналіз господарювання емітента за останні три роки у формі аналітичної довідки в довільній формі</w:t>
      </w:r>
    </w:p>
    <w:p w14:paraId="119D985F" w14:textId="77777777" w:rsidR="00886B0F" w:rsidRPr="00886B0F" w:rsidRDefault="00886B0F" w:rsidP="00886B0F">
      <w:pPr>
        <w:spacing w:after="0" w:line="240" w:lineRule="auto"/>
        <w:rPr>
          <w:rFonts w:ascii="Times New Roman" w:eastAsia="Times New Roman" w:hAnsi="Times New Roman" w:cs="Times New Roman"/>
          <w:b/>
          <w:sz w:val="24"/>
          <w:szCs w:val="24"/>
          <w:lang w:val="uk-UA" w:eastAsia="uk-UA"/>
        </w:rPr>
      </w:pPr>
    </w:p>
    <w:p w14:paraId="65EB3639"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r w:rsidRPr="00886B0F">
        <w:rPr>
          <w:rFonts w:ascii="Courier New" w:eastAsia="Times New Roman" w:hAnsi="Courier New" w:cs="Courier New"/>
          <w:sz w:val="20"/>
          <w:szCs w:val="24"/>
          <w:lang w:val="uk-UA" w:eastAsia="uk-UA"/>
        </w:rPr>
        <w:t>Ніякої іншої інформації, яка може бути істотною для оцінки інвестором фінансового стану та результатів діяльності немає.</w:t>
      </w:r>
    </w:p>
    <w:p w14:paraId="0B8C0E03"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170252BF" w14:textId="77777777" w:rsidR="00886B0F" w:rsidRPr="00886B0F" w:rsidRDefault="00886B0F" w:rsidP="00886B0F">
      <w:pPr>
        <w:spacing w:after="0" w:line="240" w:lineRule="auto"/>
        <w:rPr>
          <w:rFonts w:ascii="Courier New" w:eastAsia="Times New Roman" w:hAnsi="Courier New" w:cs="Courier New"/>
          <w:sz w:val="20"/>
          <w:szCs w:val="24"/>
          <w:lang w:val="uk-UA" w:eastAsia="uk-UA"/>
        </w:rPr>
      </w:pPr>
    </w:p>
    <w:p w14:paraId="4DE84A0F" w14:textId="77777777" w:rsidR="00886B0F" w:rsidRDefault="00886B0F">
      <w:pPr>
        <w:sectPr w:rsidR="00886B0F" w:rsidSect="00886B0F">
          <w:pgSz w:w="11906" w:h="16838"/>
          <w:pgMar w:top="363" w:right="567" w:bottom="363" w:left="1417" w:header="709" w:footer="709" w:gutter="0"/>
          <w:cols w:space="708"/>
          <w:docGrid w:linePitch="360"/>
        </w:sectPr>
      </w:pPr>
    </w:p>
    <w:p w14:paraId="636E0FF7" w14:textId="77777777" w:rsidR="00886B0F" w:rsidRPr="00886B0F" w:rsidRDefault="00886B0F" w:rsidP="00886B0F">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val="uk-UA" w:eastAsia="uk-UA"/>
        </w:rPr>
      </w:pPr>
      <w:r w:rsidRPr="00886B0F">
        <w:rPr>
          <w:rFonts w:ascii="Times New Roman" w:eastAsia="Times New Roman" w:hAnsi="Times New Roman" w:cs="Times New Roman"/>
          <w:b/>
          <w:bCs/>
          <w:sz w:val="27"/>
          <w:szCs w:val="27"/>
          <w:lang w:val="uk-UA" w:eastAsia="uk-UA"/>
        </w:rPr>
        <w:lastRenderedPageBreak/>
        <w:t>IV. Інформація про органи управління</w:t>
      </w:r>
      <w:bookmarkStart w:id="0" w:name="10086"/>
      <w:bookmarkEnd w:id="0"/>
    </w:p>
    <w:p w14:paraId="106773DD"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886B0F" w:rsidRPr="00886B0F" w14:paraId="534412B0" w14:textId="77777777" w:rsidTr="00281165">
        <w:tc>
          <w:tcPr>
            <w:tcW w:w="2977" w:type="dxa"/>
            <w:tcBorders>
              <w:top w:val="single" w:sz="6" w:space="0" w:color="000000"/>
              <w:left w:val="single" w:sz="6" w:space="0" w:color="000000"/>
              <w:bottom w:val="single" w:sz="6" w:space="0" w:color="000000"/>
              <w:right w:val="single" w:sz="6" w:space="0" w:color="000000"/>
            </w:tcBorders>
            <w:vAlign w:val="center"/>
          </w:tcPr>
          <w:p w14:paraId="6BD4A5CC" w14:textId="77777777" w:rsidR="00886B0F" w:rsidRPr="00886B0F" w:rsidRDefault="00886B0F" w:rsidP="00886B0F">
            <w:pPr>
              <w:spacing w:after="0" w:line="240" w:lineRule="auto"/>
              <w:ind w:left="180" w:hanging="180"/>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14:paraId="57E96C02"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14:paraId="30E16DF5"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Персональний склад</w:t>
            </w:r>
          </w:p>
        </w:tc>
      </w:tr>
      <w:tr w:rsidR="00886B0F" w:rsidRPr="00886B0F" w14:paraId="6EAC6B05" w14:textId="77777777" w:rsidTr="00281165">
        <w:tc>
          <w:tcPr>
            <w:tcW w:w="2977" w:type="dxa"/>
            <w:tcBorders>
              <w:top w:val="single" w:sz="6" w:space="0" w:color="000000"/>
              <w:left w:val="single" w:sz="6" w:space="0" w:color="000000"/>
              <w:bottom w:val="single" w:sz="6" w:space="0" w:color="000000"/>
              <w:right w:val="single" w:sz="6" w:space="0" w:color="000000"/>
            </w:tcBorders>
            <w:vAlign w:val="center"/>
          </w:tcPr>
          <w:p w14:paraId="758DDD19" w14:textId="77777777" w:rsidR="00886B0F" w:rsidRPr="00886B0F" w:rsidRDefault="00886B0F" w:rsidP="00886B0F">
            <w:pPr>
              <w:spacing w:after="0" w:line="240" w:lineRule="auto"/>
              <w:ind w:left="180" w:hanging="180"/>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Загальні збори акціонерів</w:t>
            </w:r>
          </w:p>
        </w:tc>
        <w:tc>
          <w:tcPr>
            <w:tcW w:w="5103" w:type="dxa"/>
            <w:tcBorders>
              <w:top w:val="single" w:sz="6" w:space="0" w:color="000000"/>
              <w:left w:val="single" w:sz="6" w:space="0" w:color="000000"/>
              <w:bottom w:val="single" w:sz="6" w:space="0" w:color="000000"/>
              <w:right w:val="single" w:sz="6" w:space="0" w:color="000000"/>
            </w:tcBorders>
            <w:vAlign w:val="center"/>
          </w:tcPr>
          <w:p w14:paraId="5E680F4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Не передбачено чинним законодавством</w:t>
            </w:r>
          </w:p>
        </w:tc>
        <w:tc>
          <w:tcPr>
            <w:tcW w:w="7371" w:type="dxa"/>
            <w:tcBorders>
              <w:top w:val="single" w:sz="6" w:space="0" w:color="000000"/>
              <w:left w:val="single" w:sz="6" w:space="0" w:color="000000"/>
              <w:bottom w:val="single" w:sz="6" w:space="0" w:color="000000"/>
              <w:right w:val="single" w:sz="6" w:space="0" w:color="000000"/>
            </w:tcBorders>
            <w:vAlign w:val="center"/>
          </w:tcPr>
          <w:p w14:paraId="591DFE2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Акціонери згідно реєстру власників цінних паперів</w:t>
            </w:r>
          </w:p>
        </w:tc>
      </w:tr>
      <w:tr w:rsidR="00886B0F" w:rsidRPr="00886B0F" w14:paraId="09745FA2" w14:textId="77777777" w:rsidTr="00281165">
        <w:tc>
          <w:tcPr>
            <w:tcW w:w="2977" w:type="dxa"/>
            <w:tcBorders>
              <w:top w:val="single" w:sz="6" w:space="0" w:color="000000"/>
              <w:left w:val="single" w:sz="6" w:space="0" w:color="000000"/>
              <w:bottom w:val="single" w:sz="6" w:space="0" w:color="000000"/>
              <w:right w:val="single" w:sz="6" w:space="0" w:color="000000"/>
            </w:tcBorders>
            <w:vAlign w:val="center"/>
          </w:tcPr>
          <w:p w14:paraId="67928FE2" w14:textId="77777777" w:rsidR="00886B0F" w:rsidRPr="00886B0F" w:rsidRDefault="00886B0F" w:rsidP="00886B0F">
            <w:pPr>
              <w:spacing w:after="0" w:line="240" w:lineRule="auto"/>
              <w:ind w:left="180" w:hanging="180"/>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Виконавчий орган</w:t>
            </w:r>
          </w:p>
        </w:tc>
        <w:tc>
          <w:tcPr>
            <w:tcW w:w="5103" w:type="dxa"/>
            <w:tcBorders>
              <w:top w:val="single" w:sz="6" w:space="0" w:color="000000"/>
              <w:left w:val="single" w:sz="6" w:space="0" w:color="000000"/>
              <w:bottom w:val="single" w:sz="6" w:space="0" w:color="000000"/>
              <w:right w:val="single" w:sz="6" w:space="0" w:color="000000"/>
            </w:tcBorders>
            <w:vAlign w:val="center"/>
          </w:tcPr>
          <w:p w14:paraId="7CA6AEA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Виконавчим органом Товариства є Генеральний директор</w:t>
            </w:r>
          </w:p>
        </w:tc>
        <w:tc>
          <w:tcPr>
            <w:tcW w:w="7371" w:type="dxa"/>
            <w:tcBorders>
              <w:top w:val="single" w:sz="6" w:space="0" w:color="000000"/>
              <w:left w:val="single" w:sz="6" w:space="0" w:color="000000"/>
              <w:bottom w:val="single" w:sz="6" w:space="0" w:color="000000"/>
              <w:right w:val="single" w:sz="6" w:space="0" w:color="000000"/>
            </w:tcBorders>
            <w:vAlign w:val="center"/>
          </w:tcPr>
          <w:p w14:paraId="21886AC2"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Генеральний директор - Родіонов Сергій Миколайович</w:t>
            </w:r>
          </w:p>
        </w:tc>
      </w:tr>
    </w:tbl>
    <w:p w14:paraId="50858472"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00C8D82D" w14:textId="77777777" w:rsidR="00886B0F" w:rsidRDefault="00886B0F">
      <w:pPr>
        <w:sectPr w:rsidR="00886B0F" w:rsidSect="00886B0F">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886B0F" w:rsidRPr="00886B0F" w14:paraId="633FDD66" w14:textId="77777777" w:rsidTr="00281165">
        <w:tc>
          <w:tcPr>
            <w:tcW w:w="9720" w:type="dxa"/>
            <w:tcMar>
              <w:top w:w="60" w:type="dxa"/>
              <w:left w:w="60" w:type="dxa"/>
              <w:bottom w:w="60" w:type="dxa"/>
              <w:right w:w="60" w:type="dxa"/>
            </w:tcMar>
            <w:vAlign w:val="center"/>
          </w:tcPr>
          <w:p w14:paraId="3419F7B0" w14:textId="77777777" w:rsidR="00886B0F" w:rsidRPr="00886B0F" w:rsidRDefault="00886B0F" w:rsidP="00886B0F">
            <w:pPr>
              <w:spacing w:after="0" w:line="240" w:lineRule="auto"/>
              <w:ind w:left="-210"/>
              <w:jc w:val="center"/>
              <w:rPr>
                <w:rFonts w:ascii="Times New Roman" w:eastAsia="Times New Roman" w:hAnsi="Times New Roman" w:cs="Times New Roman"/>
                <w:b/>
                <w:bCs/>
                <w:sz w:val="28"/>
                <w:szCs w:val="28"/>
                <w:lang w:val="uk-UA" w:eastAsia="uk-UA"/>
              </w:rPr>
            </w:pPr>
            <w:r w:rsidRPr="00886B0F">
              <w:rPr>
                <w:rFonts w:ascii="Times New Roman" w:eastAsia="Times New Roman" w:hAnsi="Times New Roman" w:cs="Times New Roman"/>
                <w:b/>
                <w:color w:val="000000"/>
                <w:sz w:val="28"/>
                <w:szCs w:val="28"/>
                <w:lang w:val="en-US" w:eastAsia="uk-UA"/>
              </w:rPr>
              <w:lastRenderedPageBreak/>
              <w:t>V</w:t>
            </w:r>
            <w:r w:rsidRPr="00886B0F">
              <w:rPr>
                <w:rFonts w:ascii="Times New Roman" w:eastAsia="Times New Roman" w:hAnsi="Times New Roman" w:cs="Times New Roman"/>
                <w:b/>
                <w:color w:val="000000"/>
                <w:sz w:val="28"/>
                <w:szCs w:val="28"/>
                <w:lang w:val="uk-UA" w:eastAsia="uk-UA"/>
              </w:rPr>
              <w:t>. Інформація про посадових осіб емітента</w:t>
            </w:r>
          </w:p>
        </w:tc>
      </w:tr>
      <w:tr w:rsidR="00886B0F" w:rsidRPr="00886B0F" w14:paraId="1A23D659" w14:textId="77777777" w:rsidTr="00281165">
        <w:tc>
          <w:tcPr>
            <w:tcW w:w="9720" w:type="dxa"/>
            <w:tcMar>
              <w:top w:w="60" w:type="dxa"/>
              <w:left w:w="60" w:type="dxa"/>
              <w:bottom w:w="60" w:type="dxa"/>
              <w:right w:w="60" w:type="dxa"/>
            </w:tcMar>
          </w:tcPr>
          <w:p w14:paraId="241D7BD1"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r w:rsidRPr="00886B0F">
              <w:rPr>
                <w:rFonts w:ascii="Times New Roman" w:eastAsia="Times New Roman" w:hAnsi="Times New Roman" w:cs="Times New Roman"/>
                <w:b/>
                <w:bCs/>
                <w:color w:val="000000"/>
                <w:sz w:val="24"/>
                <w:szCs w:val="24"/>
                <w:lang w:val="uk-UA" w:eastAsia="uk-UA"/>
              </w:rPr>
              <w:t>1. Інформація щодо освіти та стажу роботи посадових осіб емітента</w:t>
            </w:r>
          </w:p>
        </w:tc>
      </w:tr>
    </w:tbl>
    <w:p w14:paraId="6BE2CA81"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p w14:paraId="767F9D36"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p w14:paraId="18BF259E"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7812E1C2"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tbl>
      <w:tblPr>
        <w:tblW w:w="0" w:type="auto"/>
        <w:tblLayout w:type="fixed"/>
        <w:tblLook w:val="0000" w:firstRow="0" w:lastRow="0" w:firstColumn="0" w:lastColumn="0" w:noHBand="0" w:noVBand="0"/>
      </w:tblPr>
      <w:tblGrid>
        <w:gridCol w:w="3968"/>
        <w:gridCol w:w="5669"/>
      </w:tblGrid>
      <w:tr w:rsidR="00886B0F" w:rsidRPr="00886B0F" w14:paraId="195A7FB5" w14:textId="77777777" w:rsidTr="00281165">
        <w:tblPrEx>
          <w:tblCellMar>
            <w:top w:w="0" w:type="dxa"/>
            <w:bottom w:w="0" w:type="dxa"/>
          </w:tblCellMar>
        </w:tblPrEx>
        <w:tc>
          <w:tcPr>
            <w:tcW w:w="3968" w:type="dxa"/>
            <w:shd w:val="clear" w:color="auto" w:fill="auto"/>
          </w:tcPr>
          <w:p w14:paraId="076BB4A2"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1) Посада</w:t>
            </w:r>
          </w:p>
        </w:tc>
        <w:tc>
          <w:tcPr>
            <w:tcW w:w="5669" w:type="dxa"/>
            <w:shd w:val="clear" w:color="auto" w:fill="auto"/>
          </w:tcPr>
          <w:p w14:paraId="49FD66B8"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Ревізор</w:t>
            </w:r>
          </w:p>
        </w:tc>
      </w:tr>
      <w:tr w:rsidR="00886B0F" w:rsidRPr="00886B0F" w14:paraId="3400569B" w14:textId="77777777" w:rsidTr="00281165">
        <w:tblPrEx>
          <w:tblCellMar>
            <w:top w:w="0" w:type="dxa"/>
            <w:bottom w:w="0" w:type="dxa"/>
          </w:tblCellMar>
        </w:tblPrEx>
        <w:tc>
          <w:tcPr>
            <w:tcW w:w="3968" w:type="dxa"/>
            <w:shd w:val="clear" w:color="auto" w:fill="auto"/>
          </w:tcPr>
          <w:p w14:paraId="3FE1F495"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14:paraId="5A70C9F3"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roofErr w:type="spellStart"/>
            <w:r w:rsidRPr="00886B0F">
              <w:rPr>
                <w:rFonts w:ascii="Times New Roman" w:eastAsia="Times New Roman" w:hAnsi="Times New Roman" w:cs="Times New Roman"/>
                <w:sz w:val="20"/>
                <w:szCs w:val="24"/>
                <w:lang w:val="uk-UA" w:eastAsia="uk-UA"/>
              </w:rPr>
              <w:t>Зякін</w:t>
            </w:r>
            <w:proofErr w:type="spellEnd"/>
            <w:r w:rsidRPr="00886B0F">
              <w:rPr>
                <w:rFonts w:ascii="Times New Roman" w:eastAsia="Times New Roman" w:hAnsi="Times New Roman" w:cs="Times New Roman"/>
                <w:sz w:val="20"/>
                <w:szCs w:val="24"/>
                <w:lang w:val="uk-UA" w:eastAsia="uk-UA"/>
              </w:rPr>
              <w:t xml:space="preserve"> Віктор </w:t>
            </w:r>
            <w:proofErr w:type="spellStart"/>
            <w:r w:rsidRPr="00886B0F">
              <w:rPr>
                <w:rFonts w:ascii="Times New Roman" w:eastAsia="Times New Roman" w:hAnsi="Times New Roman" w:cs="Times New Roman"/>
                <w:sz w:val="20"/>
                <w:szCs w:val="24"/>
                <w:lang w:val="uk-UA" w:eastAsia="uk-UA"/>
              </w:rPr>
              <w:t>ВІкторович</w:t>
            </w:r>
            <w:proofErr w:type="spellEnd"/>
          </w:p>
        </w:tc>
      </w:tr>
      <w:tr w:rsidR="00886B0F" w:rsidRPr="00886B0F" w14:paraId="10B07DB0" w14:textId="77777777" w:rsidTr="00281165">
        <w:tblPrEx>
          <w:tblCellMar>
            <w:top w:w="0" w:type="dxa"/>
            <w:bottom w:w="0" w:type="dxa"/>
          </w:tblCellMar>
        </w:tblPrEx>
        <w:tc>
          <w:tcPr>
            <w:tcW w:w="3968" w:type="dxa"/>
            <w:shd w:val="clear" w:color="auto" w:fill="auto"/>
          </w:tcPr>
          <w:p w14:paraId="0C073E4C"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3) Ідентифікаційний код юридичної особи</w:t>
            </w:r>
          </w:p>
        </w:tc>
        <w:tc>
          <w:tcPr>
            <w:tcW w:w="5669" w:type="dxa"/>
            <w:shd w:val="clear" w:color="auto" w:fill="auto"/>
          </w:tcPr>
          <w:p w14:paraId="0CED8FC0"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 xml:space="preserve"> </w:t>
            </w:r>
          </w:p>
        </w:tc>
      </w:tr>
      <w:tr w:rsidR="00886B0F" w:rsidRPr="00886B0F" w14:paraId="6A6FA7FA" w14:textId="77777777" w:rsidTr="00281165">
        <w:tblPrEx>
          <w:tblCellMar>
            <w:top w:w="0" w:type="dxa"/>
            <w:bottom w:w="0" w:type="dxa"/>
          </w:tblCellMar>
        </w:tblPrEx>
        <w:tc>
          <w:tcPr>
            <w:tcW w:w="3968" w:type="dxa"/>
            <w:shd w:val="clear" w:color="auto" w:fill="auto"/>
          </w:tcPr>
          <w:p w14:paraId="5DD2809C"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4) Рік народження</w:t>
            </w:r>
          </w:p>
        </w:tc>
        <w:tc>
          <w:tcPr>
            <w:tcW w:w="5669" w:type="dxa"/>
            <w:shd w:val="clear" w:color="auto" w:fill="auto"/>
          </w:tcPr>
          <w:p w14:paraId="6F9CB8EF"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1950</w:t>
            </w:r>
          </w:p>
        </w:tc>
      </w:tr>
      <w:tr w:rsidR="00886B0F" w:rsidRPr="00886B0F" w14:paraId="0B4807CB" w14:textId="77777777" w:rsidTr="00281165">
        <w:tblPrEx>
          <w:tblCellMar>
            <w:top w:w="0" w:type="dxa"/>
            <w:bottom w:w="0" w:type="dxa"/>
          </w:tblCellMar>
        </w:tblPrEx>
        <w:tc>
          <w:tcPr>
            <w:tcW w:w="3968" w:type="dxa"/>
            <w:shd w:val="clear" w:color="auto" w:fill="auto"/>
          </w:tcPr>
          <w:p w14:paraId="588C0519"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5) Освіта**</w:t>
            </w:r>
          </w:p>
        </w:tc>
        <w:tc>
          <w:tcPr>
            <w:tcW w:w="5669" w:type="dxa"/>
            <w:shd w:val="clear" w:color="auto" w:fill="auto"/>
          </w:tcPr>
          <w:p w14:paraId="0EAC83C6"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вища</w:t>
            </w:r>
          </w:p>
        </w:tc>
      </w:tr>
      <w:tr w:rsidR="00886B0F" w:rsidRPr="00886B0F" w14:paraId="3BF6FAAC" w14:textId="77777777" w:rsidTr="00281165">
        <w:tblPrEx>
          <w:tblCellMar>
            <w:top w:w="0" w:type="dxa"/>
            <w:bottom w:w="0" w:type="dxa"/>
          </w:tblCellMar>
        </w:tblPrEx>
        <w:tc>
          <w:tcPr>
            <w:tcW w:w="3968" w:type="dxa"/>
            <w:shd w:val="clear" w:color="auto" w:fill="auto"/>
          </w:tcPr>
          <w:p w14:paraId="655FA773"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6) Стаж роботи (років)**</w:t>
            </w:r>
          </w:p>
        </w:tc>
        <w:tc>
          <w:tcPr>
            <w:tcW w:w="5669" w:type="dxa"/>
            <w:shd w:val="clear" w:color="auto" w:fill="auto"/>
          </w:tcPr>
          <w:p w14:paraId="21A7C32B"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22</w:t>
            </w:r>
          </w:p>
        </w:tc>
      </w:tr>
      <w:tr w:rsidR="00886B0F" w:rsidRPr="00886B0F" w14:paraId="148CBCEE" w14:textId="77777777" w:rsidTr="00281165">
        <w:tblPrEx>
          <w:tblCellMar>
            <w:top w:w="0" w:type="dxa"/>
            <w:bottom w:w="0" w:type="dxa"/>
          </w:tblCellMar>
        </w:tblPrEx>
        <w:tc>
          <w:tcPr>
            <w:tcW w:w="3968" w:type="dxa"/>
            <w:shd w:val="clear" w:color="auto" w:fill="auto"/>
          </w:tcPr>
          <w:p w14:paraId="0CFB7F37"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14:paraId="274C1595"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Військове училище</w:t>
            </w:r>
          </w:p>
          <w:p w14:paraId="2CE4BC3D"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д/н</w:t>
            </w:r>
          </w:p>
          <w:p w14:paraId="5E163218"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викладач</w:t>
            </w:r>
          </w:p>
        </w:tc>
      </w:tr>
      <w:tr w:rsidR="00886B0F" w:rsidRPr="00886B0F" w14:paraId="65E05A10" w14:textId="77777777" w:rsidTr="00281165">
        <w:tblPrEx>
          <w:tblCellMar>
            <w:top w:w="0" w:type="dxa"/>
            <w:bottom w:w="0" w:type="dxa"/>
          </w:tblCellMar>
        </w:tblPrEx>
        <w:tc>
          <w:tcPr>
            <w:tcW w:w="3968" w:type="dxa"/>
            <w:shd w:val="clear" w:color="auto" w:fill="auto"/>
          </w:tcPr>
          <w:p w14:paraId="7638B3C0"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14:paraId="7854BCEA"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26.04.2018 терміном на 5 років</w:t>
            </w:r>
          </w:p>
        </w:tc>
      </w:tr>
    </w:tbl>
    <w:p w14:paraId="6AEBF7CB"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 xml:space="preserve">9) Опис    Повноваження та обов'язки посадової особи </w:t>
      </w:r>
      <w:proofErr w:type="spellStart"/>
      <w:r w:rsidRPr="00886B0F">
        <w:rPr>
          <w:rFonts w:ascii="Times New Roman" w:eastAsia="Times New Roman" w:hAnsi="Times New Roman" w:cs="Times New Roman"/>
          <w:b/>
          <w:sz w:val="20"/>
          <w:szCs w:val="24"/>
          <w:lang w:val="uk-UA" w:eastAsia="uk-UA"/>
        </w:rPr>
        <w:t>визначенi</w:t>
      </w:r>
      <w:proofErr w:type="spellEnd"/>
      <w:r w:rsidRPr="00886B0F">
        <w:rPr>
          <w:rFonts w:ascii="Times New Roman" w:eastAsia="Times New Roman" w:hAnsi="Times New Roman" w:cs="Times New Roman"/>
          <w:b/>
          <w:sz w:val="20"/>
          <w:szCs w:val="24"/>
          <w:lang w:val="uk-UA" w:eastAsia="uk-UA"/>
        </w:rPr>
        <w:t xml:space="preserve"> Статутом Товариства. У посадової особи емiтента непогашеної судимостi за корисливi та посадовi злочини немає. Посадову особу обрано на посаду 26.04.2018р. загальними зборами акцiонерiв (Протокол б/н вiд 26.04.2018р.), термiном на 5 рокiв. Володiє часткою в статутному капiталi емiтента 0,0009% (6 шт.). Винагорода за посаду Ревізора не передбачена. Загальний стаж роботи - 22 роки. Протягом останніх п'яти років посадова особа обіймала наступні посади: викладач Військового училища, зараз  - пенсіонер. Посади на будь-яких </w:t>
      </w:r>
      <w:proofErr w:type="spellStart"/>
      <w:r w:rsidRPr="00886B0F">
        <w:rPr>
          <w:rFonts w:ascii="Times New Roman" w:eastAsia="Times New Roman" w:hAnsi="Times New Roman" w:cs="Times New Roman"/>
          <w:b/>
          <w:sz w:val="20"/>
          <w:szCs w:val="24"/>
          <w:lang w:val="uk-UA" w:eastAsia="uk-UA"/>
        </w:rPr>
        <w:t>iнших</w:t>
      </w:r>
      <w:proofErr w:type="spellEnd"/>
      <w:r w:rsidRPr="00886B0F">
        <w:rPr>
          <w:rFonts w:ascii="Times New Roman" w:eastAsia="Times New Roman" w:hAnsi="Times New Roman" w:cs="Times New Roman"/>
          <w:b/>
          <w:sz w:val="20"/>
          <w:szCs w:val="24"/>
          <w:lang w:val="uk-UA" w:eastAsia="uk-UA"/>
        </w:rPr>
        <w:t xml:space="preserve"> </w:t>
      </w:r>
      <w:proofErr w:type="spellStart"/>
      <w:r w:rsidRPr="00886B0F">
        <w:rPr>
          <w:rFonts w:ascii="Times New Roman" w:eastAsia="Times New Roman" w:hAnsi="Times New Roman" w:cs="Times New Roman"/>
          <w:b/>
          <w:sz w:val="20"/>
          <w:szCs w:val="24"/>
          <w:lang w:val="uk-UA" w:eastAsia="uk-UA"/>
        </w:rPr>
        <w:t>пiдприємствах</w:t>
      </w:r>
      <w:proofErr w:type="spellEnd"/>
      <w:r w:rsidRPr="00886B0F">
        <w:rPr>
          <w:rFonts w:ascii="Times New Roman" w:eastAsia="Times New Roman" w:hAnsi="Times New Roman" w:cs="Times New Roman"/>
          <w:b/>
          <w:sz w:val="20"/>
          <w:szCs w:val="24"/>
          <w:lang w:val="uk-UA" w:eastAsia="uk-UA"/>
        </w:rPr>
        <w:t xml:space="preserve"> не </w:t>
      </w:r>
      <w:proofErr w:type="spellStart"/>
      <w:r w:rsidRPr="00886B0F">
        <w:rPr>
          <w:rFonts w:ascii="Times New Roman" w:eastAsia="Times New Roman" w:hAnsi="Times New Roman" w:cs="Times New Roman"/>
          <w:b/>
          <w:sz w:val="20"/>
          <w:szCs w:val="24"/>
          <w:lang w:val="uk-UA" w:eastAsia="uk-UA"/>
        </w:rPr>
        <w:t>обiймає</w:t>
      </w:r>
      <w:proofErr w:type="spellEnd"/>
      <w:r w:rsidRPr="00886B0F">
        <w:rPr>
          <w:rFonts w:ascii="Times New Roman" w:eastAsia="Times New Roman" w:hAnsi="Times New Roman" w:cs="Times New Roman"/>
          <w:b/>
          <w:sz w:val="20"/>
          <w:szCs w:val="24"/>
          <w:lang w:val="uk-UA" w:eastAsia="uk-UA"/>
        </w:rPr>
        <w:t>.</w:t>
      </w:r>
    </w:p>
    <w:p w14:paraId="798E1ABB"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886B0F" w:rsidRPr="00886B0F" w14:paraId="2916A52B" w14:textId="77777777" w:rsidTr="00281165">
        <w:tblPrEx>
          <w:tblCellMar>
            <w:top w:w="0" w:type="dxa"/>
            <w:bottom w:w="0" w:type="dxa"/>
          </w:tblCellMar>
        </w:tblPrEx>
        <w:tc>
          <w:tcPr>
            <w:tcW w:w="3968" w:type="dxa"/>
            <w:shd w:val="clear" w:color="auto" w:fill="auto"/>
          </w:tcPr>
          <w:p w14:paraId="5BA47F07"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1) Посада</w:t>
            </w:r>
          </w:p>
        </w:tc>
        <w:tc>
          <w:tcPr>
            <w:tcW w:w="5669" w:type="dxa"/>
            <w:shd w:val="clear" w:color="auto" w:fill="auto"/>
          </w:tcPr>
          <w:p w14:paraId="50AA1C90"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Генеральний директор</w:t>
            </w:r>
          </w:p>
        </w:tc>
      </w:tr>
      <w:tr w:rsidR="00886B0F" w:rsidRPr="00886B0F" w14:paraId="1303C42C" w14:textId="77777777" w:rsidTr="00281165">
        <w:tblPrEx>
          <w:tblCellMar>
            <w:top w:w="0" w:type="dxa"/>
            <w:bottom w:w="0" w:type="dxa"/>
          </w:tblCellMar>
        </w:tblPrEx>
        <w:tc>
          <w:tcPr>
            <w:tcW w:w="3968" w:type="dxa"/>
            <w:shd w:val="clear" w:color="auto" w:fill="auto"/>
          </w:tcPr>
          <w:p w14:paraId="64CB28D4"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14:paraId="60EA2E6C"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Родіонов Сергій Миколайович</w:t>
            </w:r>
          </w:p>
        </w:tc>
      </w:tr>
      <w:tr w:rsidR="00886B0F" w:rsidRPr="00886B0F" w14:paraId="63751CC2" w14:textId="77777777" w:rsidTr="00281165">
        <w:tblPrEx>
          <w:tblCellMar>
            <w:top w:w="0" w:type="dxa"/>
            <w:bottom w:w="0" w:type="dxa"/>
          </w:tblCellMar>
        </w:tblPrEx>
        <w:tc>
          <w:tcPr>
            <w:tcW w:w="3968" w:type="dxa"/>
            <w:shd w:val="clear" w:color="auto" w:fill="auto"/>
          </w:tcPr>
          <w:p w14:paraId="128984C8"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3) Ідентифікаційний код юридичної особи</w:t>
            </w:r>
          </w:p>
        </w:tc>
        <w:tc>
          <w:tcPr>
            <w:tcW w:w="5669" w:type="dxa"/>
            <w:shd w:val="clear" w:color="auto" w:fill="auto"/>
          </w:tcPr>
          <w:p w14:paraId="40B7BA5B"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 xml:space="preserve"> </w:t>
            </w:r>
          </w:p>
        </w:tc>
      </w:tr>
      <w:tr w:rsidR="00886B0F" w:rsidRPr="00886B0F" w14:paraId="2CD22B9B" w14:textId="77777777" w:rsidTr="00281165">
        <w:tblPrEx>
          <w:tblCellMar>
            <w:top w:w="0" w:type="dxa"/>
            <w:bottom w:w="0" w:type="dxa"/>
          </w:tblCellMar>
        </w:tblPrEx>
        <w:tc>
          <w:tcPr>
            <w:tcW w:w="3968" w:type="dxa"/>
            <w:shd w:val="clear" w:color="auto" w:fill="auto"/>
          </w:tcPr>
          <w:p w14:paraId="1EDD274E"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4) Рік народження</w:t>
            </w:r>
          </w:p>
        </w:tc>
        <w:tc>
          <w:tcPr>
            <w:tcW w:w="5669" w:type="dxa"/>
            <w:shd w:val="clear" w:color="auto" w:fill="auto"/>
          </w:tcPr>
          <w:p w14:paraId="2539933C"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1953</w:t>
            </w:r>
          </w:p>
        </w:tc>
      </w:tr>
      <w:tr w:rsidR="00886B0F" w:rsidRPr="00886B0F" w14:paraId="75D93947" w14:textId="77777777" w:rsidTr="00281165">
        <w:tblPrEx>
          <w:tblCellMar>
            <w:top w:w="0" w:type="dxa"/>
            <w:bottom w:w="0" w:type="dxa"/>
          </w:tblCellMar>
        </w:tblPrEx>
        <w:tc>
          <w:tcPr>
            <w:tcW w:w="3968" w:type="dxa"/>
            <w:shd w:val="clear" w:color="auto" w:fill="auto"/>
          </w:tcPr>
          <w:p w14:paraId="15DFA5BD"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5) Освіта**</w:t>
            </w:r>
          </w:p>
        </w:tc>
        <w:tc>
          <w:tcPr>
            <w:tcW w:w="5669" w:type="dxa"/>
            <w:shd w:val="clear" w:color="auto" w:fill="auto"/>
          </w:tcPr>
          <w:p w14:paraId="3FE601A0"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вища</w:t>
            </w:r>
          </w:p>
        </w:tc>
      </w:tr>
      <w:tr w:rsidR="00886B0F" w:rsidRPr="00886B0F" w14:paraId="2F5ACECE" w14:textId="77777777" w:rsidTr="00281165">
        <w:tblPrEx>
          <w:tblCellMar>
            <w:top w:w="0" w:type="dxa"/>
            <w:bottom w:w="0" w:type="dxa"/>
          </w:tblCellMar>
        </w:tblPrEx>
        <w:tc>
          <w:tcPr>
            <w:tcW w:w="3968" w:type="dxa"/>
            <w:shd w:val="clear" w:color="auto" w:fill="auto"/>
          </w:tcPr>
          <w:p w14:paraId="2977570D"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6) Стаж роботи (років)**</w:t>
            </w:r>
          </w:p>
        </w:tc>
        <w:tc>
          <w:tcPr>
            <w:tcW w:w="5669" w:type="dxa"/>
            <w:shd w:val="clear" w:color="auto" w:fill="auto"/>
          </w:tcPr>
          <w:p w14:paraId="625343BF"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32</w:t>
            </w:r>
          </w:p>
        </w:tc>
      </w:tr>
      <w:tr w:rsidR="00886B0F" w:rsidRPr="00886B0F" w14:paraId="472E5B7A" w14:textId="77777777" w:rsidTr="00281165">
        <w:tblPrEx>
          <w:tblCellMar>
            <w:top w:w="0" w:type="dxa"/>
            <w:bottom w:w="0" w:type="dxa"/>
          </w:tblCellMar>
        </w:tblPrEx>
        <w:tc>
          <w:tcPr>
            <w:tcW w:w="3968" w:type="dxa"/>
            <w:shd w:val="clear" w:color="auto" w:fill="auto"/>
          </w:tcPr>
          <w:p w14:paraId="49BC7533"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14:paraId="5DE9007D"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ПАТ "ХЕМЗ-IРЕС"</w:t>
            </w:r>
          </w:p>
          <w:p w14:paraId="4EC4A8E1"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23914062</w:t>
            </w:r>
          </w:p>
          <w:p w14:paraId="698FA809"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заступник Генерального директора</w:t>
            </w:r>
          </w:p>
        </w:tc>
      </w:tr>
      <w:tr w:rsidR="00886B0F" w:rsidRPr="00886B0F" w14:paraId="711D9ABD" w14:textId="77777777" w:rsidTr="00281165">
        <w:tblPrEx>
          <w:tblCellMar>
            <w:top w:w="0" w:type="dxa"/>
            <w:bottom w:w="0" w:type="dxa"/>
          </w:tblCellMar>
        </w:tblPrEx>
        <w:tc>
          <w:tcPr>
            <w:tcW w:w="3968" w:type="dxa"/>
            <w:shd w:val="clear" w:color="auto" w:fill="auto"/>
          </w:tcPr>
          <w:p w14:paraId="58783AF9"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14:paraId="177B52A1"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25.12.2013 терміном - безстроково</w:t>
            </w:r>
          </w:p>
        </w:tc>
      </w:tr>
    </w:tbl>
    <w:p w14:paraId="17C643F7"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 xml:space="preserve">9) Опис    Протягом звітного періоду щодо даної посадової особи зміни не відбувались. Посадову особу призначено </w:t>
      </w:r>
      <w:proofErr w:type="spellStart"/>
      <w:r w:rsidRPr="00886B0F">
        <w:rPr>
          <w:rFonts w:ascii="Times New Roman" w:eastAsia="Times New Roman" w:hAnsi="Times New Roman" w:cs="Times New Roman"/>
          <w:b/>
          <w:sz w:val="20"/>
          <w:szCs w:val="24"/>
          <w:lang w:val="uk-UA" w:eastAsia="uk-UA"/>
        </w:rPr>
        <w:t>згiдно</w:t>
      </w:r>
      <w:proofErr w:type="spellEnd"/>
      <w:r w:rsidRPr="00886B0F">
        <w:rPr>
          <w:rFonts w:ascii="Times New Roman" w:eastAsia="Times New Roman" w:hAnsi="Times New Roman" w:cs="Times New Roman"/>
          <w:b/>
          <w:sz w:val="20"/>
          <w:szCs w:val="24"/>
          <w:lang w:val="uk-UA" w:eastAsia="uk-UA"/>
        </w:rPr>
        <w:t xml:space="preserve"> рішення загальних зборів акціонерів (Протокол  № №25/12-13 вiд 25.12.2013 року). Повноваження та обов'язки посадової особи </w:t>
      </w:r>
      <w:proofErr w:type="spellStart"/>
      <w:r w:rsidRPr="00886B0F">
        <w:rPr>
          <w:rFonts w:ascii="Times New Roman" w:eastAsia="Times New Roman" w:hAnsi="Times New Roman" w:cs="Times New Roman"/>
          <w:b/>
          <w:sz w:val="20"/>
          <w:szCs w:val="24"/>
          <w:lang w:val="uk-UA" w:eastAsia="uk-UA"/>
        </w:rPr>
        <w:t>визначенi</w:t>
      </w:r>
      <w:proofErr w:type="spellEnd"/>
      <w:r w:rsidRPr="00886B0F">
        <w:rPr>
          <w:rFonts w:ascii="Times New Roman" w:eastAsia="Times New Roman" w:hAnsi="Times New Roman" w:cs="Times New Roman"/>
          <w:b/>
          <w:sz w:val="20"/>
          <w:szCs w:val="24"/>
          <w:lang w:val="uk-UA" w:eastAsia="uk-UA"/>
        </w:rPr>
        <w:t xml:space="preserve"> Статутом Товариства. Винагорода сплачується вiдповiдно до штатного розкладу, у натуральній формі винагорода не виплачується. У посадової особи емiтента непогашеної судимостi за корисливi та посадовi злочини немає. Загальний стаж роботи - 32 роки. </w:t>
      </w:r>
      <w:proofErr w:type="spellStart"/>
      <w:r w:rsidRPr="00886B0F">
        <w:rPr>
          <w:rFonts w:ascii="Times New Roman" w:eastAsia="Times New Roman" w:hAnsi="Times New Roman" w:cs="Times New Roman"/>
          <w:b/>
          <w:sz w:val="20"/>
          <w:szCs w:val="24"/>
          <w:lang w:val="uk-UA" w:eastAsia="uk-UA"/>
        </w:rPr>
        <w:t>Попереднi</w:t>
      </w:r>
      <w:proofErr w:type="spellEnd"/>
      <w:r w:rsidRPr="00886B0F">
        <w:rPr>
          <w:rFonts w:ascii="Times New Roman" w:eastAsia="Times New Roman" w:hAnsi="Times New Roman" w:cs="Times New Roman"/>
          <w:b/>
          <w:sz w:val="20"/>
          <w:szCs w:val="24"/>
          <w:lang w:val="uk-UA" w:eastAsia="uk-UA"/>
        </w:rPr>
        <w:t xml:space="preserve"> посади, якi обiймала особа, протягом останнiх п'яти рокiв: заступник начальника митниці, помічник начальника держказначейства, заступник Генерального директора ПАТ "ХЕМЗ-IРЕС". Посади на будь-яких </w:t>
      </w:r>
      <w:proofErr w:type="spellStart"/>
      <w:r w:rsidRPr="00886B0F">
        <w:rPr>
          <w:rFonts w:ascii="Times New Roman" w:eastAsia="Times New Roman" w:hAnsi="Times New Roman" w:cs="Times New Roman"/>
          <w:b/>
          <w:sz w:val="20"/>
          <w:szCs w:val="24"/>
          <w:lang w:val="uk-UA" w:eastAsia="uk-UA"/>
        </w:rPr>
        <w:t>iнших</w:t>
      </w:r>
      <w:proofErr w:type="spellEnd"/>
      <w:r w:rsidRPr="00886B0F">
        <w:rPr>
          <w:rFonts w:ascii="Times New Roman" w:eastAsia="Times New Roman" w:hAnsi="Times New Roman" w:cs="Times New Roman"/>
          <w:b/>
          <w:sz w:val="20"/>
          <w:szCs w:val="24"/>
          <w:lang w:val="uk-UA" w:eastAsia="uk-UA"/>
        </w:rPr>
        <w:t xml:space="preserve"> </w:t>
      </w:r>
      <w:proofErr w:type="spellStart"/>
      <w:r w:rsidRPr="00886B0F">
        <w:rPr>
          <w:rFonts w:ascii="Times New Roman" w:eastAsia="Times New Roman" w:hAnsi="Times New Roman" w:cs="Times New Roman"/>
          <w:b/>
          <w:sz w:val="20"/>
          <w:szCs w:val="24"/>
          <w:lang w:val="uk-UA" w:eastAsia="uk-UA"/>
        </w:rPr>
        <w:t>пiдприємствах</w:t>
      </w:r>
      <w:proofErr w:type="spellEnd"/>
      <w:r w:rsidRPr="00886B0F">
        <w:rPr>
          <w:rFonts w:ascii="Times New Roman" w:eastAsia="Times New Roman" w:hAnsi="Times New Roman" w:cs="Times New Roman"/>
          <w:b/>
          <w:sz w:val="20"/>
          <w:szCs w:val="24"/>
          <w:lang w:val="uk-UA" w:eastAsia="uk-UA"/>
        </w:rPr>
        <w:t xml:space="preserve"> не </w:t>
      </w:r>
      <w:proofErr w:type="spellStart"/>
      <w:r w:rsidRPr="00886B0F">
        <w:rPr>
          <w:rFonts w:ascii="Times New Roman" w:eastAsia="Times New Roman" w:hAnsi="Times New Roman" w:cs="Times New Roman"/>
          <w:b/>
          <w:sz w:val="20"/>
          <w:szCs w:val="24"/>
          <w:lang w:val="uk-UA" w:eastAsia="uk-UA"/>
        </w:rPr>
        <w:t>обiймає</w:t>
      </w:r>
      <w:proofErr w:type="spellEnd"/>
      <w:r w:rsidRPr="00886B0F">
        <w:rPr>
          <w:rFonts w:ascii="Times New Roman" w:eastAsia="Times New Roman" w:hAnsi="Times New Roman" w:cs="Times New Roman"/>
          <w:b/>
          <w:sz w:val="20"/>
          <w:szCs w:val="24"/>
          <w:lang w:val="uk-UA" w:eastAsia="uk-UA"/>
        </w:rPr>
        <w:t>.</w:t>
      </w:r>
    </w:p>
    <w:p w14:paraId="2C2A2596"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886B0F" w:rsidRPr="00886B0F" w14:paraId="44C9A9E6" w14:textId="77777777" w:rsidTr="00281165">
        <w:tblPrEx>
          <w:tblCellMar>
            <w:top w:w="0" w:type="dxa"/>
            <w:bottom w:w="0" w:type="dxa"/>
          </w:tblCellMar>
        </w:tblPrEx>
        <w:tc>
          <w:tcPr>
            <w:tcW w:w="3968" w:type="dxa"/>
            <w:shd w:val="clear" w:color="auto" w:fill="auto"/>
          </w:tcPr>
          <w:p w14:paraId="67F0B093"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1) Посада</w:t>
            </w:r>
          </w:p>
        </w:tc>
        <w:tc>
          <w:tcPr>
            <w:tcW w:w="5669" w:type="dxa"/>
            <w:shd w:val="clear" w:color="auto" w:fill="auto"/>
          </w:tcPr>
          <w:p w14:paraId="17B2E360"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Головний бухгалтер</w:t>
            </w:r>
          </w:p>
        </w:tc>
      </w:tr>
      <w:tr w:rsidR="00886B0F" w:rsidRPr="00886B0F" w14:paraId="464CAB9D" w14:textId="77777777" w:rsidTr="00281165">
        <w:tblPrEx>
          <w:tblCellMar>
            <w:top w:w="0" w:type="dxa"/>
            <w:bottom w:w="0" w:type="dxa"/>
          </w:tblCellMar>
        </w:tblPrEx>
        <w:tc>
          <w:tcPr>
            <w:tcW w:w="3968" w:type="dxa"/>
            <w:shd w:val="clear" w:color="auto" w:fill="auto"/>
          </w:tcPr>
          <w:p w14:paraId="0787B619"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14:paraId="7C6192E1"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Близнюк Лариса Миколаївна</w:t>
            </w:r>
          </w:p>
        </w:tc>
      </w:tr>
      <w:tr w:rsidR="00886B0F" w:rsidRPr="00886B0F" w14:paraId="6A455AC5" w14:textId="77777777" w:rsidTr="00281165">
        <w:tblPrEx>
          <w:tblCellMar>
            <w:top w:w="0" w:type="dxa"/>
            <w:bottom w:w="0" w:type="dxa"/>
          </w:tblCellMar>
        </w:tblPrEx>
        <w:tc>
          <w:tcPr>
            <w:tcW w:w="3968" w:type="dxa"/>
            <w:shd w:val="clear" w:color="auto" w:fill="auto"/>
          </w:tcPr>
          <w:p w14:paraId="066072D7"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3) Ідентифікаційний код юридичної особи</w:t>
            </w:r>
          </w:p>
        </w:tc>
        <w:tc>
          <w:tcPr>
            <w:tcW w:w="5669" w:type="dxa"/>
            <w:shd w:val="clear" w:color="auto" w:fill="auto"/>
          </w:tcPr>
          <w:p w14:paraId="3D225C8D"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 xml:space="preserve"> </w:t>
            </w:r>
          </w:p>
        </w:tc>
      </w:tr>
      <w:tr w:rsidR="00886B0F" w:rsidRPr="00886B0F" w14:paraId="37595DAA" w14:textId="77777777" w:rsidTr="00281165">
        <w:tblPrEx>
          <w:tblCellMar>
            <w:top w:w="0" w:type="dxa"/>
            <w:bottom w:w="0" w:type="dxa"/>
          </w:tblCellMar>
        </w:tblPrEx>
        <w:tc>
          <w:tcPr>
            <w:tcW w:w="3968" w:type="dxa"/>
            <w:shd w:val="clear" w:color="auto" w:fill="auto"/>
          </w:tcPr>
          <w:p w14:paraId="01B837B3"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4) Рік народження</w:t>
            </w:r>
          </w:p>
        </w:tc>
        <w:tc>
          <w:tcPr>
            <w:tcW w:w="5669" w:type="dxa"/>
            <w:shd w:val="clear" w:color="auto" w:fill="auto"/>
          </w:tcPr>
          <w:p w14:paraId="133D725F"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1980</w:t>
            </w:r>
          </w:p>
        </w:tc>
      </w:tr>
      <w:tr w:rsidR="00886B0F" w:rsidRPr="00886B0F" w14:paraId="20CCFBFD" w14:textId="77777777" w:rsidTr="00281165">
        <w:tblPrEx>
          <w:tblCellMar>
            <w:top w:w="0" w:type="dxa"/>
            <w:bottom w:w="0" w:type="dxa"/>
          </w:tblCellMar>
        </w:tblPrEx>
        <w:tc>
          <w:tcPr>
            <w:tcW w:w="3968" w:type="dxa"/>
            <w:shd w:val="clear" w:color="auto" w:fill="auto"/>
          </w:tcPr>
          <w:p w14:paraId="7A6B013F"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5) Освіта**</w:t>
            </w:r>
          </w:p>
        </w:tc>
        <w:tc>
          <w:tcPr>
            <w:tcW w:w="5669" w:type="dxa"/>
            <w:shd w:val="clear" w:color="auto" w:fill="auto"/>
          </w:tcPr>
          <w:p w14:paraId="761BBA74"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Вища</w:t>
            </w:r>
          </w:p>
        </w:tc>
      </w:tr>
      <w:tr w:rsidR="00886B0F" w:rsidRPr="00886B0F" w14:paraId="5C491FE4" w14:textId="77777777" w:rsidTr="00281165">
        <w:tblPrEx>
          <w:tblCellMar>
            <w:top w:w="0" w:type="dxa"/>
            <w:bottom w:w="0" w:type="dxa"/>
          </w:tblCellMar>
        </w:tblPrEx>
        <w:tc>
          <w:tcPr>
            <w:tcW w:w="3968" w:type="dxa"/>
            <w:shd w:val="clear" w:color="auto" w:fill="auto"/>
          </w:tcPr>
          <w:p w14:paraId="72EBD886"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6) Стаж роботи (років)**</w:t>
            </w:r>
          </w:p>
        </w:tc>
        <w:tc>
          <w:tcPr>
            <w:tcW w:w="5669" w:type="dxa"/>
            <w:shd w:val="clear" w:color="auto" w:fill="auto"/>
          </w:tcPr>
          <w:p w14:paraId="5CDE6EAF"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21</w:t>
            </w:r>
          </w:p>
        </w:tc>
      </w:tr>
      <w:tr w:rsidR="00886B0F" w:rsidRPr="00886B0F" w14:paraId="060C55F7" w14:textId="77777777" w:rsidTr="00281165">
        <w:tblPrEx>
          <w:tblCellMar>
            <w:top w:w="0" w:type="dxa"/>
            <w:bottom w:w="0" w:type="dxa"/>
          </w:tblCellMar>
        </w:tblPrEx>
        <w:tc>
          <w:tcPr>
            <w:tcW w:w="3968" w:type="dxa"/>
            <w:shd w:val="clear" w:color="auto" w:fill="auto"/>
          </w:tcPr>
          <w:p w14:paraId="7C595261"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14:paraId="09BA4A4E"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ПАТ "ХЕМЗ - IРЕС"</w:t>
            </w:r>
          </w:p>
          <w:p w14:paraId="4AC13793"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23914062</w:t>
            </w:r>
          </w:p>
          <w:p w14:paraId="717DE6CE"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заступник головного бухгалтера</w:t>
            </w:r>
          </w:p>
        </w:tc>
      </w:tr>
      <w:tr w:rsidR="00886B0F" w:rsidRPr="00886B0F" w14:paraId="774F183B" w14:textId="77777777" w:rsidTr="00281165">
        <w:tblPrEx>
          <w:tblCellMar>
            <w:top w:w="0" w:type="dxa"/>
            <w:bottom w:w="0" w:type="dxa"/>
          </w:tblCellMar>
        </w:tblPrEx>
        <w:tc>
          <w:tcPr>
            <w:tcW w:w="3968" w:type="dxa"/>
            <w:shd w:val="clear" w:color="auto" w:fill="auto"/>
          </w:tcPr>
          <w:p w14:paraId="224A9237"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14:paraId="21D80546"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r w:rsidRPr="00886B0F">
              <w:rPr>
                <w:rFonts w:ascii="Times New Roman" w:eastAsia="Times New Roman" w:hAnsi="Times New Roman" w:cs="Times New Roman"/>
                <w:sz w:val="20"/>
                <w:szCs w:val="24"/>
                <w:lang w:val="uk-UA" w:eastAsia="uk-UA"/>
              </w:rPr>
              <w:t>28.10.2016 термiном - безстроково</w:t>
            </w:r>
          </w:p>
        </w:tc>
      </w:tr>
    </w:tbl>
    <w:p w14:paraId="30618C6A"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r w:rsidRPr="00886B0F">
        <w:rPr>
          <w:rFonts w:ascii="Times New Roman" w:eastAsia="Times New Roman" w:hAnsi="Times New Roman" w:cs="Times New Roman"/>
          <w:b/>
          <w:sz w:val="20"/>
          <w:szCs w:val="24"/>
          <w:lang w:val="uk-UA" w:eastAsia="uk-UA"/>
        </w:rPr>
        <w:t xml:space="preserve">9) Опис    Протягом звітного періоду щодо даної посадової особи зміни не відбувались. Посадову особу призначено на посаду 28.10.2016р. </w:t>
      </w:r>
      <w:proofErr w:type="spellStart"/>
      <w:r w:rsidRPr="00886B0F">
        <w:rPr>
          <w:rFonts w:ascii="Times New Roman" w:eastAsia="Times New Roman" w:hAnsi="Times New Roman" w:cs="Times New Roman"/>
          <w:b/>
          <w:sz w:val="20"/>
          <w:szCs w:val="24"/>
          <w:lang w:val="uk-UA" w:eastAsia="uk-UA"/>
        </w:rPr>
        <w:t>згiдно</w:t>
      </w:r>
      <w:proofErr w:type="spellEnd"/>
      <w:r w:rsidRPr="00886B0F">
        <w:rPr>
          <w:rFonts w:ascii="Times New Roman" w:eastAsia="Times New Roman" w:hAnsi="Times New Roman" w:cs="Times New Roman"/>
          <w:b/>
          <w:sz w:val="20"/>
          <w:szCs w:val="24"/>
          <w:lang w:val="uk-UA" w:eastAsia="uk-UA"/>
        </w:rPr>
        <w:t xml:space="preserve"> наказу № 16к вiд 28.10.2016 року, термiном - безстроково з 31.10.2016 року. Повноваження та обов'язки посадової особи </w:t>
      </w:r>
      <w:proofErr w:type="spellStart"/>
      <w:r w:rsidRPr="00886B0F">
        <w:rPr>
          <w:rFonts w:ascii="Times New Roman" w:eastAsia="Times New Roman" w:hAnsi="Times New Roman" w:cs="Times New Roman"/>
          <w:b/>
          <w:sz w:val="20"/>
          <w:szCs w:val="24"/>
          <w:lang w:val="uk-UA" w:eastAsia="uk-UA"/>
        </w:rPr>
        <w:t>визначенi</w:t>
      </w:r>
      <w:proofErr w:type="spellEnd"/>
      <w:r w:rsidRPr="00886B0F">
        <w:rPr>
          <w:rFonts w:ascii="Times New Roman" w:eastAsia="Times New Roman" w:hAnsi="Times New Roman" w:cs="Times New Roman"/>
          <w:b/>
          <w:sz w:val="20"/>
          <w:szCs w:val="24"/>
          <w:lang w:val="uk-UA" w:eastAsia="uk-UA"/>
        </w:rPr>
        <w:t xml:space="preserve"> Законом України "Про бухгалтерський </w:t>
      </w:r>
      <w:proofErr w:type="spellStart"/>
      <w:r w:rsidRPr="00886B0F">
        <w:rPr>
          <w:rFonts w:ascii="Times New Roman" w:eastAsia="Times New Roman" w:hAnsi="Times New Roman" w:cs="Times New Roman"/>
          <w:b/>
          <w:sz w:val="20"/>
          <w:szCs w:val="24"/>
          <w:lang w:val="uk-UA" w:eastAsia="uk-UA"/>
        </w:rPr>
        <w:t>облiк</w:t>
      </w:r>
      <w:proofErr w:type="spellEnd"/>
      <w:r w:rsidRPr="00886B0F">
        <w:rPr>
          <w:rFonts w:ascii="Times New Roman" w:eastAsia="Times New Roman" w:hAnsi="Times New Roman" w:cs="Times New Roman"/>
          <w:b/>
          <w:sz w:val="20"/>
          <w:szCs w:val="24"/>
          <w:lang w:val="uk-UA" w:eastAsia="uk-UA"/>
        </w:rPr>
        <w:t xml:space="preserve"> та </w:t>
      </w:r>
      <w:proofErr w:type="spellStart"/>
      <w:r w:rsidRPr="00886B0F">
        <w:rPr>
          <w:rFonts w:ascii="Times New Roman" w:eastAsia="Times New Roman" w:hAnsi="Times New Roman" w:cs="Times New Roman"/>
          <w:b/>
          <w:sz w:val="20"/>
          <w:szCs w:val="24"/>
          <w:lang w:val="uk-UA" w:eastAsia="uk-UA"/>
        </w:rPr>
        <w:t>фiнансову</w:t>
      </w:r>
      <w:proofErr w:type="spellEnd"/>
      <w:r w:rsidRPr="00886B0F">
        <w:rPr>
          <w:rFonts w:ascii="Times New Roman" w:eastAsia="Times New Roman" w:hAnsi="Times New Roman" w:cs="Times New Roman"/>
          <w:b/>
          <w:sz w:val="20"/>
          <w:szCs w:val="24"/>
          <w:lang w:val="uk-UA" w:eastAsia="uk-UA"/>
        </w:rPr>
        <w:t xml:space="preserve"> </w:t>
      </w:r>
      <w:proofErr w:type="spellStart"/>
      <w:r w:rsidRPr="00886B0F">
        <w:rPr>
          <w:rFonts w:ascii="Times New Roman" w:eastAsia="Times New Roman" w:hAnsi="Times New Roman" w:cs="Times New Roman"/>
          <w:b/>
          <w:sz w:val="20"/>
          <w:szCs w:val="24"/>
          <w:lang w:val="uk-UA" w:eastAsia="uk-UA"/>
        </w:rPr>
        <w:t>звiтнiсть</w:t>
      </w:r>
      <w:proofErr w:type="spellEnd"/>
      <w:r w:rsidRPr="00886B0F">
        <w:rPr>
          <w:rFonts w:ascii="Times New Roman" w:eastAsia="Times New Roman" w:hAnsi="Times New Roman" w:cs="Times New Roman"/>
          <w:b/>
          <w:sz w:val="20"/>
          <w:szCs w:val="24"/>
          <w:lang w:val="uk-UA" w:eastAsia="uk-UA"/>
        </w:rPr>
        <w:t xml:space="preserve"> в </w:t>
      </w:r>
      <w:proofErr w:type="spellStart"/>
      <w:r w:rsidRPr="00886B0F">
        <w:rPr>
          <w:rFonts w:ascii="Times New Roman" w:eastAsia="Times New Roman" w:hAnsi="Times New Roman" w:cs="Times New Roman"/>
          <w:b/>
          <w:sz w:val="20"/>
          <w:szCs w:val="24"/>
          <w:lang w:val="uk-UA" w:eastAsia="uk-UA"/>
        </w:rPr>
        <w:t>Українi</w:t>
      </w:r>
      <w:proofErr w:type="spellEnd"/>
      <w:r w:rsidRPr="00886B0F">
        <w:rPr>
          <w:rFonts w:ascii="Times New Roman" w:eastAsia="Times New Roman" w:hAnsi="Times New Roman" w:cs="Times New Roman"/>
          <w:b/>
          <w:sz w:val="20"/>
          <w:szCs w:val="24"/>
          <w:lang w:val="uk-UA" w:eastAsia="uk-UA"/>
        </w:rPr>
        <w:t>" №996-ХIV вiд 16.07.1999 (</w:t>
      </w:r>
      <w:proofErr w:type="spellStart"/>
      <w:r w:rsidRPr="00886B0F">
        <w:rPr>
          <w:rFonts w:ascii="Times New Roman" w:eastAsia="Times New Roman" w:hAnsi="Times New Roman" w:cs="Times New Roman"/>
          <w:b/>
          <w:sz w:val="20"/>
          <w:szCs w:val="24"/>
          <w:lang w:val="uk-UA" w:eastAsia="uk-UA"/>
        </w:rPr>
        <w:t>зi</w:t>
      </w:r>
      <w:proofErr w:type="spellEnd"/>
      <w:r w:rsidRPr="00886B0F">
        <w:rPr>
          <w:rFonts w:ascii="Times New Roman" w:eastAsia="Times New Roman" w:hAnsi="Times New Roman" w:cs="Times New Roman"/>
          <w:b/>
          <w:sz w:val="20"/>
          <w:szCs w:val="24"/>
          <w:lang w:val="uk-UA" w:eastAsia="uk-UA"/>
        </w:rPr>
        <w:t xml:space="preserve"> </w:t>
      </w:r>
      <w:proofErr w:type="spellStart"/>
      <w:r w:rsidRPr="00886B0F">
        <w:rPr>
          <w:rFonts w:ascii="Times New Roman" w:eastAsia="Times New Roman" w:hAnsi="Times New Roman" w:cs="Times New Roman"/>
          <w:b/>
          <w:sz w:val="20"/>
          <w:szCs w:val="24"/>
          <w:lang w:val="uk-UA" w:eastAsia="uk-UA"/>
        </w:rPr>
        <w:t>змiнами</w:t>
      </w:r>
      <w:proofErr w:type="spellEnd"/>
      <w:r w:rsidRPr="00886B0F">
        <w:rPr>
          <w:rFonts w:ascii="Times New Roman" w:eastAsia="Times New Roman" w:hAnsi="Times New Roman" w:cs="Times New Roman"/>
          <w:b/>
          <w:sz w:val="20"/>
          <w:szCs w:val="24"/>
          <w:lang w:val="uk-UA" w:eastAsia="uk-UA"/>
        </w:rPr>
        <w:t xml:space="preserve"> та доповненнями) та посадовою </w:t>
      </w:r>
      <w:proofErr w:type="spellStart"/>
      <w:r w:rsidRPr="00886B0F">
        <w:rPr>
          <w:rFonts w:ascii="Times New Roman" w:eastAsia="Times New Roman" w:hAnsi="Times New Roman" w:cs="Times New Roman"/>
          <w:b/>
          <w:sz w:val="20"/>
          <w:szCs w:val="24"/>
          <w:lang w:val="uk-UA" w:eastAsia="uk-UA"/>
        </w:rPr>
        <w:t>iнструкцiєю</w:t>
      </w:r>
      <w:proofErr w:type="spellEnd"/>
      <w:r w:rsidRPr="00886B0F">
        <w:rPr>
          <w:rFonts w:ascii="Times New Roman" w:eastAsia="Times New Roman" w:hAnsi="Times New Roman" w:cs="Times New Roman"/>
          <w:b/>
          <w:sz w:val="20"/>
          <w:szCs w:val="24"/>
          <w:lang w:val="uk-UA" w:eastAsia="uk-UA"/>
        </w:rPr>
        <w:t xml:space="preserve">. Винагорода сплачується вiдповiдно до штатного розкладу. У посадової особи емiтента непогашеної судимостi за корисливi та посадовi злочини немає. Загальний стаж </w:t>
      </w:r>
      <w:r w:rsidRPr="00886B0F">
        <w:rPr>
          <w:rFonts w:ascii="Times New Roman" w:eastAsia="Times New Roman" w:hAnsi="Times New Roman" w:cs="Times New Roman"/>
          <w:b/>
          <w:sz w:val="20"/>
          <w:szCs w:val="24"/>
          <w:lang w:val="uk-UA" w:eastAsia="uk-UA"/>
        </w:rPr>
        <w:lastRenderedPageBreak/>
        <w:t>роботи - 21 рік. Протягом останніх п'яти років посадова особа обіймала наступні посади: Харкiвський науково-</w:t>
      </w:r>
      <w:proofErr w:type="spellStart"/>
      <w:r w:rsidRPr="00886B0F">
        <w:rPr>
          <w:rFonts w:ascii="Times New Roman" w:eastAsia="Times New Roman" w:hAnsi="Times New Roman" w:cs="Times New Roman"/>
          <w:b/>
          <w:sz w:val="20"/>
          <w:szCs w:val="24"/>
          <w:lang w:val="uk-UA" w:eastAsia="uk-UA"/>
        </w:rPr>
        <w:t>дослiдний</w:t>
      </w:r>
      <w:proofErr w:type="spellEnd"/>
      <w:r w:rsidRPr="00886B0F">
        <w:rPr>
          <w:rFonts w:ascii="Times New Roman" w:eastAsia="Times New Roman" w:hAnsi="Times New Roman" w:cs="Times New Roman"/>
          <w:b/>
          <w:sz w:val="20"/>
          <w:szCs w:val="24"/>
          <w:lang w:val="uk-UA" w:eastAsia="uk-UA"/>
        </w:rPr>
        <w:t xml:space="preserve"> iнститут </w:t>
      </w:r>
      <w:proofErr w:type="spellStart"/>
      <w:r w:rsidRPr="00886B0F">
        <w:rPr>
          <w:rFonts w:ascii="Times New Roman" w:eastAsia="Times New Roman" w:hAnsi="Times New Roman" w:cs="Times New Roman"/>
          <w:b/>
          <w:sz w:val="20"/>
          <w:szCs w:val="24"/>
          <w:lang w:val="uk-UA" w:eastAsia="uk-UA"/>
        </w:rPr>
        <w:t>метрологiї</w:t>
      </w:r>
      <w:proofErr w:type="spellEnd"/>
      <w:r w:rsidRPr="00886B0F">
        <w:rPr>
          <w:rFonts w:ascii="Times New Roman" w:eastAsia="Times New Roman" w:hAnsi="Times New Roman" w:cs="Times New Roman"/>
          <w:b/>
          <w:sz w:val="20"/>
          <w:szCs w:val="24"/>
          <w:lang w:val="uk-UA" w:eastAsia="uk-UA"/>
        </w:rPr>
        <w:t xml:space="preserve"> та </w:t>
      </w:r>
      <w:proofErr w:type="spellStart"/>
      <w:r w:rsidRPr="00886B0F">
        <w:rPr>
          <w:rFonts w:ascii="Times New Roman" w:eastAsia="Times New Roman" w:hAnsi="Times New Roman" w:cs="Times New Roman"/>
          <w:b/>
          <w:sz w:val="20"/>
          <w:szCs w:val="24"/>
          <w:lang w:val="uk-UA" w:eastAsia="uk-UA"/>
        </w:rPr>
        <w:t>стандартизацiї</w:t>
      </w:r>
      <w:proofErr w:type="spellEnd"/>
      <w:r w:rsidRPr="00886B0F">
        <w:rPr>
          <w:rFonts w:ascii="Times New Roman" w:eastAsia="Times New Roman" w:hAnsi="Times New Roman" w:cs="Times New Roman"/>
          <w:b/>
          <w:sz w:val="20"/>
          <w:szCs w:val="24"/>
          <w:lang w:val="uk-UA" w:eastAsia="uk-UA"/>
        </w:rPr>
        <w:t>, бухгалтер; ТОВ "</w:t>
      </w:r>
      <w:proofErr w:type="spellStart"/>
      <w:r w:rsidRPr="00886B0F">
        <w:rPr>
          <w:rFonts w:ascii="Times New Roman" w:eastAsia="Times New Roman" w:hAnsi="Times New Roman" w:cs="Times New Roman"/>
          <w:b/>
          <w:sz w:val="20"/>
          <w:szCs w:val="24"/>
          <w:lang w:val="uk-UA" w:eastAsia="uk-UA"/>
        </w:rPr>
        <w:t>Гидравлика-сервис</w:t>
      </w:r>
      <w:proofErr w:type="spellEnd"/>
      <w:r w:rsidRPr="00886B0F">
        <w:rPr>
          <w:rFonts w:ascii="Times New Roman" w:eastAsia="Times New Roman" w:hAnsi="Times New Roman" w:cs="Times New Roman"/>
          <w:b/>
          <w:sz w:val="20"/>
          <w:szCs w:val="24"/>
          <w:lang w:val="uk-UA" w:eastAsia="uk-UA"/>
        </w:rPr>
        <w:t>", бухгалтер; ТОВ "</w:t>
      </w:r>
      <w:proofErr w:type="spellStart"/>
      <w:r w:rsidRPr="00886B0F">
        <w:rPr>
          <w:rFonts w:ascii="Times New Roman" w:eastAsia="Times New Roman" w:hAnsi="Times New Roman" w:cs="Times New Roman"/>
          <w:b/>
          <w:sz w:val="20"/>
          <w:szCs w:val="24"/>
          <w:lang w:val="uk-UA" w:eastAsia="uk-UA"/>
        </w:rPr>
        <w:t>Гiдроформа</w:t>
      </w:r>
      <w:proofErr w:type="spellEnd"/>
      <w:r w:rsidRPr="00886B0F">
        <w:rPr>
          <w:rFonts w:ascii="Times New Roman" w:eastAsia="Times New Roman" w:hAnsi="Times New Roman" w:cs="Times New Roman"/>
          <w:b/>
          <w:sz w:val="20"/>
          <w:szCs w:val="24"/>
          <w:lang w:val="uk-UA" w:eastAsia="uk-UA"/>
        </w:rPr>
        <w:t xml:space="preserve">", заступник головного бухгалтера; ПАТ "ХЕМЗ - IРЕС", заступник головного бухгалтера. Посади на будь-яких </w:t>
      </w:r>
      <w:proofErr w:type="spellStart"/>
      <w:r w:rsidRPr="00886B0F">
        <w:rPr>
          <w:rFonts w:ascii="Times New Roman" w:eastAsia="Times New Roman" w:hAnsi="Times New Roman" w:cs="Times New Roman"/>
          <w:b/>
          <w:sz w:val="20"/>
          <w:szCs w:val="24"/>
          <w:lang w:val="uk-UA" w:eastAsia="uk-UA"/>
        </w:rPr>
        <w:t>iнших</w:t>
      </w:r>
      <w:proofErr w:type="spellEnd"/>
      <w:r w:rsidRPr="00886B0F">
        <w:rPr>
          <w:rFonts w:ascii="Times New Roman" w:eastAsia="Times New Roman" w:hAnsi="Times New Roman" w:cs="Times New Roman"/>
          <w:b/>
          <w:sz w:val="20"/>
          <w:szCs w:val="24"/>
          <w:lang w:val="uk-UA" w:eastAsia="uk-UA"/>
        </w:rPr>
        <w:t xml:space="preserve"> підприємствах не </w:t>
      </w:r>
      <w:proofErr w:type="spellStart"/>
      <w:r w:rsidRPr="00886B0F">
        <w:rPr>
          <w:rFonts w:ascii="Times New Roman" w:eastAsia="Times New Roman" w:hAnsi="Times New Roman" w:cs="Times New Roman"/>
          <w:b/>
          <w:sz w:val="20"/>
          <w:szCs w:val="24"/>
          <w:lang w:val="uk-UA" w:eastAsia="uk-UA"/>
        </w:rPr>
        <w:t>обiймає</w:t>
      </w:r>
      <w:proofErr w:type="spellEnd"/>
      <w:r w:rsidRPr="00886B0F">
        <w:rPr>
          <w:rFonts w:ascii="Times New Roman" w:eastAsia="Times New Roman" w:hAnsi="Times New Roman" w:cs="Times New Roman"/>
          <w:b/>
          <w:sz w:val="20"/>
          <w:szCs w:val="24"/>
          <w:lang w:val="uk-UA" w:eastAsia="uk-UA"/>
        </w:rPr>
        <w:t>.</w:t>
      </w:r>
    </w:p>
    <w:p w14:paraId="29549773" w14:textId="77777777" w:rsidR="00886B0F" w:rsidRPr="00886B0F" w:rsidRDefault="00886B0F" w:rsidP="00886B0F">
      <w:pPr>
        <w:spacing w:after="0" w:line="240" w:lineRule="auto"/>
        <w:rPr>
          <w:rFonts w:ascii="Times New Roman" w:eastAsia="Times New Roman" w:hAnsi="Times New Roman" w:cs="Times New Roman"/>
          <w:b/>
          <w:sz w:val="20"/>
          <w:szCs w:val="24"/>
          <w:lang w:val="uk-UA" w:eastAsia="uk-UA"/>
        </w:rPr>
      </w:pPr>
    </w:p>
    <w:p w14:paraId="2D42E18F"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5222D350" w14:textId="77777777" w:rsidR="00886B0F" w:rsidRDefault="00886B0F">
      <w:pPr>
        <w:sectPr w:rsidR="00886B0F" w:rsidSect="00886B0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886B0F" w:rsidRPr="00886B0F" w14:paraId="207653FF" w14:textId="77777777" w:rsidTr="00281165">
        <w:trPr>
          <w:trHeight w:val="463"/>
        </w:trPr>
        <w:tc>
          <w:tcPr>
            <w:tcW w:w="15480" w:type="dxa"/>
            <w:tcMar>
              <w:top w:w="60" w:type="dxa"/>
              <w:left w:w="60" w:type="dxa"/>
              <w:bottom w:w="60" w:type="dxa"/>
              <w:right w:w="60" w:type="dxa"/>
            </w:tcMar>
            <w:vAlign w:val="center"/>
          </w:tcPr>
          <w:p w14:paraId="1D117CB5" w14:textId="77777777" w:rsidR="00886B0F" w:rsidRPr="00886B0F" w:rsidRDefault="00886B0F" w:rsidP="00886B0F">
            <w:pPr>
              <w:tabs>
                <w:tab w:val="left" w:pos="17640"/>
              </w:tabs>
              <w:spacing w:after="0" w:line="240" w:lineRule="auto"/>
              <w:ind w:left="180" w:hanging="180"/>
              <w:jc w:val="center"/>
              <w:rPr>
                <w:rFonts w:ascii="Times New Roman" w:eastAsia="Times New Roman" w:hAnsi="Times New Roman" w:cs="Times New Roman"/>
                <w:b/>
                <w:bCs/>
                <w:sz w:val="24"/>
                <w:szCs w:val="24"/>
                <w:lang w:eastAsia="uk-UA"/>
              </w:rPr>
            </w:pPr>
            <w:r w:rsidRPr="00886B0F">
              <w:rPr>
                <w:rFonts w:ascii="Times New Roman" w:eastAsia="Times New Roman" w:hAnsi="Times New Roman" w:cs="Times New Roman"/>
                <w:b/>
                <w:bCs/>
                <w:sz w:val="24"/>
                <w:szCs w:val="24"/>
                <w:lang w:val="uk-UA" w:eastAsia="uk-UA"/>
              </w:rPr>
              <w:lastRenderedPageBreak/>
              <w:t>2. Інформація про володіння посадовими особами емітента акціями емітента</w:t>
            </w:r>
          </w:p>
          <w:p w14:paraId="42E9DAA9" w14:textId="77777777" w:rsidR="00886B0F" w:rsidRPr="00886B0F" w:rsidRDefault="00886B0F" w:rsidP="00886B0F">
            <w:pPr>
              <w:spacing w:after="0" w:line="240" w:lineRule="auto"/>
              <w:rPr>
                <w:rFonts w:ascii="Times New Roman" w:eastAsia="Times New Roman" w:hAnsi="Times New Roman" w:cs="Times New Roman"/>
                <w:b/>
                <w:bCs/>
                <w:sz w:val="24"/>
                <w:szCs w:val="24"/>
                <w:lang w:eastAsia="uk-UA"/>
              </w:rPr>
            </w:pPr>
          </w:p>
        </w:tc>
      </w:tr>
    </w:tbl>
    <w:p w14:paraId="768125DD" w14:textId="77777777" w:rsidR="00886B0F" w:rsidRPr="00886B0F" w:rsidRDefault="00886B0F" w:rsidP="00886B0F">
      <w:pPr>
        <w:spacing w:after="0" w:line="240" w:lineRule="auto"/>
        <w:rPr>
          <w:rFonts w:ascii="Times New Roman" w:eastAsia="Times New Roman" w:hAnsi="Times New Roman" w:cs="Times New Roman"/>
          <w:vanish/>
          <w:sz w:val="24"/>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886B0F" w:rsidRPr="00886B0F" w14:paraId="295565D1" w14:textId="77777777" w:rsidTr="00281165">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3969362"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2A0F96E"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Прізвище, ім'я, по батькові фізичної особи або повне найменування юридичної особи</w:t>
            </w:r>
            <w:bookmarkStart w:id="1" w:name="10109"/>
            <w:bookmarkEnd w:id="1"/>
          </w:p>
          <w:p w14:paraId="048DE135" w14:textId="77777777" w:rsidR="00886B0F" w:rsidRPr="00886B0F" w:rsidRDefault="00886B0F" w:rsidP="00886B0F">
            <w:pPr>
              <w:spacing w:after="0" w:line="240" w:lineRule="auto"/>
              <w:ind w:left="300" w:hanging="300"/>
              <w:jc w:val="center"/>
              <w:rPr>
                <w:rFonts w:ascii="Times New Roman" w:eastAsia="Times New Roman" w:hAnsi="Times New Roman" w:cs="Times New Roman"/>
                <w:b/>
                <w:bCs/>
                <w:sz w:val="20"/>
                <w:szCs w:val="20"/>
                <w:lang w:val="uk-UA"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205657A"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color w:val="000000"/>
                <w:sz w:val="20"/>
                <w:szCs w:val="20"/>
                <w:lang w:val="uk-UA"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412CE24"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07B063B"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AAAE665"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Кількість за видами акцій</w:t>
            </w:r>
          </w:p>
        </w:tc>
      </w:tr>
      <w:tr w:rsidR="00886B0F" w:rsidRPr="00886B0F" w14:paraId="4287EBF3" w14:textId="77777777" w:rsidTr="00281165">
        <w:tc>
          <w:tcPr>
            <w:tcW w:w="2192" w:type="dxa"/>
            <w:vMerge/>
            <w:tcBorders>
              <w:top w:val="single" w:sz="6" w:space="0" w:color="000000"/>
              <w:left w:val="single" w:sz="6" w:space="0" w:color="000000"/>
              <w:bottom w:val="single" w:sz="6" w:space="0" w:color="000000"/>
              <w:right w:val="single" w:sz="6" w:space="0" w:color="000000"/>
            </w:tcBorders>
            <w:vAlign w:val="center"/>
          </w:tcPr>
          <w:p w14:paraId="4C2FD473"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14:paraId="61F60B3A"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14:paraId="3719ACE7"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14:paraId="6F0AE4EB"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14:paraId="0FFD04C2"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8AC43D7"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прості іменні</w:t>
            </w:r>
          </w:p>
          <w:p w14:paraId="03B3863F"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931CB2C" w14:textId="77777777" w:rsidR="00886B0F" w:rsidRPr="00886B0F" w:rsidRDefault="00886B0F" w:rsidP="00886B0F">
            <w:pPr>
              <w:spacing w:after="0" w:line="240" w:lineRule="auto"/>
              <w:ind w:left="-243"/>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 xml:space="preserve">  </w:t>
            </w:r>
            <w:r w:rsidRPr="00886B0F">
              <w:rPr>
                <w:rFonts w:ascii="Times New Roman" w:eastAsia="Times New Roman" w:hAnsi="Times New Roman" w:cs="Times New Roman"/>
                <w:b/>
                <w:bCs/>
                <w:sz w:val="20"/>
                <w:szCs w:val="20"/>
                <w:lang w:val="uk-UA" w:eastAsia="uk-UA"/>
              </w:rPr>
              <w:t>Привілейовані</w:t>
            </w:r>
          </w:p>
          <w:p w14:paraId="264C17E0" w14:textId="77777777" w:rsidR="00886B0F" w:rsidRPr="00886B0F" w:rsidRDefault="00886B0F" w:rsidP="00886B0F">
            <w:pPr>
              <w:spacing w:after="0" w:line="240" w:lineRule="auto"/>
              <w:ind w:left="-243"/>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іменні</w:t>
            </w:r>
          </w:p>
          <w:p w14:paraId="503CAB64"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p>
        </w:tc>
      </w:tr>
      <w:tr w:rsidR="00886B0F" w:rsidRPr="00886B0F" w14:paraId="49855926" w14:textId="77777777" w:rsidTr="0028116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373B432"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D4EA16"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2514A6"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96092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EEA301A"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4436DB"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8F92821"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7</w:t>
            </w:r>
          </w:p>
        </w:tc>
      </w:tr>
      <w:tr w:rsidR="00886B0F" w:rsidRPr="00886B0F" w14:paraId="3C171866" w14:textId="77777777" w:rsidTr="0028116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BB9D482"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Ревізор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31A4090"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uk-UA" w:eastAsia="uk-UA"/>
              </w:rPr>
              <w:t>Зякін</w:t>
            </w:r>
            <w:proofErr w:type="spellEnd"/>
            <w:r w:rsidRPr="00886B0F">
              <w:rPr>
                <w:rFonts w:ascii="Times New Roman" w:eastAsia="Times New Roman" w:hAnsi="Times New Roman" w:cs="Times New Roman"/>
                <w:bCs/>
                <w:sz w:val="20"/>
                <w:szCs w:val="20"/>
                <w:lang w:val="uk-UA" w:eastAsia="uk-UA"/>
              </w:rPr>
              <w:t xml:space="preserve"> Віктор </w:t>
            </w:r>
            <w:proofErr w:type="spellStart"/>
            <w:r w:rsidRPr="00886B0F">
              <w:rPr>
                <w:rFonts w:ascii="Times New Roman" w:eastAsia="Times New Roman" w:hAnsi="Times New Roman" w:cs="Times New Roman"/>
                <w:bCs/>
                <w:sz w:val="20"/>
                <w:szCs w:val="20"/>
                <w:lang w:val="uk-UA" w:eastAsia="uk-UA"/>
              </w:rPr>
              <w:t>ВІкторович</w:t>
            </w:r>
            <w:proofErr w:type="spellEnd"/>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12BBD23"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603C5F9"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CECEA1"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0.00092658941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DD9C2EA"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6176F56"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r>
      <w:tr w:rsidR="00886B0F" w:rsidRPr="00886B0F" w14:paraId="60B23D30" w14:textId="77777777" w:rsidTr="0028116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D0FD8F2"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Генеральний директор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02983A"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Родіонов Сергій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296BA85"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B7E44CD"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6224710"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0CFB71"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916F497"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r>
      <w:tr w:rsidR="00886B0F" w:rsidRPr="00886B0F" w14:paraId="042A7175" w14:textId="77777777" w:rsidTr="0028116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E24FB4"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5186A21"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Близнюк Лариса Миколаївна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4AC679A"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50F6347"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605696"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E69062"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3DDBE9"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0</w:t>
            </w:r>
          </w:p>
        </w:tc>
      </w:tr>
      <w:tr w:rsidR="00886B0F" w:rsidRPr="00886B0F" w14:paraId="46A11073" w14:textId="77777777" w:rsidTr="00281165">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6B4F5A10" w14:textId="77777777" w:rsidR="00886B0F" w:rsidRPr="00886B0F" w:rsidRDefault="00886B0F" w:rsidP="00886B0F">
            <w:pPr>
              <w:spacing w:after="0" w:line="240" w:lineRule="auto"/>
              <w:jc w:val="right"/>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3EF95E"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F1782C"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0.00092658941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A9BEE7A"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B188488"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0</w:t>
            </w:r>
          </w:p>
        </w:tc>
      </w:tr>
    </w:tbl>
    <w:p w14:paraId="2C00EAB7" w14:textId="77777777" w:rsidR="00886B0F" w:rsidRPr="00886B0F" w:rsidRDefault="00886B0F" w:rsidP="00886B0F">
      <w:pPr>
        <w:spacing w:after="0" w:line="240" w:lineRule="auto"/>
        <w:rPr>
          <w:rFonts w:ascii="Times New Roman" w:eastAsia="Times New Roman" w:hAnsi="Times New Roman" w:cs="Times New Roman"/>
          <w:sz w:val="24"/>
          <w:szCs w:val="24"/>
          <w:lang w:val="en-US" w:eastAsia="uk-UA"/>
        </w:rPr>
      </w:pPr>
    </w:p>
    <w:p w14:paraId="2AE2D26C" w14:textId="77777777" w:rsidR="00886B0F" w:rsidRDefault="00886B0F">
      <w:pPr>
        <w:sectPr w:rsidR="00886B0F" w:rsidSect="00886B0F">
          <w:pgSz w:w="16838" w:h="11906" w:orient="landscape"/>
          <w:pgMar w:top="1417" w:right="363" w:bottom="850" w:left="363" w:header="709" w:footer="709" w:gutter="0"/>
          <w:cols w:space="708"/>
          <w:docGrid w:linePitch="360"/>
        </w:sectPr>
      </w:pPr>
    </w:p>
    <w:tbl>
      <w:tblPr>
        <w:tblW w:w="14760" w:type="dxa"/>
        <w:tblInd w:w="600" w:type="dxa"/>
        <w:tblCellMar>
          <w:top w:w="15" w:type="dxa"/>
          <w:left w:w="15" w:type="dxa"/>
          <w:bottom w:w="15" w:type="dxa"/>
          <w:right w:w="15" w:type="dxa"/>
        </w:tblCellMar>
        <w:tblLook w:val="0000" w:firstRow="0" w:lastRow="0" w:firstColumn="0" w:lastColumn="0" w:noHBand="0" w:noVBand="0"/>
      </w:tblPr>
      <w:tblGrid>
        <w:gridCol w:w="14760"/>
      </w:tblGrid>
      <w:tr w:rsidR="00886B0F" w:rsidRPr="00886B0F" w14:paraId="53FECDCA" w14:textId="77777777" w:rsidTr="00281165">
        <w:tc>
          <w:tcPr>
            <w:tcW w:w="14760" w:type="dxa"/>
            <w:tcMar>
              <w:top w:w="60" w:type="dxa"/>
              <w:left w:w="60" w:type="dxa"/>
              <w:bottom w:w="60" w:type="dxa"/>
              <w:right w:w="60" w:type="dxa"/>
            </w:tcMar>
            <w:vAlign w:val="center"/>
          </w:tcPr>
          <w:p w14:paraId="5AAF5312" w14:textId="77777777" w:rsidR="00886B0F" w:rsidRPr="00886B0F" w:rsidRDefault="00886B0F" w:rsidP="00886B0F">
            <w:pPr>
              <w:spacing w:after="0" w:line="240" w:lineRule="auto"/>
              <w:ind w:left="-210"/>
              <w:jc w:val="center"/>
              <w:rPr>
                <w:rFonts w:ascii="Times New Roman" w:eastAsia="Times New Roman" w:hAnsi="Times New Roman" w:cs="Times New Roman"/>
                <w:b/>
                <w:color w:val="000000"/>
                <w:sz w:val="28"/>
                <w:szCs w:val="28"/>
                <w:lang w:val="en-US" w:eastAsia="uk-UA"/>
              </w:rPr>
            </w:pPr>
            <w:r w:rsidRPr="00886B0F">
              <w:rPr>
                <w:rFonts w:ascii="Times New Roman" w:eastAsia="Times New Roman" w:hAnsi="Times New Roman" w:cs="Times New Roman"/>
                <w:b/>
                <w:bCs/>
                <w:sz w:val="28"/>
                <w:szCs w:val="28"/>
                <w:lang w:val="en-US" w:eastAsia="uk-UA"/>
              </w:rPr>
              <w:lastRenderedPageBreak/>
              <w:t>VI</w:t>
            </w:r>
            <w:r w:rsidRPr="00886B0F">
              <w:rPr>
                <w:rFonts w:ascii="Times New Roman" w:eastAsia="Times New Roman" w:hAnsi="Times New Roman" w:cs="Times New Roman"/>
                <w:b/>
                <w:bCs/>
                <w:sz w:val="28"/>
                <w:szCs w:val="28"/>
                <w:lang w:val="uk-UA" w:eastAsia="uk-UA"/>
              </w:rPr>
              <w:t xml:space="preserve">. </w:t>
            </w:r>
            <w:r w:rsidRPr="00886B0F">
              <w:rPr>
                <w:rFonts w:ascii="Times New Roman" w:eastAsia="Times New Roman" w:hAnsi="Times New Roman" w:cs="Times New Roman"/>
                <w:b/>
                <w:color w:val="000000"/>
                <w:sz w:val="28"/>
                <w:szCs w:val="28"/>
                <w:lang w:val="uk-UA" w:eastAsia="uk-UA"/>
              </w:rPr>
              <w:t>Інформація про засновників та/або учасників емітента та кількість і вартість акцій (розміру часток, паїв)</w:t>
            </w:r>
          </w:p>
          <w:p w14:paraId="1312D194" w14:textId="77777777" w:rsidR="00886B0F" w:rsidRPr="00886B0F" w:rsidRDefault="00886B0F" w:rsidP="00886B0F">
            <w:pPr>
              <w:spacing w:after="0" w:line="240" w:lineRule="auto"/>
              <w:ind w:left="-210"/>
              <w:jc w:val="center"/>
              <w:rPr>
                <w:rFonts w:ascii="Times New Roman" w:eastAsia="Times New Roman" w:hAnsi="Times New Roman" w:cs="Times New Roman"/>
                <w:b/>
                <w:bCs/>
                <w:sz w:val="24"/>
                <w:szCs w:val="24"/>
                <w:lang w:val="en-US" w:eastAsia="uk-UA"/>
              </w:rPr>
            </w:pPr>
          </w:p>
        </w:tc>
      </w:tr>
    </w:tbl>
    <w:p w14:paraId="7129B2F8"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tbl>
      <w:tblPr>
        <w:tblW w:w="15660" w:type="dxa"/>
        <w:tblInd w:w="240" w:type="dxa"/>
        <w:tblCellMar>
          <w:top w:w="15" w:type="dxa"/>
          <w:left w:w="15" w:type="dxa"/>
          <w:bottom w:w="15" w:type="dxa"/>
          <w:right w:w="15" w:type="dxa"/>
        </w:tblCellMar>
        <w:tblLook w:val="0000" w:firstRow="0" w:lastRow="0" w:firstColumn="0" w:lastColumn="0" w:noHBand="0" w:noVBand="0"/>
      </w:tblPr>
      <w:tblGrid>
        <w:gridCol w:w="4860"/>
        <w:gridCol w:w="2160"/>
        <w:gridCol w:w="5580"/>
        <w:gridCol w:w="3060"/>
      </w:tblGrid>
      <w:tr w:rsidR="00886B0F" w:rsidRPr="00886B0F" w14:paraId="164D5B94" w14:textId="77777777" w:rsidTr="00281165">
        <w:tc>
          <w:tcPr>
            <w:tcW w:w="4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C3C635"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color w:val="000000"/>
                <w:sz w:val="20"/>
                <w:szCs w:val="20"/>
                <w:lang w:val="uk-UA" w:eastAsia="uk-UA"/>
              </w:rPr>
              <w:t>Найменування юридичної особи засновника та/або учасника</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97D1AB"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proofErr w:type="spellStart"/>
            <w:r w:rsidRPr="00886B0F">
              <w:rPr>
                <w:rFonts w:ascii="Times New Roman" w:eastAsia="Times New Roman" w:hAnsi="Times New Roman" w:cs="Times New Roman"/>
                <w:b/>
                <w:color w:val="000000"/>
                <w:sz w:val="20"/>
                <w:szCs w:val="20"/>
                <w:lang w:val="x-none" w:eastAsia="uk-UA"/>
              </w:rPr>
              <w:t>Ідентифікаційний</w:t>
            </w:r>
            <w:proofErr w:type="spellEnd"/>
            <w:r w:rsidRPr="00886B0F">
              <w:rPr>
                <w:rFonts w:ascii="Times New Roman" w:eastAsia="Times New Roman" w:hAnsi="Times New Roman" w:cs="Times New Roman"/>
                <w:b/>
                <w:color w:val="000000"/>
                <w:sz w:val="20"/>
                <w:szCs w:val="20"/>
                <w:lang w:val="x-none" w:eastAsia="uk-UA"/>
              </w:rPr>
              <w:t xml:space="preserve"> код </w:t>
            </w:r>
            <w:proofErr w:type="spellStart"/>
            <w:r w:rsidRPr="00886B0F">
              <w:rPr>
                <w:rFonts w:ascii="Times New Roman" w:eastAsia="Times New Roman" w:hAnsi="Times New Roman" w:cs="Times New Roman"/>
                <w:b/>
                <w:color w:val="000000"/>
                <w:sz w:val="20"/>
                <w:szCs w:val="20"/>
                <w:lang w:val="x-none" w:eastAsia="uk-UA"/>
              </w:rPr>
              <w:t>юридичної</w:t>
            </w:r>
            <w:proofErr w:type="spellEnd"/>
            <w:r w:rsidRPr="00886B0F">
              <w:rPr>
                <w:rFonts w:ascii="Times New Roman" w:eastAsia="Times New Roman" w:hAnsi="Times New Roman" w:cs="Times New Roman"/>
                <w:b/>
                <w:color w:val="000000"/>
                <w:sz w:val="20"/>
                <w:szCs w:val="20"/>
                <w:lang w:val="x-none" w:eastAsia="uk-UA"/>
              </w:rPr>
              <w:t xml:space="preserve"> особи </w:t>
            </w:r>
            <w:proofErr w:type="spellStart"/>
            <w:r w:rsidRPr="00886B0F">
              <w:rPr>
                <w:rFonts w:ascii="Times New Roman" w:eastAsia="Times New Roman" w:hAnsi="Times New Roman" w:cs="Times New Roman"/>
                <w:b/>
                <w:color w:val="000000"/>
                <w:sz w:val="20"/>
                <w:szCs w:val="20"/>
                <w:lang w:val="x-none" w:eastAsia="uk-UA"/>
              </w:rPr>
              <w:t>засновника</w:t>
            </w:r>
            <w:proofErr w:type="spellEnd"/>
            <w:r w:rsidRPr="00886B0F">
              <w:rPr>
                <w:rFonts w:ascii="Times New Roman" w:eastAsia="Times New Roman" w:hAnsi="Times New Roman" w:cs="Times New Roman"/>
                <w:b/>
                <w:color w:val="000000"/>
                <w:sz w:val="20"/>
                <w:szCs w:val="20"/>
                <w:lang w:val="x-none" w:eastAsia="uk-UA"/>
              </w:rPr>
              <w:t xml:space="preserve"> та/</w:t>
            </w:r>
            <w:proofErr w:type="spellStart"/>
            <w:r w:rsidRPr="00886B0F">
              <w:rPr>
                <w:rFonts w:ascii="Times New Roman" w:eastAsia="Times New Roman" w:hAnsi="Times New Roman" w:cs="Times New Roman"/>
                <w:b/>
                <w:color w:val="000000"/>
                <w:sz w:val="20"/>
                <w:szCs w:val="20"/>
                <w:lang w:val="x-none" w:eastAsia="uk-UA"/>
              </w:rPr>
              <w:t>або</w:t>
            </w:r>
            <w:proofErr w:type="spellEnd"/>
            <w:r w:rsidRPr="00886B0F">
              <w:rPr>
                <w:rFonts w:ascii="Times New Roman" w:eastAsia="Times New Roman" w:hAnsi="Times New Roman" w:cs="Times New Roman"/>
                <w:b/>
                <w:color w:val="000000"/>
                <w:sz w:val="20"/>
                <w:szCs w:val="20"/>
                <w:lang w:val="x-none" w:eastAsia="uk-UA"/>
              </w:rPr>
              <w:t xml:space="preserve"> </w:t>
            </w:r>
            <w:proofErr w:type="spellStart"/>
            <w:r w:rsidRPr="00886B0F">
              <w:rPr>
                <w:rFonts w:ascii="Times New Roman" w:eastAsia="Times New Roman" w:hAnsi="Times New Roman" w:cs="Times New Roman"/>
                <w:b/>
                <w:color w:val="000000"/>
                <w:sz w:val="20"/>
                <w:szCs w:val="20"/>
                <w:lang w:val="x-none" w:eastAsia="uk-UA"/>
              </w:rPr>
              <w:t>учасника</w:t>
            </w:r>
            <w:proofErr w:type="spellEnd"/>
          </w:p>
        </w:tc>
        <w:tc>
          <w:tcPr>
            <w:tcW w:w="5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5374F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color w:val="000000"/>
                <w:sz w:val="20"/>
                <w:szCs w:val="20"/>
                <w:lang w:val="uk-UA" w:eastAsia="uk-UA"/>
              </w:rPr>
              <w:t>Місцезнаходження</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BB44DA"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color w:val="000000"/>
                <w:sz w:val="20"/>
                <w:szCs w:val="20"/>
                <w:lang w:val="uk-UA" w:eastAsia="uk-UA"/>
              </w:rPr>
              <w:t>Відсоток акцій (часток, паїв), які належать засновнику та/або учаснику (від загальної кількості)</w:t>
            </w:r>
          </w:p>
        </w:tc>
      </w:tr>
      <w:tr w:rsidR="00886B0F" w:rsidRPr="00886B0F" w14:paraId="2600DA35" w14:textId="77777777" w:rsidTr="00281165">
        <w:tc>
          <w:tcPr>
            <w:tcW w:w="4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0BF0453" w14:textId="77777777" w:rsidR="00886B0F" w:rsidRPr="00886B0F" w:rsidRDefault="00886B0F" w:rsidP="00886B0F">
            <w:pPr>
              <w:spacing w:after="0" w:line="240" w:lineRule="auto"/>
              <w:jc w:val="center"/>
              <w:rPr>
                <w:rFonts w:ascii="Times New Roman" w:eastAsia="Times New Roman" w:hAnsi="Times New Roman" w:cs="Times New Roman"/>
                <w:bCs/>
                <w:color w:val="000000"/>
                <w:sz w:val="20"/>
                <w:szCs w:val="20"/>
                <w:lang w:val="uk-UA" w:eastAsia="uk-UA"/>
              </w:rPr>
            </w:pPr>
            <w:proofErr w:type="spellStart"/>
            <w:r w:rsidRPr="00886B0F">
              <w:rPr>
                <w:rFonts w:ascii="Times New Roman" w:eastAsia="Times New Roman" w:hAnsi="Times New Roman" w:cs="Times New Roman"/>
                <w:bCs/>
                <w:color w:val="000000"/>
                <w:sz w:val="20"/>
                <w:szCs w:val="20"/>
                <w:lang w:val="uk-UA" w:eastAsia="uk-UA"/>
              </w:rPr>
              <w:t>International</w:t>
            </w:r>
            <w:proofErr w:type="spellEnd"/>
            <w:r w:rsidRPr="00886B0F">
              <w:rPr>
                <w:rFonts w:ascii="Times New Roman" w:eastAsia="Times New Roman" w:hAnsi="Times New Roman" w:cs="Times New Roman"/>
                <w:bCs/>
                <w:color w:val="000000"/>
                <w:sz w:val="20"/>
                <w:szCs w:val="20"/>
                <w:lang w:val="uk-UA" w:eastAsia="uk-UA"/>
              </w:rPr>
              <w:t xml:space="preserve"> </w:t>
            </w:r>
            <w:proofErr w:type="spellStart"/>
            <w:r w:rsidRPr="00886B0F">
              <w:rPr>
                <w:rFonts w:ascii="Times New Roman" w:eastAsia="Times New Roman" w:hAnsi="Times New Roman" w:cs="Times New Roman"/>
                <w:bCs/>
                <w:color w:val="000000"/>
                <w:sz w:val="20"/>
                <w:szCs w:val="20"/>
                <w:lang w:val="uk-UA" w:eastAsia="uk-UA"/>
              </w:rPr>
              <w:t>Petroleum</w:t>
            </w:r>
            <w:proofErr w:type="spellEnd"/>
            <w:r w:rsidRPr="00886B0F">
              <w:rPr>
                <w:rFonts w:ascii="Times New Roman" w:eastAsia="Times New Roman" w:hAnsi="Times New Roman" w:cs="Times New Roman"/>
                <w:bCs/>
                <w:color w:val="000000"/>
                <w:sz w:val="20"/>
                <w:szCs w:val="20"/>
                <w:lang w:val="uk-UA" w:eastAsia="uk-UA"/>
              </w:rPr>
              <w:t xml:space="preserve"> </w:t>
            </w:r>
            <w:proofErr w:type="spellStart"/>
            <w:r w:rsidRPr="00886B0F">
              <w:rPr>
                <w:rFonts w:ascii="Times New Roman" w:eastAsia="Times New Roman" w:hAnsi="Times New Roman" w:cs="Times New Roman"/>
                <w:bCs/>
                <w:color w:val="000000"/>
                <w:sz w:val="20"/>
                <w:szCs w:val="20"/>
                <w:lang w:val="uk-UA" w:eastAsia="uk-UA"/>
              </w:rPr>
              <w:t>Company</w:t>
            </w:r>
            <w:proofErr w:type="spellEnd"/>
            <w:r w:rsidRPr="00886B0F">
              <w:rPr>
                <w:rFonts w:ascii="Times New Roman" w:eastAsia="Times New Roman" w:hAnsi="Times New Roman" w:cs="Times New Roman"/>
                <w:bCs/>
                <w:color w:val="000000"/>
                <w:sz w:val="20"/>
                <w:szCs w:val="20"/>
                <w:lang w:val="uk-UA" w:eastAsia="uk-UA"/>
              </w:rPr>
              <w:t xml:space="preserve"> </w:t>
            </w:r>
            <w:proofErr w:type="spellStart"/>
            <w:r w:rsidRPr="00886B0F">
              <w:rPr>
                <w:rFonts w:ascii="Times New Roman" w:eastAsia="Times New Roman" w:hAnsi="Times New Roman" w:cs="Times New Roman"/>
                <w:bCs/>
                <w:color w:val="000000"/>
                <w:sz w:val="20"/>
                <w:szCs w:val="20"/>
                <w:lang w:val="uk-UA" w:eastAsia="uk-UA"/>
              </w:rPr>
              <w:t>Inc</w:t>
            </w:r>
            <w:proofErr w:type="spellEnd"/>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B15A98A"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x-none" w:eastAsia="uk-UA"/>
              </w:rPr>
            </w:pPr>
            <w:r w:rsidRPr="00886B0F">
              <w:rPr>
                <w:rFonts w:ascii="Times New Roman" w:eastAsia="Times New Roman" w:hAnsi="Times New Roman" w:cs="Times New Roman"/>
                <w:color w:val="000000"/>
                <w:sz w:val="20"/>
                <w:szCs w:val="20"/>
                <w:lang w:val="x-none" w:eastAsia="uk-UA"/>
              </w:rPr>
              <w:t>5190</w:t>
            </w:r>
          </w:p>
        </w:tc>
        <w:tc>
          <w:tcPr>
            <w:tcW w:w="5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915CE40" w14:textId="77777777" w:rsidR="00886B0F" w:rsidRPr="00886B0F" w:rsidRDefault="00886B0F" w:rsidP="00886B0F">
            <w:pPr>
              <w:spacing w:after="0" w:line="240" w:lineRule="auto"/>
              <w:jc w:val="center"/>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Панама д/н  д/н Панама-</w:t>
            </w:r>
            <w:proofErr w:type="spellStart"/>
            <w:r w:rsidRPr="00886B0F">
              <w:rPr>
                <w:rFonts w:ascii="Times New Roman" w:eastAsia="Times New Roman" w:hAnsi="Times New Roman" w:cs="Times New Roman"/>
                <w:bCs/>
                <w:color w:val="000000"/>
                <w:sz w:val="20"/>
                <w:szCs w:val="20"/>
                <w:lang w:val="uk-UA" w:eastAsia="uk-UA"/>
              </w:rPr>
              <w:t>сити</w:t>
            </w:r>
            <w:proofErr w:type="spellEnd"/>
            <w:r w:rsidRPr="00886B0F">
              <w:rPr>
                <w:rFonts w:ascii="Times New Roman" w:eastAsia="Times New Roman" w:hAnsi="Times New Roman" w:cs="Times New Roman"/>
                <w:bCs/>
                <w:color w:val="000000"/>
                <w:sz w:val="20"/>
                <w:szCs w:val="20"/>
                <w:lang w:val="uk-UA" w:eastAsia="uk-UA"/>
              </w:rPr>
              <w:t xml:space="preserve"> </w:t>
            </w:r>
            <w:proofErr w:type="spellStart"/>
            <w:r w:rsidRPr="00886B0F">
              <w:rPr>
                <w:rFonts w:ascii="Times New Roman" w:eastAsia="Times New Roman" w:hAnsi="Times New Roman" w:cs="Times New Roman"/>
                <w:bCs/>
                <w:color w:val="000000"/>
                <w:sz w:val="20"/>
                <w:szCs w:val="20"/>
                <w:lang w:val="uk-UA" w:eastAsia="uk-UA"/>
              </w:rPr>
              <w:t>Обаррио</w:t>
            </w:r>
            <w:proofErr w:type="spellEnd"/>
            <w:r w:rsidRPr="00886B0F">
              <w:rPr>
                <w:rFonts w:ascii="Times New Roman" w:eastAsia="Times New Roman" w:hAnsi="Times New Roman" w:cs="Times New Roman"/>
                <w:bCs/>
                <w:color w:val="000000"/>
                <w:sz w:val="20"/>
                <w:szCs w:val="20"/>
                <w:lang w:val="uk-UA" w:eastAsia="uk-UA"/>
              </w:rPr>
              <w:t xml:space="preserve"> </w:t>
            </w:r>
            <w:proofErr w:type="spellStart"/>
            <w:r w:rsidRPr="00886B0F">
              <w:rPr>
                <w:rFonts w:ascii="Times New Roman" w:eastAsia="Times New Roman" w:hAnsi="Times New Roman" w:cs="Times New Roman"/>
                <w:bCs/>
                <w:color w:val="000000"/>
                <w:sz w:val="20"/>
                <w:szCs w:val="20"/>
                <w:lang w:val="uk-UA" w:eastAsia="uk-UA"/>
              </w:rPr>
              <w:t>Калле</w:t>
            </w:r>
            <w:proofErr w:type="spellEnd"/>
            <w:r w:rsidRPr="00886B0F">
              <w:rPr>
                <w:rFonts w:ascii="Times New Roman" w:eastAsia="Times New Roman" w:hAnsi="Times New Roman" w:cs="Times New Roman"/>
                <w:bCs/>
                <w:color w:val="000000"/>
                <w:sz w:val="20"/>
                <w:szCs w:val="20"/>
                <w:lang w:val="uk-UA" w:eastAsia="uk-UA"/>
              </w:rPr>
              <w:t>, б.53</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4965327" w14:textId="77777777" w:rsidR="00886B0F" w:rsidRPr="00886B0F" w:rsidRDefault="00886B0F" w:rsidP="00886B0F">
            <w:pPr>
              <w:spacing w:after="0" w:line="240" w:lineRule="auto"/>
              <w:jc w:val="center"/>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 99.999100000000</w:t>
            </w:r>
          </w:p>
        </w:tc>
      </w:tr>
      <w:tr w:rsidR="00886B0F" w:rsidRPr="00886B0F" w14:paraId="67260BE2" w14:textId="77777777" w:rsidTr="00281165">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9BFF155" w14:textId="77777777" w:rsidR="00886B0F" w:rsidRPr="00886B0F" w:rsidRDefault="00886B0F" w:rsidP="00886B0F">
            <w:pPr>
              <w:spacing w:after="0" w:line="240" w:lineRule="auto"/>
              <w:jc w:val="center"/>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Прізвище, ім'я, по батькові фізичної особи</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39A07B2" w14:textId="77777777" w:rsidR="00886B0F" w:rsidRPr="00886B0F" w:rsidRDefault="00886B0F" w:rsidP="00886B0F">
            <w:pPr>
              <w:spacing w:after="0" w:line="240" w:lineRule="auto"/>
              <w:jc w:val="center"/>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Відсоток акцій (часток, паїв), які належать засновнику та/або учаснику (від загальної кількості)</w:t>
            </w:r>
          </w:p>
        </w:tc>
      </w:tr>
      <w:tr w:rsidR="00886B0F" w:rsidRPr="00886B0F" w14:paraId="198FDBEA" w14:textId="77777777" w:rsidTr="00281165">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9A2BD3C" w14:textId="77777777" w:rsidR="00886B0F" w:rsidRPr="00886B0F" w:rsidRDefault="00886B0F" w:rsidP="00886B0F">
            <w:pPr>
              <w:spacing w:after="0" w:line="240" w:lineRule="auto"/>
              <w:jc w:val="center"/>
              <w:rPr>
                <w:rFonts w:ascii="Times New Roman" w:eastAsia="Times New Roman" w:hAnsi="Times New Roman" w:cs="Times New Roman"/>
                <w:bCs/>
                <w:color w:val="000000"/>
                <w:sz w:val="20"/>
                <w:szCs w:val="20"/>
                <w:lang w:val="uk-UA" w:eastAsia="uk-UA"/>
              </w:rPr>
            </w:pPr>
            <w:proofErr w:type="spellStart"/>
            <w:r w:rsidRPr="00886B0F">
              <w:rPr>
                <w:rFonts w:ascii="Times New Roman" w:eastAsia="Times New Roman" w:hAnsi="Times New Roman" w:cs="Times New Roman"/>
                <w:bCs/>
                <w:color w:val="000000"/>
                <w:sz w:val="20"/>
                <w:szCs w:val="20"/>
                <w:lang w:val="uk-UA" w:eastAsia="uk-UA"/>
              </w:rPr>
              <w:t>Зякiн</w:t>
            </w:r>
            <w:proofErr w:type="spellEnd"/>
            <w:r w:rsidRPr="00886B0F">
              <w:rPr>
                <w:rFonts w:ascii="Times New Roman" w:eastAsia="Times New Roman" w:hAnsi="Times New Roman" w:cs="Times New Roman"/>
                <w:bCs/>
                <w:color w:val="000000"/>
                <w:sz w:val="20"/>
                <w:szCs w:val="20"/>
                <w:lang w:val="uk-UA" w:eastAsia="uk-UA"/>
              </w:rPr>
              <w:t xml:space="preserve"> Вiктор Вiкторович</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342825C" w14:textId="77777777" w:rsidR="00886B0F" w:rsidRPr="00886B0F" w:rsidRDefault="00886B0F" w:rsidP="00886B0F">
            <w:pPr>
              <w:spacing w:after="0" w:line="240" w:lineRule="auto"/>
              <w:jc w:val="center"/>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  0.000900000000</w:t>
            </w:r>
          </w:p>
        </w:tc>
      </w:tr>
      <w:tr w:rsidR="00886B0F" w:rsidRPr="00886B0F" w14:paraId="01B44243" w14:textId="77777777" w:rsidTr="00281165">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EF46757" w14:textId="77777777" w:rsidR="00886B0F" w:rsidRPr="00886B0F" w:rsidRDefault="00886B0F" w:rsidP="00886B0F">
            <w:pPr>
              <w:spacing w:after="0" w:line="240" w:lineRule="auto"/>
              <w:jc w:val="right"/>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Усього</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12D4B73" w14:textId="77777777" w:rsidR="00886B0F" w:rsidRPr="00886B0F" w:rsidRDefault="00886B0F" w:rsidP="00886B0F">
            <w:pPr>
              <w:spacing w:after="0" w:line="240" w:lineRule="auto"/>
              <w:jc w:val="center"/>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100.000000000000</w:t>
            </w:r>
          </w:p>
        </w:tc>
      </w:tr>
    </w:tbl>
    <w:p w14:paraId="7B5EC2C0"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3ECA4658" w14:textId="77777777" w:rsidR="00886B0F" w:rsidRDefault="00886B0F">
      <w:pPr>
        <w:sectPr w:rsidR="00886B0F" w:rsidSect="00886B0F">
          <w:pgSz w:w="16838" w:h="11906" w:orient="landscape"/>
          <w:pgMar w:top="1417" w:right="363" w:bottom="850" w:left="363" w:header="709" w:footer="709" w:gutter="0"/>
          <w:cols w:space="708"/>
          <w:docGrid w:linePitch="360"/>
        </w:sectPr>
      </w:pPr>
    </w:p>
    <w:p w14:paraId="70F981FF"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8"/>
          <w:szCs w:val="28"/>
          <w:lang w:val="uk-UA" w:eastAsia="uk-UA"/>
        </w:rPr>
      </w:pPr>
      <w:r w:rsidRPr="00886B0F">
        <w:rPr>
          <w:rFonts w:ascii="Times New Roman" w:eastAsia="Times New Roman" w:hAnsi="Times New Roman" w:cs="Times New Roman"/>
          <w:b/>
          <w:bCs/>
          <w:color w:val="000000"/>
          <w:sz w:val="28"/>
          <w:szCs w:val="28"/>
          <w:lang w:val="uk-UA" w:eastAsia="uk-UA"/>
        </w:rPr>
        <w:lastRenderedPageBreak/>
        <w:t>VII. Звіт керівництва (звіт про управління)</w:t>
      </w:r>
    </w:p>
    <w:p w14:paraId="2EFD0049"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t>1. Вірогідні перспективи подальшого розвитку емітента.</w:t>
      </w:r>
    </w:p>
    <w:p w14:paraId="3B00B2A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Перспективи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подальшого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розвитку</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визначаються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рівнем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ефективності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реалізації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інвестиційної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інноваційної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політик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покращення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кадрового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забезпечення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успішної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реалізації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маркетингових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програм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тощо</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має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вірогідні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перспективи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подальшого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підвищення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послуг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продукції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оптимізація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робочого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процесу</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використання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виробничих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ресурсів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призведе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зниження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собівартості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випускаються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послуг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розширення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кола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споживачів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пошук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збиту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середині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поза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її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межами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пошук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інвесторів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подальшого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нових</w:t>
      </w:r>
      <w:proofErr w:type="spellEnd"/>
      <w:r w:rsidRPr="00886B0F">
        <w:rPr>
          <w:rFonts w:ascii="Times New Roman" w:eastAsia="Times New Roman" w:hAnsi="Times New Roman" w:cs="Times New Roman"/>
          <w:sz w:val="20"/>
          <w:szCs w:val="20"/>
          <w:lang w:val="en-US" w:eastAsia="uk-UA"/>
        </w:rPr>
        <w:t xml:space="preserve"> потужностей; </w:t>
      </w:r>
      <w:proofErr w:type="spellStart"/>
      <w:r w:rsidRPr="00886B0F">
        <w:rPr>
          <w:rFonts w:ascii="Times New Roman" w:eastAsia="Times New Roman" w:hAnsi="Times New Roman" w:cs="Times New Roman"/>
          <w:sz w:val="20"/>
          <w:szCs w:val="20"/>
          <w:lang w:val="en-US" w:eastAsia="uk-UA"/>
        </w:rPr>
        <w:t>модернізацію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удосконалення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процесу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послуг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Вірогідні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перспективи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подальшого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розвитку</w:t>
      </w:r>
      <w:proofErr w:type="spellEnd"/>
      <w:r w:rsidRPr="00886B0F">
        <w:rPr>
          <w:rFonts w:ascii="Times New Roman" w:eastAsia="Times New Roman" w:hAnsi="Times New Roman" w:cs="Times New Roman"/>
          <w:sz w:val="20"/>
          <w:szCs w:val="20"/>
          <w:lang w:val="en-US" w:eastAsia="uk-UA"/>
        </w:rPr>
        <w:t xml:space="preserve"> ПАТ ""ХЕМЗ-ІРЕС" в </w:t>
      </w:r>
      <w:proofErr w:type="spellStart"/>
      <w:r w:rsidRPr="00886B0F">
        <w:rPr>
          <w:rFonts w:ascii="Times New Roman" w:eastAsia="Times New Roman" w:hAnsi="Times New Roman" w:cs="Times New Roman"/>
          <w:sz w:val="20"/>
          <w:szCs w:val="20"/>
          <w:lang w:val="en-US" w:eastAsia="uk-UA"/>
        </w:rPr>
        <w:t>цілому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залежать</w:t>
      </w:r>
      <w:proofErr w:type="spellEnd"/>
      <w:r w:rsidRPr="00886B0F">
        <w:rPr>
          <w:rFonts w:ascii="Times New Roman" w:eastAsia="Times New Roman" w:hAnsi="Times New Roman" w:cs="Times New Roman"/>
          <w:sz w:val="20"/>
          <w:szCs w:val="20"/>
          <w:lang w:val="en-US" w:eastAsia="uk-UA"/>
        </w:rPr>
        <w:t xml:space="preserve"> вiд </w:t>
      </w:r>
      <w:proofErr w:type="spellStart"/>
      <w:r w:rsidRPr="00886B0F">
        <w:rPr>
          <w:rFonts w:ascii="Times New Roman" w:eastAsia="Times New Roman" w:hAnsi="Times New Roman" w:cs="Times New Roman"/>
          <w:sz w:val="20"/>
          <w:szCs w:val="20"/>
          <w:lang w:val="en-US" w:eastAsia="uk-UA"/>
        </w:rPr>
        <w:t>загального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економічного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поліпшення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платоспроможності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громадян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підприємств</w:t>
      </w:r>
      <w:proofErr w:type="spellEnd"/>
      <w:r w:rsidRPr="00886B0F">
        <w:rPr>
          <w:rFonts w:ascii="Times New Roman" w:eastAsia="Times New Roman" w:hAnsi="Times New Roman" w:cs="Times New Roman"/>
          <w:sz w:val="20"/>
          <w:szCs w:val="20"/>
          <w:lang w:val="en-US" w:eastAsia="uk-UA"/>
        </w:rPr>
        <w:t>.</w:t>
      </w:r>
    </w:p>
    <w:p w14:paraId="436FC664" w14:textId="77777777" w:rsidR="00886B0F" w:rsidRDefault="00886B0F">
      <w:pPr>
        <w:sectPr w:rsidR="00886B0F" w:rsidSect="00886B0F">
          <w:pgSz w:w="11906" w:h="16838"/>
          <w:pgMar w:top="363" w:right="567" w:bottom="363" w:left="1417" w:header="709" w:footer="709" w:gutter="0"/>
          <w:cols w:space="708"/>
          <w:docGrid w:linePitch="360"/>
        </w:sectPr>
      </w:pPr>
    </w:p>
    <w:p w14:paraId="321AC55E"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48127539"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t>2. Інформація про розвиток емітента.</w:t>
      </w:r>
    </w:p>
    <w:p w14:paraId="0727EFE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час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здійснені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господарської</w:t>
      </w:r>
      <w:proofErr w:type="spellEnd"/>
      <w:r w:rsidRPr="00886B0F">
        <w:rPr>
          <w:rFonts w:ascii="Times New Roman" w:eastAsia="Times New Roman" w:hAnsi="Times New Roman" w:cs="Times New Roman"/>
          <w:sz w:val="20"/>
          <w:szCs w:val="20"/>
          <w:lang w:val="en-US" w:eastAsia="uk-UA"/>
        </w:rPr>
        <w:t xml:space="preserve"> дiяльностi </w:t>
      </w:r>
      <w:proofErr w:type="spellStart"/>
      <w:r w:rsidRPr="00886B0F">
        <w:rPr>
          <w:rFonts w:ascii="Times New Roman" w:eastAsia="Times New Roman" w:hAnsi="Times New Roman" w:cs="Times New Roman"/>
          <w:sz w:val="20"/>
          <w:szCs w:val="20"/>
          <w:lang w:val="en-US" w:eastAsia="uk-UA"/>
        </w:rPr>
        <w:t>доходи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перевищують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витрати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отримує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прибуток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добре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відображається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показниках</w:t>
      </w:r>
      <w:proofErr w:type="spellEnd"/>
      <w:r w:rsidRPr="00886B0F">
        <w:rPr>
          <w:rFonts w:ascii="Times New Roman" w:eastAsia="Times New Roman" w:hAnsi="Times New Roman" w:cs="Times New Roman"/>
          <w:sz w:val="20"/>
          <w:szCs w:val="20"/>
          <w:lang w:val="en-US" w:eastAsia="uk-UA"/>
        </w:rPr>
        <w:t xml:space="preserve"> пiдприємства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сприяє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розвитку</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зростає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вартість</w:t>
      </w:r>
      <w:proofErr w:type="spellEnd"/>
      <w:r w:rsidRPr="00886B0F">
        <w:rPr>
          <w:rFonts w:ascii="Times New Roman" w:eastAsia="Times New Roman" w:hAnsi="Times New Roman" w:cs="Times New Roman"/>
          <w:sz w:val="20"/>
          <w:szCs w:val="20"/>
          <w:lang w:val="en-US" w:eastAsia="uk-UA"/>
        </w:rPr>
        <w:t xml:space="preserve"> активiв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обiговi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кошти</w:t>
      </w:r>
      <w:proofErr w:type="spellEnd"/>
      <w:r w:rsidRPr="00886B0F">
        <w:rPr>
          <w:rFonts w:ascii="Times New Roman" w:eastAsia="Times New Roman" w:hAnsi="Times New Roman" w:cs="Times New Roman"/>
          <w:sz w:val="20"/>
          <w:szCs w:val="20"/>
          <w:lang w:val="en-US" w:eastAsia="uk-UA"/>
        </w:rPr>
        <w:t xml:space="preserve">, якi </w:t>
      </w:r>
      <w:proofErr w:type="spellStart"/>
      <w:r w:rsidRPr="00886B0F">
        <w:rPr>
          <w:rFonts w:ascii="Times New Roman" w:eastAsia="Times New Roman" w:hAnsi="Times New Roman" w:cs="Times New Roman"/>
          <w:sz w:val="20"/>
          <w:szCs w:val="20"/>
          <w:lang w:val="en-US" w:eastAsia="uk-UA"/>
        </w:rPr>
        <w:t>використовуються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розвитку</w:t>
      </w:r>
      <w:proofErr w:type="spellEnd"/>
      <w:r w:rsidRPr="00886B0F">
        <w:rPr>
          <w:rFonts w:ascii="Times New Roman" w:eastAsia="Times New Roman" w:hAnsi="Times New Roman" w:cs="Times New Roman"/>
          <w:sz w:val="20"/>
          <w:szCs w:val="20"/>
          <w:lang w:val="en-US" w:eastAsia="uk-UA"/>
        </w:rPr>
        <w:t xml:space="preserve"> пiдприємства, </w:t>
      </w:r>
      <w:proofErr w:type="spellStart"/>
      <w:r w:rsidRPr="00886B0F">
        <w:rPr>
          <w:rFonts w:ascii="Times New Roman" w:eastAsia="Times New Roman" w:hAnsi="Times New Roman" w:cs="Times New Roman"/>
          <w:sz w:val="20"/>
          <w:szCs w:val="20"/>
          <w:lang w:val="en-US" w:eastAsia="uk-UA"/>
        </w:rPr>
        <w:t>зменшуються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ризики</w:t>
      </w:r>
      <w:proofErr w:type="spellEnd"/>
      <w:r w:rsidRPr="00886B0F">
        <w:rPr>
          <w:rFonts w:ascii="Times New Roman" w:eastAsia="Times New Roman" w:hAnsi="Times New Roman" w:cs="Times New Roman"/>
          <w:sz w:val="20"/>
          <w:szCs w:val="20"/>
          <w:lang w:val="en-US" w:eastAsia="uk-UA"/>
        </w:rPr>
        <w:t xml:space="preserve"> вiд </w:t>
      </w:r>
      <w:proofErr w:type="spellStart"/>
      <w:r w:rsidRPr="00886B0F">
        <w:rPr>
          <w:rFonts w:ascii="Times New Roman" w:eastAsia="Times New Roman" w:hAnsi="Times New Roman" w:cs="Times New Roman"/>
          <w:sz w:val="20"/>
          <w:szCs w:val="20"/>
          <w:lang w:val="en-US" w:eastAsia="uk-UA"/>
        </w:rPr>
        <w:t>здійснення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господарської</w:t>
      </w:r>
      <w:proofErr w:type="spellEnd"/>
      <w:r w:rsidRPr="00886B0F">
        <w:rPr>
          <w:rFonts w:ascii="Times New Roman" w:eastAsia="Times New Roman" w:hAnsi="Times New Roman" w:cs="Times New Roman"/>
          <w:sz w:val="20"/>
          <w:szCs w:val="20"/>
          <w:lang w:val="en-US" w:eastAsia="uk-UA"/>
        </w:rPr>
        <w:t xml:space="preserve"> дiяльностi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час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планує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зберегти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навіть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збільшити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обсяги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реалізації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зменшити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витрати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цьому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забезпечити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вчасну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сплату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податків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уникнути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можливих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затримок</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виплати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заробітної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працівникам</w:t>
      </w:r>
      <w:proofErr w:type="spellEnd"/>
      <w:r w:rsidRPr="00886B0F">
        <w:rPr>
          <w:rFonts w:ascii="Times New Roman" w:eastAsia="Times New Roman" w:hAnsi="Times New Roman" w:cs="Times New Roman"/>
          <w:sz w:val="20"/>
          <w:szCs w:val="20"/>
          <w:lang w:val="en-US" w:eastAsia="uk-UA"/>
        </w:rPr>
        <w:t>.</w:t>
      </w:r>
    </w:p>
    <w:p w14:paraId="222AABB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Метою</w:t>
      </w:r>
      <w:proofErr w:type="spellEnd"/>
      <w:r w:rsidRPr="00886B0F">
        <w:rPr>
          <w:rFonts w:ascii="Times New Roman" w:eastAsia="Times New Roman" w:hAnsi="Times New Roman" w:cs="Times New Roman"/>
          <w:sz w:val="20"/>
          <w:szCs w:val="20"/>
          <w:lang w:val="en-US" w:eastAsia="uk-UA"/>
        </w:rPr>
        <w:t xml:space="preserve"> ПАТ "ХЕМЗ-ІРЕС" є </w:t>
      </w:r>
      <w:proofErr w:type="spellStart"/>
      <w:r w:rsidRPr="00886B0F">
        <w:rPr>
          <w:rFonts w:ascii="Times New Roman" w:eastAsia="Times New Roman" w:hAnsi="Times New Roman" w:cs="Times New Roman"/>
          <w:sz w:val="20"/>
          <w:szCs w:val="20"/>
          <w:lang w:val="en-US" w:eastAsia="uk-UA"/>
        </w:rPr>
        <w:t>підвищення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своєї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конкурентоздатності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рахунок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залучення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інвестицій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здійснення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сировини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зменшення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оптимізація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витрат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розширення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клієнтської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бази</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планує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здійснювати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господарську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видами</w:t>
      </w:r>
      <w:proofErr w:type="spellEnd"/>
      <w:r w:rsidRPr="00886B0F">
        <w:rPr>
          <w:rFonts w:ascii="Times New Roman" w:eastAsia="Times New Roman" w:hAnsi="Times New Roman" w:cs="Times New Roman"/>
          <w:sz w:val="20"/>
          <w:szCs w:val="20"/>
          <w:lang w:val="en-US" w:eastAsia="uk-UA"/>
        </w:rPr>
        <w:t xml:space="preserve"> дiяльностi: </w:t>
      </w:r>
      <w:proofErr w:type="spellStart"/>
      <w:r w:rsidRPr="00886B0F">
        <w:rPr>
          <w:rFonts w:ascii="Times New Roman" w:eastAsia="Times New Roman" w:hAnsi="Times New Roman" w:cs="Times New Roman"/>
          <w:sz w:val="20"/>
          <w:szCs w:val="20"/>
          <w:lang w:val="en-US" w:eastAsia="uk-UA"/>
        </w:rPr>
        <w:t>виробництво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електродвигунів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генераторів</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трансформаторів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виробництво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двигунів</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турбін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крім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авіаційних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автотранспортних</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мотоциклетних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двигунів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оптова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торгівля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іншими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машинами</w:t>
      </w:r>
      <w:proofErr w:type="spellEnd"/>
      <w:r w:rsidRPr="00886B0F">
        <w:rPr>
          <w:rFonts w:ascii="Times New Roman" w:eastAsia="Times New Roman" w:hAnsi="Times New Roman" w:cs="Times New Roman"/>
          <w:sz w:val="20"/>
          <w:szCs w:val="20"/>
          <w:lang w:val="en-US" w:eastAsia="uk-UA"/>
        </w:rPr>
        <w:t xml:space="preserve"> й </w:t>
      </w:r>
      <w:proofErr w:type="spellStart"/>
      <w:r w:rsidRPr="00886B0F">
        <w:rPr>
          <w:rFonts w:ascii="Times New Roman" w:eastAsia="Times New Roman" w:hAnsi="Times New Roman" w:cs="Times New Roman"/>
          <w:sz w:val="20"/>
          <w:szCs w:val="20"/>
          <w:lang w:val="en-US" w:eastAsia="uk-UA"/>
        </w:rPr>
        <w:t>устаткуванням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надалі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планує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продовжувати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здійснення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своєї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господарської</w:t>
      </w:r>
      <w:proofErr w:type="spellEnd"/>
      <w:r w:rsidRPr="00886B0F">
        <w:rPr>
          <w:rFonts w:ascii="Times New Roman" w:eastAsia="Times New Roman" w:hAnsi="Times New Roman" w:cs="Times New Roman"/>
          <w:sz w:val="20"/>
          <w:szCs w:val="20"/>
          <w:lang w:val="en-US" w:eastAsia="uk-UA"/>
        </w:rPr>
        <w:t xml:space="preserve"> дiяльностi у </w:t>
      </w:r>
      <w:proofErr w:type="spellStart"/>
      <w:r w:rsidRPr="00886B0F">
        <w:rPr>
          <w:rFonts w:ascii="Times New Roman" w:eastAsia="Times New Roman" w:hAnsi="Times New Roman" w:cs="Times New Roman"/>
          <w:sz w:val="20"/>
          <w:szCs w:val="20"/>
          <w:lang w:val="en-US" w:eastAsia="uk-UA"/>
        </w:rPr>
        <w:t>обраному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напрямку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сумлінно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дотримуючись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діючого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законодавства</w:t>
      </w:r>
      <w:proofErr w:type="spellEnd"/>
      <w:r w:rsidRPr="00886B0F">
        <w:rPr>
          <w:rFonts w:ascii="Times New Roman" w:eastAsia="Times New Roman" w:hAnsi="Times New Roman" w:cs="Times New Roman"/>
          <w:sz w:val="20"/>
          <w:szCs w:val="20"/>
          <w:lang w:val="en-US" w:eastAsia="uk-UA"/>
        </w:rPr>
        <w:t>.</w:t>
      </w:r>
    </w:p>
    <w:p w14:paraId="5A0938B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9565A83" w14:textId="77777777" w:rsidR="00886B0F" w:rsidRDefault="00886B0F">
      <w:pPr>
        <w:sectPr w:rsidR="00886B0F" w:rsidSect="00886B0F">
          <w:pgSz w:w="11906" w:h="16838"/>
          <w:pgMar w:top="363" w:right="567" w:bottom="363" w:left="1417" w:header="709" w:footer="709" w:gutter="0"/>
          <w:cols w:space="708"/>
          <w:docGrid w:linePitch="360"/>
        </w:sectPr>
      </w:pPr>
    </w:p>
    <w:p w14:paraId="00DB4D5A"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78332F9D"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4"/>
          <w:lang w:val="uk-UA" w:eastAsia="ru-RU"/>
        </w:rPr>
      </w:pPr>
      <w:r w:rsidRPr="00886B0F">
        <w:rPr>
          <w:rFonts w:ascii="Times New Roman" w:eastAsia="Times New Roman" w:hAnsi="Times New Roman" w:cs="Times New Roman"/>
          <w:b/>
          <w:color w:val="000000"/>
          <w:sz w:val="28"/>
          <w:szCs w:val="24"/>
          <w:lang w:val="uk-UA" w:eastAsia="ru-RU"/>
        </w:rPr>
        <w:t xml:space="preserve">3. </w:t>
      </w:r>
      <w:proofErr w:type="spellStart"/>
      <w:r w:rsidRPr="00886B0F">
        <w:rPr>
          <w:rFonts w:ascii="Times New Roman" w:eastAsia="Times New Roman" w:hAnsi="Times New Roman" w:cs="Times New Roman"/>
          <w:b/>
          <w:color w:val="000000"/>
          <w:sz w:val="28"/>
          <w:szCs w:val="28"/>
          <w:lang w:eastAsia="ru-RU"/>
        </w:rPr>
        <w:t>Інформація</w:t>
      </w:r>
      <w:proofErr w:type="spellEnd"/>
      <w:r w:rsidRPr="00886B0F">
        <w:rPr>
          <w:rFonts w:ascii="Times New Roman" w:eastAsia="Times New Roman" w:hAnsi="Times New Roman" w:cs="Times New Roman"/>
          <w:b/>
          <w:color w:val="000000"/>
          <w:sz w:val="28"/>
          <w:szCs w:val="28"/>
          <w:lang w:val="en-US" w:eastAsia="ru-RU"/>
        </w:rPr>
        <w:t xml:space="preserve"> </w:t>
      </w:r>
      <w:r w:rsidRPr="00886B0F">
        <w:rPr>
          <w:rFonts w:ascii="Times New Roman" w:eastAsia="Times New Roman" w:hAnsi="Times New Roman" w:cs="Times New Roman"/>
          <w:b/>
          <w:color w:val="000000"/>
          <w:sz w:val="28"/>
          <w:szCs w:val="28"/>
          <w:lang w:eastAsia="ru-RU"/>
        </w:rPr>
        <w:t>про</w:t>
      </w:r>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укладення</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деривативів</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або</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вчинення</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правочинів</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щодо</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похідних</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цінних</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паперів</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емітентом</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якщо</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це</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впливає</w:t>
      </w:r>
      <w:proofErr w:type="spellEnd"/>
      <w:r w:rsidRPr="00886B0F">
        <w:rPr>
          <w:rFonts w:ascii="Times New Roman" w:eastAsia="Times New Roman" w:hAnsi="Times New Roman" w:cs="Times New Roman"/>
          <w:b/>
          <w:color w:val="000000"/>
          <w:sz w:val="28"/>
          <w:szCs w:val="28"/>
          <w:lang w:val="en-US" w:eastAsia="ru-RU"/>
        </w:rPr>
        <w:t xml:space="preserve"> </w:t>
      </w:r>
      <w:r w:rsidRPr="00886B0F">
        <w:rPr>
          <w:rFonts w:ascii="Times New Roman" w:eastAsia="Times New Roman" w:hAnsi="Times New Roman" w:cs="Times New Roman"/>
          <w:b/>
          <w:color w:val="000000"/>
          <w:sz w:val="28"/>
          <w:szCs w:val="28"/>
          <w:lang w:eastAsia="ru-RU"/>
        </w:rPr>
        <w:t>на</w:t>
      </w:r>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оцінку</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його</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активів</w:t>
      </w:r>
      <w:proofErr w:type="spellEnd"/>
      <w:r w:rsidRPr="00886B0F">
        <w:rPr>
          <w:rFonts w:ascii="Times New Roman" w:eastAsia="Times New Roman" w:hAnsi="Times New Roman" w:cs="Times New Roman"/>
          <w:b/>
          <w:color w:val="000000"/>
          <w:sz w:val="28"/>
          <w:szCs w:val="28"/>
          <w:lang w:val="en-US" w:eastAsia="ru-RU"/>
        </w:rPr>
        <w:t xml:space="preserve">, </w:t>
      </w:r>
      <w:r w:rsidRPr="00886B0F">
        <w:rPr>
          <w:rFonts w:ascii="Times New Roman" w:eastAsia="Times New Roman" w:hAnsi="Times New Roman" w:cs="Times New Roman"/>
          <w:b/>
          <w:color w:val="000000"/>
          <w:sz w:val="28"/>
          <w:szCs w:val="28"/>
          <w:lang w:eastAsia="ru-RU"/>
        </w:rPr>
        <w:t>зобов</w:t>
      </w:r>
      <w:r w:rsidRPr="00886B0F">
        <w:rPr>
          <w:rFonts w:ascii="Times New Roman" w:eastAsia="Times New Roman" w:hAnsi="Times New Roman" w:cs="Times New Roman"/>
          <w:b/>
          <w:color w:val="000000"/>
          <w:sz w:val="28"/>
          <w:szCs w:val="28"/>
          <w:lang w:val="en-US" w:eastAsia="ru-RU"/>
        </w:rPr>
        <w:t>'</w:t>
      </w:r>
      <w:proofErr w:type="spellStart"/>
      <w:r w:rsidRPr="00886B0F">
        <w:rPr>
          <w:rFonts w:ascii="Times New Roman" w:eastAsia="Times New Roman" w:hAnsi="Times New Roman" w:cs="Times New Roman"/>
          <w:b/>
          <w:color w:val="000000"/>
          <w:sz w:val="28"/>
          <w:szCs w:val="28"/>
          <w:lang w:eastAsia="ru-RU"/>
        </w:rPr>
        <w:t>язань</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фінансового</w:t>
      </w:r>
      <w:proofErr w:type="spellEnd"/>
      <w:r w:rsidRPr="00886B0F">
        <w:rPr>
          <w:rFonts w:ascii="Times New Roman" w:eastAsia="Times New Roman" w:hAnsi="Times New Roman" w:cs="Times New Roman"/>
          <w:b/>
          <w:color w:val="000000"/>
          <w:sz w:val="28"/>
          <w:szCs w:val="28"/>
          <w:lang w:val="en-US" w:eastAsia="ru-RU"/>
        </w:rPr>
        <w:t xml:space="preserve"> </w:t>
      </w:r>
      <w:r w:rsidRPr="00886B0F">
        <w:rPr>
          <w:rFonts w:ascii="Times New Roman" w:eastAsia="Times New Roman" w:hAnsi="Times New Roman" w:cs="Times New Roman"/>
          <w:b/>
          <w:color w:val="000000"/>
          <w:sz w:val="28"/>
          <w:szCs w:val="28"/>
          <w:lang w:eastAsia="ru-RU"/>
        </w:rPr>
        <w:t>стану</w:t>
      </w:r>
      <w:r w:rsidRPr="00886B0F">
        <w:rPr>
          <w:rFonts w:ascii="Times New Roman" w:eastAsia="Times New Roman" w:hAnsi="Times New Roman" w:cs="Times New Roman"/>
          <w:b/>
          <w:color w:val="000000"/>
          <w:sz w:val="28"/>
          <w:szCs w:val="28"/>
          <w:lang w:val="en-US" w:eastAsia="ru-RU"/>
        </w:rPr>
        <w:t xml:space="preserve"> </w:t>
      </w:r>
      <w:r w:rsidRPr="00886B0F">
        <w:rPr>
          <w:rFonts w:ascii="Times New Roman" w:eastAsia="Times New Roman" w:hAnsi="Times New Roman" w:cs="Times New Roman"/>
          <w:b/>
          <w:color w:val="000000"/>
          <w:sz w:val="28"/>
          <w:szCs w:val="28"/>
          <w:lang w:eastAsia="ru-RU"/>
        </w:rPr>
        <w:t>і</w:t>
      </w:r>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доходів</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або</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витрат</w:t>
      </w:r>
      <w:proofErr w:type="spellEnd"/>
      <w:r w:rsidRPr="00886B0F">
        <w:rPr>
          <w:rFonts w:ascii="Times New Roman" w:eastAsia="Times New Roman" w:hAnsi="Times New Roman" w:cs="Times New Roman"/>
          <w:b/>
          <w:color w:val="000000"/>
          <w:sz w:val="28"/>
          <w:szCs w:val="28"/>
          <w:lang w:val="en-US" w:eastAsia="ru-RU"/>
        </w:rPr>
        <w:t xml:space="preserve"> </w:t>
      </w:r>
      <w:proofErr w:type="spellStart"/>
      <w:r w:rsidRPr="00886B0F">
        <w:rPr>
          <w:rFonts w:ascii="Times New Roman" w:eastAsia="Times New Roman" w:hAnsi="Times New Roman" w:cs="Times New Roman"/>
          <w:b/>
          <w:color w:val="000000"/>
          <w:sz w:val="28"/>
          <w:szCs w:val="28"/>
          <w:lang w:eastAsia="ru-RU"/>
        </w:rPr>
        <w:t>емітента</w:t>
      </w:r>
      <w:proofErr w:type="spellEnd"/>
    </w:p>
    <w:p w14:paraId="5EB6838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Правочини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похідних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деривативів</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укладались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впливу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оцiнку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активiв, </w:t>
      </w:r>
      <w:proofErr w:type="spellStart"/>
      <w:r w:rsidRPr="00886B0F">
        <w:rPr>
          <w:rFonts w:ascii="Times New Roman" w:eastAsia="Times New Roman" w:hAnsi="Times New Roman" w:cs="Times New Roman"/>
          <w:sz w:val="20"/>
          <w:szCs w:val="20"/>
          <w:lang w:val="en-US" w:eastAsia="uk-UA"/>
        </w:rPr>
        <w:t>зобов'язань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фiнансового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доходiв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витрат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мають</w:t>
      </w:r>
      <w:proofErr w:type="spellEnd"/>
      <w:r w:rsidRPr="00886B0F">
        <w:rPr>
          <w:rFonts w:ascii="Times New Roman" w:eastAsia="Times New Roman" w:hAnsi="Times New Roman" w:cs="Times New Roman"/>
          <w:sz w:val="20"/>
          <w:szCs w:val="20"/>
          <w:lang w:val="en-US" w:eastAsia="uk-UA"/>
        </w:rPr>
        <w:t>.</w:t>
      </w:r>
    </w:p>
    <w:p w14:paraId="659B1D35" w14:textId="77777777" w:rsidR="00886B0F" w:rsidRDefault="00886B0F">
      <w:pPr>
        <w:sectPr w:rsidR="00886B0F" w:rsidSect="00886B0F">
          <w:pgSz w:w="11906" w:h="16838"/>
          <w:pgMar w:top="363" w:right="567" w:bottom="363" w:left="1417" w:header="709" w:footer="709" w:gutter="0"/>
          <w:cols w:space="708"/>
          <w:docGrid w:linePitch="360"/>
        </w:sectPr>
      </w:pPr>
    </w:p>
    <w:p w14:paraId="0ABC60FC"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77E15825" w14:textId="77777777" w:rsidR="00886B0F" w:rsidRPr="00886B0F" w:rsidRDefault="00886B0F" w:rsidP="00886B0F">
      <w:pPr>
        <w:spacing w:after="0" w:line="240" w:lineRule="auto"/>
        <w:jc w:val="center"/>
        <w:rPr>
          <w:rFonts w:ascii="Times New Roman" w:eastAsia="Times New Roman" w:hAnsi="Times New Roman" w:cs="Times New Roman"/>
          <w:b/>
          <w:color w:val="000000"/>
          <w:sz w:val="28"/>
          <w:szCs w:val="28"/>
          <w:lang w:val="uk-UA" w:eastAsia="uk-UA"/>
        </w:rPr>
      </w:pPr>
      <w:r w:rsidRPr="00886B0F">
        <w:rPr>
          <w:rFonts w:ascii="Times New Roman" w:eastAsia="Times New Roman" w:hAnsi="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14:paraId="1AFF70EA"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
    <w:p w14:paraId="549B830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Завдань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політики</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ризиками</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числі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політику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страхування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кожного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прогнозованої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операції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використовуються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операції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хеджування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немає</w:t>
      </w:r>
      <w:proofErr w:type="spellEnd"/>
      <w:r w:rsidRPr="00886B0F">
        <w:rPr>
          <w:rFonts w:ascii="Times New Roman" w:eastAsia="Times New Roman" w:hAnsi="Times New Roman" w:cs="Times New Roman"/>
          <w:sz w:val="20"/>
          <w:szCs w:val="20"/>
          <w:lang w:val="en-US" w:eastAsia="uk-UA"/>
        </w:rPr>
        <w:t>.</w:t>
      </w:r>
    </w:p>
    <w:p w14:paraId="68A5A5F6" w14:textId="77777777" w:rsidR="00886B0F" w:rsidRDefault="00886B0F">
      <w:pPr>
        <w:sectPr w:rsidR="00886B0F" w:rsidSect="00886B0F">
          <w:pgSz w:w="11906" w:h="16838"/>
          <w:pgMar w:top="363" w:right="567" w:bottom="363" w:left="1417" w:header="709" w:footer="709" w:gutter="0"/>
          <w:cols w:space="708"/>
          <w:docGrid w:linePitch="360"/>
        </w:sectPr>
      </w:pPr>
    </w:p>
    <w:p w14:paraId="35DCCF8B"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7312E707"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b/>
          <w:color w:val="000000"/>
          <w:sz w:val="28"/>
          <w:szCs w:val="28"/>
          <w:lang w:val="en-US" w:eastAsia="uk-UA"/>
        </w:rPr>
        <w:t>2</w:t>
      </w:r>
      <w:r w:rsidRPr="00886B0F">
        <w:rPr>
          <w:rFonts w:ascii="Times New Roman" w:eastAsia="Times New Roman" w:hAnsi="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14:paraId="3735E81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2A15673D"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val="en-US" w:eastAsia="uk-UA"/>
        </w:rPr>
        <w:t>Виробнича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діяльність</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схильності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ліквідності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грошових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потоків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проте</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схильність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кредитного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ризику</w:t>
      </w:r>
      <w:proofErr w:type="spellEnd"/>
      <w:r w:rsidRPr="00886B0F">
        <w:rPr>
          <w:rFonts w:ascii="Times New Roman" w:eastAsia="Times New Roman" w:hAnsi="Times New Roman" w:cs="Times New Roman"/>
          <w:sz w:val="20"/>
          <w:szCs w:val="20"/>
          <w:lang w:val="en-US" w:eastAsia="uk-UA"/>
        </w:rPr>
        <w:t>.</w:t>
      </w:r>
    </w:p>
    <w:p w14:paraId="03C19C67" w14:textId="77777777" w:rsidR="00886B0F" w:rsidRDefault="00886B0F">
      <w:pPr>
        <w:sectPr w:rsidR="00886B0F" w:rsidSect="00886B0F">
          <w:pgSz w:w="11906" w:h="16838"/>
          <w:pgMar w:top="363" w:right="567" w:bottom="363" w:left="1417" w:header="709" w:footer="709" w:gutter="0"/>
          <w:cols w:space="708"/>
          <w:docGrid w:linePitch="360"/>
        </w:sectPr>
      </w:pPr>
    </w:p>
    <w:p w14:paraId="3599C408"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lastRenderedPageBreak/>
        <w:t>4. Звіт про корпоративне управління:</w:t>
      </w:r>
    </w:p>
    <w:p w14:paraId="67022B9D" w14:textId="77777777" w:rsidR="00886B0F" w:rsidRPr="00886B0F" w:rsidRDefault="00886B0F" w:rsidP="00886B0F">
      <w:pPr>
        <w:spacing w:after="0" w:line="240" w:lineRule="auto"/>
        <w:jc w:val="center"/>
        <w:rPr>
          <w:rFonts w:ascii="Times New Roman" w:eastAsia="Times New Roman" w:hAnsi="Times New Roman" w:cs="Times New Roman"/>
          <w:b/>
          <w:sz w:val="28"/>
          <w:szCs w:val="28"/>
          <w:lang w:eastAsia="uk-UA"/>
        </w:rPr>
      </w:pPr>
      <w:r w:rsidRPr="00886B0F">
        <w:rPr>
          <w:rFonts w:ascii="Times New Roman" w:eastAsia="Times New Roman" w:hAnsi="Times New Roman" w:cs="Times New Roman"/>
          <w:b/>
          <w:color w:val="000000"/>
          <w:sz w:val="28"/>
          <w:szCs w:val="28"/>
          <w:lang w:eastAsia="uk-UA"/>
        </w:rPr>
        <w:t>1) в</w:t>
      </w:r>
      <w:proofErr w:type="spellStart"/>
      <w:r w:rsidRPr="00886B0F">
        <w:rPr>
          <w:rFonts w:ascii="Times New Roman" w:eastAsia="Times New Roman" w:hAnsi="Times New Roman" w:cs="Times New Roman"/>
          <w:b/>
          <w:color w:val="000000"/>
          <w:sz w:val="28"/>
          <w:szCs w:val="28"/>
          <w:lang w:val="uk-UA" w:eastAsia="uk-UA"/>
        </w:rPr>
        <w:t>ласний</w:t>
      </w:r>
      <w:proofErr w:type="spellEnd"/>
      <w:r w:rsidRPr="00886B0F">
        <w:rPr>
          <w:rFonts w:ascii="Times New Roman" w:eastAsia="Times New Roman" w:hAnsi="Times New Roman" w:cs="Times New Roman"/>
          <w:b/>
          <w:color w:val="000000"/>
          <w:sz w:val="28"/>
          <w:szCs w:val="28"/>
          <w:lang w:val="uk-UA" w:eastAsia="uk-UA"/>
        </w:rPr>
        <w:t xml:space="preserve"> кодекс корпоративного управління, яким керується емітент</w:t>
      </w:r>
    </w:p>
    <w:p w14:paraId="59501587"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
    <w:p w14:paraId="7056C0AB"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val="en-US" w:eastAsia="uk-UA"/>
        </w:rPr>
        <w:t>Згідно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w:t>
      </w:r>
      <w:proofErr w:type="spellEnd"/>
      <w:r w:rsidRPr="00886B0F">
        <w:rPr>
          <w:rFonts w:ascii="Times New Roman" w:eastAsia="Times New Roman" w:hAnsi="Times New Roman" w:cs="Times New Roman"/>
          <w:sz w:val="20"/>
          <w:szCs w:val="20"/>
          <w:lang w:val="en-US" w:eastAsia="uk-UA"/>
        </w:rPr>
        <w:t xml:space="preserve">. 33 </w:t>
      </w:r>
      <w:proofErr w:type="spellStart"/>
      <w:r w:rsidRPr="00886B0F">
        <w:rPr>
          <w:rFonts w:ascii="Times New Roman" w:eastAsia="Times New Roman" w:hAnsi="Times New Roman" w:cs="Times New Roman"/>
          <w:sz w:val="20"/>
          <w:szCs w:val="20"/>
          <w:lang w:val="en-US" w:eastAsia="uk-UA"/>
        </w:rPr>
        <w:t>Закону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принципів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відноситься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компетенції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далі</w:t>
      </w:r>
      <w:proofErr w:type="spellEnd"/>
      <w:r w:rsidRPr="00886B0F">
        <w:rPr>
          <w:rFonts w:ascii="Times New Roman" w:eastAsia="Times New Roman" w:hAnsi="Times New Roman" w:cs="Times New Roman"/>
          <w:sz w:val="20"/>
          <w:szCs w:val="20"/>
          <w:lang w:val="en-US" w:eastAsia="uk-UA"/>
        </w:rPr>
        <w:t xml:space="preserve"> - ПАТ "ХЕМЗ-ІРЕС")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приймалося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принципів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документу</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немає</w:t>
      </w:r>
      <w:proofErr w:type="spellEnd"/>
      <w:r w:rsidRPr="00886B0F">
        <w:rPr>
          <w:rFonts w:ascii="Times New Roman" w:eastAsia="Times New Roman" w:hAnsi="Times New Roman" w:cs="Times New Roman"/>
          <w:sz w:val="20"/>
          <w:szCs w:val="20"/>
          <w:lang w:val="en-US" w:eastAsia="uk-UA"/>
        </w:rPr>
        <w:t>.</w:t>
      </w:r>
    </w:p>
    <w:p w14:paraId="65321ACB" w14:textId="77777777" w:rsidR="00886B0F" w:rsidRDefault="00886B0F">
      <w:pPr>
        <w:sectPr w:rsidR="00886B0F" w:rsidSect="00886B0F">
          <w:pgSz w:w="11906" w:h="16838"/>
          <w:pgMar w:top="363" w:right="567" w:bottom="363" w:left="1417" w:header="709" w:footer="709" w:gutter="0"/>
          <w:cols w:space="708"/>
          <w:docGrid w:linePitch="360"/>
        </w:sectPr>
      </w:pPr>
    </w:p>
    <w:p w14:paraId="4E3AD10F"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41731B32" w14:textId="77777777" w:rsidR="00886B0F" w:rsidRPr="00886B0F" w:rsidRDefault="00886B0F" w:rsidP="00886B0F">
      <w:pPr>
        <w:spacing w:after="0" w:line="240" w:lineRule="auto"/>
        <w:jc w:val="center"/>
        <w:rPr>
          <w:rFonts w:ascii="Times New Roman" w:eastAsia="Times New Roman" w:hAnsi="Times New Roman" w:cs="Times New Roman"/>
          <w:b/>
          <w:sz w:val="28"/>
          <w:szCs w:val="28"/>
          <w:lang w:val="uk-UA" w:eastAsia="uk-UA"/>
        </w:rPr>
      </w:pPr>
      <w:r w:rsidRPr="00886B0F">
        <w:rPr>
          <w:rFonts w:ascii="Times New Roman" w:eastAsia="Times New Roman" w:hAnsi="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14:paraId="77E71278"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76BC8678"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val="en-US" w:eastAsia="uk-UA"/>
        </w:rPr>
        <w:t>Кодекс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біржі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об'єднання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юридичних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інший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який</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добровільно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вирішив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застосовувати</w:t>
      </w:r>
      <w:proofErr w:type="spellEnd"/>
      <w:r w:rsidRPr="00886B0F">
        <w:rPr>
          <w:rFonts w:ascii="Times New Roman" w:eastAsia="Times New Roman" w:hAnsi="Times New Roman" w:cs="Times New Roman"/>
          <w:sz w:val="20"/>
          <w:szCs w:val="20"/>
          <w:lang w:val="en-US" w:eastAsia="uk-UA"/>
        </w:rPr>
        <w:t xml:space="preserve"> - </w:t>
      </w:r>
      <w:proofErr w:type="spellStart"/>
      <w:r w:rsidRPr="00886B0F">
        <w:rPr>
          <w:rFonts w:ascii="Times New Roman" w:eastAsia="Times New Roman" w:hAnsi="Times New Roman" w:cs="Times New Roman"/>
          <w:sz w:val="20"/>
          <w:szCs w:val="20"/>
          <w:lang w:val="en-US" w:eastAsia="uk-UA"/>
        </w:rPr>
        <w:t>відсутній</w:t>
      </w:r>
      <w:proofErr w:type="spellEnd"/>
      <w:r w:rsidRPr="00886B0F">
        <w:rPr>
          <w:rFonts w:ascii="Times New Roman" w:eastAsia="Times New Roman" w:hAnsi="Times New Roman" w:cs="Times New Roman"/>
          <w:sz w:val="20"/>
          <w:szCs w:val="20"/>
          <w:lang w:val="en-US" w:eastAsia="uk-UA"/>
        </w:rPr>
        <w:t>.</w:t>
      </w:r>
    </w:p>
    <w:p w14:paraId="376B56AC" w14:textId="77777777" w:rsidR="00886B0F" w:rsidRDefault="00886B0F">
      <w:pPr>
        <w:sectPr w:rsidR="00886B0F" w:rsidSect="00886B0F">
          <w:pgSz w:w="11906" w:h="16838"/>
          <w:pgMar w:top="363" w:right="567" w:bottom="363" w:left="1417" w:header="709" w:footer="709" w:gutter="0"/>
          <w:cols w:space="708"/>
          <w:docGrid w:linePitch="360"/>
        </w:sectPr>
      </w:pPr>
    </w:p>
    <w:p w14:paraId="2BE8D003"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1D80E087" w14:textId="77777777" w:rsidR="00886B0F" w:rsidRPr="00886B0F" w:rsidRDefault="00886B0F" w:rsidP="00886B0F">
      <w:pPr>
        <w:spacing w:after="0" w:line="240" w:lineRule="auto"/>
        <w:jc w:val="center"/>
        <w:rPr>
          <w:rFonts w:ascii="Times New Roman" w:eastAsia="Times New Roman" w:hAnsi="Times New Roman" w:cs="Times New Roman"/>
          <w:b/>
          <w:sz w:val="28"/>
          <w:szCs w:val="28"/>
          <w:lang w:val="uk-UA" w:eastAsia="uk-UA"/>
        </w:rPr>
      </w:pPr>
      <w:r w:rsidRPr="00886B0F">
        <w:rPr>
          <w:rFonts w:ascii="Times New Roman" w:eastAsia="Times New Roman" w:hAnsi="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14:paraId="743261EC"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4BE3947E"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val="en-US" w:eastAsia="uk-UA"/>
        </w:rPr>
        <w:t>Практики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застосовуваної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понад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визначені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законодавством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немає</w:t>
      </w:r>
      <w:proofErr w:type="spellEnd"/>
      <w:r w:rsidRPr="00886B0F">
        <w:rPr>
          <w:rFonts w:ascii="Times New Roman" w:eastAsia="Times New Roman" w:hAnsi="Times New Roman" w:cs="Times New Roman"/>
          <w:sz w:val="20"/>
          <w:szCs w:val="20"/>
          <w:lang w:val="en-US" w:eastAsia="uk-UA"/>
        </w:rPr>
        <w:t>.</w:t>
      </w:r>
    </w:p>
    <w:p w14:paraId="10314CF7" w14:textId="77777777" w:rsidR="00886B0F" w:rsidRDefault="00886B0F">
      <w:pPr>
        <w:sectPr w:rsidR="00886B0F" w:rsidSect="00886B0F">
          <w:pgSz w:w="11906" w:h="16838"/>
          <w:pgMar w:top="363" w:right="567" w:bottom="363" w:left="1417" w:header="709" w:footer="709" w:gutter="0"/>
          <w:cols w:space="708"/>
          <w:docGrid w:linePitch="360"/>
        </w:sectPr>
      </w:pPr>
    </w:p>
    <w:p w14:paraId="4E62638A"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2F918DBC" w14:textId="77777777" w:rsidR="00886B0F" w:rsidRPr="00886B0F" w:rsidRDefault="00886B0F" w:rsidP="00886B0F">
      <w:pPr>
        <w:spacing w:after="0" w:line="240" w:lineRule="auto"/>
        <w:jc w:val="center"/>
        <w:rPr>
          <w:rFonts w:ascii="Times New Roman" w:eastAsia="Times New Roman" w:hAnsi="Times New Roman" w:cs="Times New Roman"/>
          <w:b/>
          <w:sz w:val="28"/>
          <w:szCs w:val="28"/>
          <w:lang w:val="uk-UA" w:eastAsia="uk-UA"/>
        </w:rPr>
      </w:pPr>
      <w:r w:rsidRPr="00886B0F">
        <w:rPr>
          <w:rFonts w:ascii="Times New Roman" w:eastAsia="Times New Roman" w:hAnsi="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14:paraId="7DF72EA6"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0EC58FD7"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val="en-US" w:eastAsia="uk-UA"/>
        </w:rPr>
        <w:t>Кодекс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керується</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відсутній</w:t>
      </w:r>
      <w:proofErr w:type="spellEnd"/>
      <w:r w:rsidRPr="00886B0F">
        <w:rPr>
          <w:rFonts w:ascii="Times New Roman" w:eastAsia="Times New Roman" w:hAnsi="Times New Roman" w:cs="Times New Roman"/>
          <w:sz w:val="20"/>
          <w:szCs w:val="20"/>
          <w:lang w:val="en-US" w:eastAsia="uk-UA"/>
        </w:rPr>
        <w:t>.</w:t>
      </w:r>
    </w:p>
    <w:p w14:paraId="7B8331D5" w14:textId="77777777" w:rsidR="00886B0F" w:rsidRDefault="00886B0F">
      <w:pPr>
        <w:sectPr w:rsidR="00886B0F" w:rsidSect="00886B0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886B0F" w:rsidRPr="00886B0F" w14:paraId="0AD54EAC" w14:textId="77777777" w:rsidTr="00281165">
        <w:trPr>
          <w:trHeight w:val="463"/>
        </w:trPr>
        <w:tc>
          <w:tcPr>
            <w:tcW w:w="9720" w:type="dxa"/>
            <w:tcMar>
              <w:top w:w="60" w:type="dxa"/>
              <w:left w:w="60" w:type="dxa"/>
              <w:bottom w:w="60" w:type="dxa"/>
              <w:right w:w="60" w:type="dxa"/>
            </w:tcMar>
            <w:vAlign w:val="center"/>
          </w:tcPr>
          <w:p w14:paraId="731BC158" w14:textId="77777777" w:rsidR="00886B0F" w:rsidRPr="00886B0F" w:rsidRDefault="00886B0F" w:rsidP="00886B0F">
            <w:pPr>
              <w:spacing w:after="0" w:line="240" w:lineRule="auto"/>
              <w:jc w:val="center"/>
              <w:rPr>
                <w:rFonts w:ascii="Times New Roman" w:eastAsia="Times New Roman" w:hAnsi="Times New Roman" w:cs="Times New Roman"/>
                <w:b/>
                <w:bCs/>
                <w:sz w:val="24"/>
                <w:szCs w:val="24"/>
                <w:lang w:eastAsia="uk-UA"/>
              </w:rPr>
            </w:pPr>
            <w:r w:rsidRPr="00886B0F">
              <w:rPr>
                <w:rFonts w:ascii="Times New Roman" w:eastAsia="Times New Roman" w:hAnsi="Times New Roman" w:cs="Times New Roman"/>
                <w:b/>
                <w:color w:val="000000"/>
                <w:sz w:val="28"/>
                <w:szCs w:val="28"/>
                <w:lang w:val="uk-UA" w:eastAsia="uk-UA"/>
              </w:rPr>
              <w:lastRenderedPageBreak/>
              <w:t>3) Інформація про загальні збори акціонерів</w:t>
            </w:r>
            <w:r w:rsidRPr="00886B0F">
              <w:rPr>
                <w:rFonts w:ascii="Times New Roman" w:eastAsia="Times New Roman" w:hAnsi="Times New Roman" w:cs="Times New Roman"/>
                <w:b/>
                <w:color w:val="000000"/>
                <w:sz w:val="28"/>
                <w:szCs w:val="28"/>
                <w:lang w:eastAsia="uk-UA"/>
              </w:rPr>
              <w:t xml:space="preserve"> ( </w:t>
            </w:r>
            <w:proofErr w:type="spellStart"/>
            <w:r w:rsidRPr="00886B0F">
              <w:rPr>
                <w:rFonts w:ascii="Times New Roman" w:eastAsia="Times New Roman" w:hAnsi="Times New Roman" w:cs="Times New Roman"/>
                <w:b/>
                <w:color w:val="000000"/>
                <w:sz w:val="28"/>
                <w:szCs w:val="28"/>
                <w:lang w:eastAsia="uk-UA"/>
              </w:rPr>
              <w:t>учасників</w:t>
            </w:r>
            <w:proofErr w:type="spellEnd"/>
            <w:r w:rsidRPr="00886B0F">
              <w:rPr>
                <w:rFonts w:ascii="Times New Roman" w:eastAsia="Times New Roman" w:hAnsi="Times New Roman" w:cs="Times New Roman"/>
                <w:b/>
                <w:color w:val="000000"/>
                <w:sz w:val="28"/>
                <w:szCs w:val="28"/>
                <w:lang w:eastAsia="uk-UA"/>
              </w:rPr>
              <w:t xml:space="preserve"> )</w:t>
            </w:r>
          </w:p>
        </w:tc>
      </w:tr>
    </w:tbl>
    <w:p w14:paraId="3437E025" w14:textId="77777777" w:rsidR="00886B0F" w:rsidRPr="00886B0F" w:rsidRDefault="00886B0F" w:rsidP="00886B0F">
      <w:pPr>
        <w:spacing w:after="0" w:line="240" w:lineRule="auto"/>
        <w:rPr>
          <w:rFonts w:ascii="Times New Roman" w:eastAsia="Times New Roman" w:hAnsi="Times New Roman" w:cs="Times New Roman"/>
          <w:vanish/>
          <w:sz w:val="24"/>
          <w:szCs w:val="24"/>
          <w:lang w:val="uk-UA" w:eastAsia="uk-UA"/>
        </w:rPr>
      </w:pPr>
    </w:p>
    <w:tbl>
      <w:tblPr>
        <w:tblStyle w:val="a3"/>
        <w:tblW w:w="5000" w:type="pct"/>
        <w:tblLook w:val="04A0" w:firstRow="1" w:lastRow="0" w:firstColumn="1" w:lastColumn="0" w:noHBand="0" w:noVBand="1"/>
      </w:tblPr>
      <w:tblGrid>
        <w:gridCol w:w="2224"/>
        <w:gridCol w:w="3836"/>
        <w:gridCol w:w="3852"/>
      </w:tblGrid>
      <w:tr w:rsidR="00886B0F" w:rsidRPr="00886B0F" w14:paraId="5806C83C" w14:textId="77777777" w:rsidTr="00281165">
        <w:tc>
          <w:tcPr>
            <w:tcW w:w="2257" w:type="dxa"/>
            <w:vMerge w:val="restart"/>
            <w:shd w:val="clear" w:color="auto" w:fill="auto"/>
            <w:vAlign w:val="center"/>
          </w:tcPr>
          <w:p w14:paraId="5E9EC61A" w14:textId="77777777" w:rsidR="00886B0F" w:rsidRPr="00886B0F" w:rsidRDefault="00886B0F" w:rsidP="00886B0F">
            <w:pPr>
              <w:tabs>
                <w:tab w:val="left" w:pos="10620"/>
              </w:tabs>
              <w:jc w:val="center"/>
              <w:rPr>
                <w:b/>
                <w:szCs w:val="24"/>
                <w:lang w:val="en-US" w:eastAsia="uk-UA"/>
              </w:rPr>
            </w:pPr>
            <w:proofErr w:type="spellStart"/>
            <w:r w:rsidRPr="00886B0F">
              <w:rPr>
                <w:b/>
                <w:szCs w:val="24"/>
                <w:lang w:val="en-US" w:eastAsia="uk-UA"/>
              </w:rPr>
              <w:t>Вид</w:t>
            </w:r>
            <w:proofErr w:type="spellEnd"/>
            <w:r w:rsidRPr="00886B0F">
              <w:rPr>
                <w:b/>
                <w:szCs w:val="24"/>
                <w:lang w:val="en-US" w:eastAsia="uk-UA"/>
              </w:rPr>
              <w:t xml:space="preserve"> </w:t>
            </w:r>
            <w:proofErr w:type="spellStart"/>
            <w:r w:rsidRPr="00886B0F">
              <w:rPr>
                <w:b/>
                <w:szCs w:val="24"/>
                <w:lang w:val="en-US" w:eastAsia="uk-UA"/>
              </w:rPr>
              <w:t>загальних</w:t>
            </w:r>
            <w:proofErr w:type="spellEnd"/>
            <w:r w:rsidRPr="00886B0F">
              <w:rPr>
                <w:b/>
                <w:szCs w:val="24"/>
                <w:lang w:val="en-US" w:eastAsia="uk-UA"/>
              </w:rPr>
              <w:t xml:space="preserve"> </w:t>
            </w:r>
            <w:proofErr w:type="spellStart"/>
            <w:r w:rsidRPr="00886B0F">
              <w:rPr>
                <w:b/>
                <w:szCs w:val="24"/>
                <w:lang w:val="en-US" w:eastAsia="uk-UA"/>
              </w:rPr>
              <w:t>зборів</w:t>
            </w:r>
            <w:proofErr w:type="spellEnd"/>
          </w:p>
        </w:tc>
        <w:tc>
          <w:tcPr>
            <w:tcW w:w="3939" w:type="dxa"/>
            <w:shd w:val="clear" w:color="auto" w:fill="auto"/>
          </w:tcPr>
          <w:p w14:paraId="0C22CB69" w14:textId="77777777" w:rsidR="00886B0F" w:rsidRPr="00886B0F" w:rsidRDefault="00886B0F" w:rsidP="00886B0F">
            <w:pPr>
              <w:tabs>
                <w:tab w:val="left" w:pos="10620"/>
              </w:tabs>
              <w:jc w:val="center"/>
              <w:rPr>
                <w:b/>
                <w:szCs w:val="24"/>
                <w:lang w:val="en-US" w:eastAsia="uk-UA"/>
              </w:rPr>
            </w:pPr>
            <w:proofErr w:type="spellStart"/>
            <w:r w:rsidRPr="00886B0F">
              <w:rPr>
                <w:b/>
                <w:szCs w:val="24"/>
                <w:lang w:val="en-US" w:eastAsia="uk-UA"/>
              </w:rPr>
              <w:t>Чергові</w:t>
            </w:r>
            <w:proofErr w:type="spellEnd"/>
          </w:p>
        </w:tc>
        <w:tc>
          <w:tcPr>
            <w:tcW w:w="3941" w:type="dxa"/>
            <w:shd w:val="clear" w:color="auto" w:fill="auto"/>
          </w:tcPr>
          <w:p w14:paraId="2DE22734" w14:textId="77777777" w:rsidR="00886B0F" w:rsidRPr="00886B0F" w:rsidRDefault="00886B0F" w:rsidP="00886B0F">
            <w:pPr>
              <w:tabs>
                <w:tab w:val="left" w:pos="10620"/>
              </w:tabs>
              <w:jc w:val="center"/>
              <w:rPr>
                <w:b/>
                <w:szCs w:val="24"/>
                <w:lang w:val="en-US" w:eastAsia="uk-UA"/>
              </w:rPr>
            </w:pPr>
            <w:proofErr w:type="spellStart"/>
            <w:r w:rsidRPr="00886B0F">
              <w:rPr>
                <w:b/>
                <w:szCs w:val="24"/>
                <w:lang w:val="en-US" w:eastAsia="uk-UA"/>
              </w:rPr>
              <w:t>Позачергові</w:t>
            </w:r>
            <w:proofErr w:type="spellEnd"/>
          </w:p>
        </w:tc>
      </w:tr>
      <w:tr w:rsidR="00886B0F" w:rsidRPr="00886B0F" w14:paraId="01840278" w14:textId="77777777" w:rsidTr="00281165">
        <w:tc>
          <w:tcPr>
            <w:tcW w:w="2257" w:type="dxa"/>
            <w:vMerge/>
            <w:shd w:val="clear" w:color="auto" w:fill="auto"/>
            <w:vAlign w:val="center"/>
          </w:tcPr>
          <w:p w14:paraId="173C978A" w14:textId="77777777" w:rsidR="00886B0F" w:rsidRPr="00886B0F" w:rsidRDefault="00886B0F" w:rsidP="00886B0F">
            <w:pPr>
              <w:tabs>
                <w:tab w:val="left" w:pos="10620"/>
              </w:tabs>
              <w:jc w:val="center"/>
              <w:rPr>
                <w:szCs w:val="24"/>
                <w:lang w:val="en-US" w:eastAsia="uk-UA"/>
              </w:rPr>
            </w:pPr>
          </w:p>
        </w:tc>
        <w:tc>
          <w:tcPr>
            <w:tcW w:w="3939" w:type="dxa"/>
            <w:shd w:val="clear" w:color="auto" w:fill="auto"/>
          </w:tcPr>
          <w:p w14:paraId="0A8E58A3" w14:textId="77777777" w:rsidR="00886B0F" w:rsidRPr="00886B0F" w:rsidRDefault="00886B0F" w:rsidP="00886B0F">
            <w:pPr>
              <w:tabs>
                <w:tab w:val="left" w:pos="10620"/>
              </w:tabs>
              <w:jc w:val="center"/>
              <w:rPr>
                <w:szCs w:val="24"/>
                <w:lang w:val="en-US" w:eastAsia="uk-UA"/>
              </w:rPr>
            </w:pPr>
            <w:r w:rsidRPr="00886B0F">
              <w:rPr>
                <w:szCs w:val="24"/>
                <w:lang w:val="en-US" w:eastAsia="uk-UA"/>
              </w:rPr>
              <w:t>X</w:t>
            </w:r>
          </w:p>
        </w:tc>
        <w:tc>
          <w:tcPr>
            <w:tcW w:w="3941" w:type="dxa"/>
            <w:shd w:val="clear" w:color="auto" w:fill="auto"/>
          </w:tcPr>
          <w:p w14:paraId="11EB0DFB" w14:textId="77777777" w:rsidR="00886B0F" w:rsidRPr="00886B0F" w:rsidRDefault="00886B0F" w:rsidP="00886B0F">
            <w:pPr>
              <w:tabs>
                <w:tab w:val="left" w:pos="10620"/>
              </w:tabs>
              <w:jc w:val="center"/>
              <w:rPr>
                <w:szCs w:val="24"/>
                <w:lang w:val="en-US" w:eastAsia="uk-UA"/>
              </w:rPr>
            </w:pPr>
            <w:r w:rsidRPr="00886B0F">
              <w:rPr>
                <w:szCs w:val="24"/>
                <w:lang w:val="en-US" w:eastAsia="uk-UA"/>
              </w:rPr>
              <w:t xml:space="preserve"> </w:t>
            </w:r>
          </w:p>
        </w:tc>
      </w:tr>
      <w:tr w:rsidR="00886B0F" w:rsidRPr="00886B0F" w14:paraId="2AFA6BE7" w14:textId="77777777" w:rsidTr="00281165">
        <w:tc>
          <w:tcPr>
            <w:tcW w:w="2257" w:type="dxa"/>
            <w:shd w:val="clear" w:color="auto" w:fill="auto"/>
          </w:tcPr>
          <w:p w14:paraId="405F767B" w14:textId="77777777" w:rsidR="00886B0F" w:rsidRPr="00886B0F" w:rsidRDefault="00886B0F" w:rsidP="00886B0F">
            <w:pPr>
              <w:tabs>
                <w:tab w:val="left" w:pos="10620"/>
              </w:tabs>
              <w:jc w:val="center"/>
              <w:rPr>
                <w:b/>
                <w:szCs w:val="24"/>
                <w:lang w:val="en-US" w:eastAsia="uk-UA"/>
              </w:rPr>
            </w:pPr>
            <w:proofErr w:type="spellStart"/>
            <w:r w:rsidRPr="00886B0F">
              <w:rPr>
                <w:b/>
                <w:szCs w:val="24"/>
                <w:lang w:val="en-US" w:eastAsia="uk-UA"/>
              </w:rPr>
              <w:t>Дата</w:t>
            </w:r>
            <w:proofErr w:type="spellEnd"/>
            <w:r w:rsidRPr="00886B0F">
              <w:rPr>
                <w:b/>
                <w:szCs w:val="24"/>
                <w:lang w:val="en-US" w:eastAsia="uk-UA"/>
              </w:rPr>
              <w:t xml:space="preserve"> </w:t>
            </w:r>
            <w:proofErr w:type="spellStart"/>
            <w:r w:rsidRPr="00886B0F">
              <w:rPr>
                <w:b/>
                <w:szCs w:val="24"/>
                <w:lang w:val="en-US" w:eastAsia="uk-UA"/>
              </w:rPr>
              <w:t>проведення</w:t>
            </w:r>
            <w:proofErr w:type="spellEnd"/>
          </w:p>
        </w:tc>
        <w:tc>
          <w:tcPr>
            <w:tcW w:w="7880" w:type="dxa"/>
            <w:gridSpan w:val="2"/>
            <w:shd w:val="clear" w:color="auto" w:fill="auto"/>
          </w:tcPr>
          <w:p w14:paraId="29513210" w14:textId="77777777" w:rsidR="00886B0F" w:rsidRPr="00886B0F" w:rsidRDefault="00886B0F" w:rsidP="00886B0F">
            <w:pPr>
              <w:tabs>
                <w:tab w:val="left" w:pos="10620"/>
              </w:tabs>
              <w:rPr>
                <w:szCs w:val="24"/>
                <w:lang w:val="en-US" w:eastAsia="uk-UA"/>
              </w:rPr>
            </w:pPr>
            <w:r w:rsidRPr="00886B0F">
              <w:rPr>
                <w:szCs w:val="24"/>
                <w:lang w:val="en-US" w:eastAsia="uk-UA"/>
              </w:rPr>
              <w:t>26.04.2019</w:t>
            </w:r>
          </w:p>
        </w:tc>
      </w:tr>
      <w:tr w:rsidR="00886B0F" w:rsidRPr="00886B0F" w14:paraId="1B3229F3" w14:textId="77777777" w:rsidTr="00281165">
        <w:tc>
          <w:tcPr>
            <w:tcW w:w="2257" w:type="dxa"/>
            <w:shd w:val="clear" w:color="auto" w:fill="auto"/>
          </w:tcPr>
          <w:p w14:paraId="640A3975" w14:textId="77777777" w:rsidR="00886B0F" w:rsidRPr="00886B0F" w:rsidRDefault="00886B0F" w:rsidP="00886B0F">
            <w:pPr>
              <w:tabs>
                <w:tab w:val="left" w:pos="10620"/>
              </w:tabs>
              <w:jc w:val="center"/>
              <w:rPr>
                <w:b/>
                <w:szCs w:val="24"/>
                <w:lang w:val="en-US" w:eastAsia="uk-UA"/>
              </w:rPr>
            </w:pPr>
            <w:proofErr w:type="spellStart"/>
            <w:r w:rsidRPr="00886B0F">
              <w:rPr>
                <w:b/>
                <w:szCs w:val="24"/>
                <w:lang w:val="en-US" w:eastAsia="uk-UA"/>
              </w:rPr>
              <w:t>Кворум</w:t>
            </w:r>
            <w:proofErr w:type="spellEnd"/>
            <w:r w:rsidRPr="00886B0F">
              <w:rPr>
                <w:b/>
                <w:szCs w:val="24"/>
                <w:lang w:val="en-US" w:eastAsia="uk-UA"/>
              </w:rPr>
              <w:t xml:space="preserve"> </w:t>
            </w:r>
            <w:proofErr w:type="spellStart"/>
            <w:r w:rsidRPr="00886B0F">
              <w:rPr>
                <w:b/>
                <w:szCs w:val="24"/>
                <w:lang w:val="en-US" w:eastAsia="uk-UA"/>
              </w:rPr>
              <w:t>зборів</w:t>
            </w:r>
            <w:proofErr w:type="spellEnd"/>
          </w:p>
        </w:tc>
        <w:tc>
          <w:tcPr>
            <w:tcW w:w="7880" w:type="dxa"/>
            <w:gridSpan w:val="2"/>
            <w:shd w:val="clear" w:color="auto" w:fill="auto"/>
          </w:tcPr>
          <w:p w14:paraId="774B34B6" w14:textId="77777777" w:rsidR="00886B0F" w:rsidRPr="00886B0F" w:rsidRDefault="00886B0F" w:rsidP="00886B0F">
            <w:pPr>
              <w:tabs>
                <w:tab w:val="left" w:pos="10620"/>
              </w:tabs>
              <w:rPr>
                <w:szCs w:val="24"/>
                <w:lang w:val="en-US" w:eastAsia="uk-UA"/>
              </w:rPr>
            </w:pPr>
            <w:r w:rsidRPr="00886B0F">
              <w:rPr>
                <w:szCs w:val="24"/>
                <w:lang w:val="en-US" w:eastAsia="uk-UA"/>
              </w:rPr>
              <w:t>100</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886B0F" w:rsidRPr="00886B0F" w14:paraId="6F6B6A2C" w14:textId="77777777" w:rsidTr="00281165">
        <w:tblPrEx>
          <w:tblCellMar>
            <w:top w:w="0" w:type="dxa"/>
            <w:bottom w:w="0" w:type="dxa"/>
          </w:tblCellMar>
        </w:tblPrEx>
        <w:tc>
          <w:tcPr>
            <w:tcW w:w="737" w:type="dxa"/>
            <w:shd w:val="clear" w:color="auto" w:fill="auto"/>
          </w:tcPr>
          <w:p w14:paraId="6E7FFE41" w14:textId="77777777" w:rsidR="00886B0F" w:rsidRPr="00886B0F" w:rsidRDefault="00886B0F" w:rsidP="00886B0F">
            <w:pPr>
              <w:tabs>
                <w:tab w:val="left" w:pos="10620"/>
              </w:tabs>
              <w:spacing w:after="0" w:line="240" w:lineRule="auto"/>
              <w:rPr>
                <w:rFonts w:ascii="Times New Roman" w:eastAsia="Times New Roman" w:hAnsi="Times New Roman" w:cs="Times New Roman"/>
                <w:b/>
                <w:sz w:val="20"/>
                <w:szCs w:val="24"/>
                <w:lang w:val="en-US" w:eastAsia="uk-UA"/>
              </w:rPr>
            </w:pPr>
            <w:proofErr w:type="spellStart"/>
            <w:r w:rsidRPr="00886B0F">
              <w:rPr>
                <w:rFonts w:ascii="Times New Roman" w:eastAsia="Times New Roman" w:hAnsi="Times New Roman" w:cs="Times New Roman"/>
                <w:b/>
                <w:sz w:val="20"/>
                <w:szCs w:val="24"/>
                <w:lang w:val="en-US" w:eastAsia="uk-UA"/>
              </w:rPr>
              <w:t>Опис</w:t>
            </w:r>
            <w:proofErr w:type="spellEnd"/>
          </w:p>
        </w:tc>
        <w:tc>
          <w:tcPr>
            <w:tcW w:w="9411" w:type="dxa"/>
            <w:shd w:val="clear" w:color="auto" w:fill="auto"/>
          </w:tcPr>
          <w:p w14:paraId="3F49FF8C"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proofErr w:type="spellStart"/>
            <w:r w:rsidRPr="00886B0F">
              <w:rPr>
                <w:rFonts w:ascii="Times New Roman" w:eastAsia="Times New Roman" w:hAnsi="Times New Roman" w:cs="Times New Roman"/>
                <w:sz w:val="20"/>
                <w:szCs w:val="24"/>
                <w:lang w:val="en-US" w:eastAsia="uk-UA"/>
              </w:rPr>
              <w:t>Черговi</w:t>
            </w:r>
            <w:proofErr w:type="spellEnd"/>
            <w:r w:rsidRPr="00886B0F">
              <w:rPr>
                <w:rFonts w:ascii="Times New Roman" w:eastAsia="Times New Roman" w:hAnsi="Times New Roman" w:cs="Times New Roman"/>
                <w:sz w:val="20"/>
                <w:szCs w:val="24"/>
                <w:lang w:val="en-US" w:eastAsia="uk-UA"/>
              </w:rPr>
              <w:t xml:space="preserve"> загальнi </w:t>
            </w:r>
            <w:proofErr w:type="spellStart"/>
            <w:r w:rsidRPr="00886B0F">
              <w:rPr>
                <w:rFonts w:ascii="Times New Roman" w:eastAsia="Times New Roman" w:hAnsi="Times New Roman" w:cs="Times New Roman"/>
                <w:sz w:val="20"/>
                <w:szCs w:val="24"/>
                <w:lang w:val="en-US" w:eastAsia="uk-UA"/>
              </w:rPr>
              <w:t>збори</w:t>
            </w:r>
            <w:proofErr w:type="spellEnd"/>
            <w:r w:rsidRPr="00886B0F">
              <w:rPr>
                <w:rFonts w:ascii="Times New Roman" w:eastAsia="Times New Roman" w:hAnsi="Times New Roman" w:cs="Times New Roman"/>
                <w:sz w:val="20"/>
                <w:szCs w:val="24"/>
                <w:lang w:val="en-US" w:eastAsia="uk-UA"/>
              </w:rPr>
              <w:t xml:space="preserve"> акцiонерiв вiдбулися 26.04.2019 р. </w:t>
            </w:r>
          </w:p>
          <w:p w14:paraId="14DD621F"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proofErr w:type="spellStart"/>
            <w:r w:rsidRPr="00886B0F">
              <w:rPr>
                <w:rFonts w:ascii="Times New Roman" w:eastAsia="Times New Roman" w:hAnsi="Times New Roman" w:cs="Times New Roman"/>
                <w:sz w:val="20"/>
                <w:szCs w:val="24"/>
                <w:lang w:val="en-US" w:eastAsia="uk-UA"/>
              </w:rPr>
              <w:t>Перелiк</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питань</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що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розглядалися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загальних</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зборах</w:t>
            </w:r>
            <w:proofErr w:type="spellEnd"/>
            <w:r w:rsidRPr="00886B0F">
              <w:rPr>
                <w:rFonts w:ascii="Times New Roman" w:eastAsia="Times New Roman" w:hAnsi="Times New Roman" w:cs="Times New Roman"/>
                <w:sz w:val="20"/>
                <w:szCs w:val="24"/>
                <w:lang w:val="en-US" w:eastAsia="uk-UA"/>
              </w:rPr>
              <w:t>:</w:t>
            </w:r>
          </w:p>
          <w:p w14:paraId="0C0A04F3"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1. </w:t>
            </w:r>
            <w:proofErr w:type="spellStart"/>
            <w:r w:rsidRPr="00886B0F">
              <w:rPr>
                <w:rFonts w:ascii="Times New Roman" w:eastAsia="Times New Roman" w:hAnsi="Times New Roman" w:cs="Times New Roman"/>
                <w:sz w:val="20"/>
                <w:szCs w:val="24"/>
                <w:lang w:val="en-US" w:eastAsia="uk-UA"/>
              </w:rPr>
              <w:t>Обрання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лiчильної</w:t>
            </w:r>
            <w:proofErr w:type="spellEnd"/>
            <w:r w:rsidRPr="00886B0F">
              <w:rPr>
                <w:rFonts w:ascii="Times New Roman" w:eastAsia="Times New Roman" w:hAnsi="Times New Roman" w:cs="Times New Roman"/>
                <w:sz w:val="20"/>
                <w:szCs w:val="24"/>
                <w:lang w:val="en-US" w:eastAsia="uk-UA"/>
              </w:rPr>
              <w:t xml:space="preserve"> комiсiї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припинення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її</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повноважень</w:t>
            </w:r>
            <w:proofErr w:type="spellEnd"/>
            <w:r w:rsidRPr="00886B0F">
              <w:rPr>
                <w:rFonts w:ascii="Times New Roman" w:eastAsia="Times New Roman" w:hAnsi="Times New Roman" w:cs="Times New Roman"/>
                <w:sz w:val="20"/>
                <w:szCs w:val="24"/>
                <w:lang w:val="en-US" w:eastAsia="uk-UA"/>
              </w:rPr>
              <w:t xml:space="preserve">. </w:t>
            </w:r>
          </w:p>
          <w:p w14:paraId="776C8EE7"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2. </w:t>
            </w:r>
            <w:proofErr w:type="spellStart"/>
            <w:r w:rsidRPr="00886B0F">
              <w:rPr>
                <w:rFonts w:ascii="Times New Roman" w:eastAsia="Times New Roman" w:hAnsi="Times New Roman" w:cs="Times New Roman"/>
                <w:sz w:val="20"/>
                <w:szCs w:val="24"/>
                <w:lang w:val="en-US" w:eastAsia="uk-UA"/>
              </w:rPr>
              <w:t>Обрання</w:t>
            </w:r>
            <w:proofErr w:type="spellEnd"/>
            <w:r w:rsidRPr="00886B0F">
              <w:rPr>
                <w:rFonts w:ascii="Times New Roman" w:eastAsia="Times New Roman" w:hAnsi="Times New Roman" w:cs="Times New Roman"/>
                <w:sz w:val="20"/>
                <w:szCs w:val="24"/>
                <w:lang w:val="en-US" w:eastAsia="uk-UA"/>
              </w:rPr>
              <w:t xml:space="preserve"> Голови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секретаря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загальних</w:t>
            </w:r>
            <w:proofErr w:type="spellEnd"/>
            <w:r w:rsidRPr="00886B0F">
              <w:rPr>
                <w:rFonts w:ascii="Times New Roman" w:eastAsia="Times New Roman" w:hAnsi="Times New Roman" w:cs="Times New Roman"/>
                <w:sz w:val="20"/>
                <w:szCs w:val="24"/>
                <w:lang w:val="en-US" w:eastAsia="uk-UA"/>
              </w:rPr>
              <w:t xml:space="preserve"> зборiв.</w:t>
            </w:r>
          </w:p>
          <w:p w14:paraId="1AB32FB4"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3. </w:t>
            </w:r>
            <w:proofErr w:type="spellStart"/>
            <w:r w:rsidRPr="00886B0F">
              <w:rPr>
                <w:rFonts w:ascii="Times New Roman" w:eastAsia="Times New Roman" w:hAnsi="Times New Roman" w:cs="Times New Roman"/>
                <w:sz w:val="20"/>
                <w:szCs w:val="24"/>
                <w:lang w:val="en-US" w:eastAsia="uk-UA"/>
              </w:rPr>
              <w:t>Про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порядок</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проведення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загальних</w:t>
            </w:r>
            <w:proofErr w:type="spellEnd"/>
            <w:r w:rsidRPr="00886B0F">
              <w:rPr>
                <w:rFonts w:ascii="Times New Roman" w:eastAsia="Times New Roman" w:hAnsi="Times New Roman" w:cs="Times New Roman"/>
                <w:sz w:val="20"/>
                <w:szCs w:val="24"/>
                <w:lang w:val="en-US" w:eastAsia="uk-UA"/>
              </w:rPr>
              <w:t xml:space="preserve"> зборiв.</w:t>
            </w:r>
          </w:p>
          <w:p w14:paraId="6739C290"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4. </w:t>
            </w:r>
            <w:proofErr w:type="spellStart"/>
            <w:r w:rsidRPr="00886B0F">
              <w:rPr>
                <w:rFonts w:ascii="Times New Roman" w:eastAsia="Times New Roman" w:hAnsi="Times New Roman" w:cs="Times New Roman"/>
                <w:sz w:val="20"/>
                <w:szCs w:val="24"/>
                <w:lang w:val="en-US" w:eastAsia="uk-UA"/>
              </w:rPr>
              <w:t>Визначення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порядку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способу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засвiдчення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бюлетенiв</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для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простого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кумулятивного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голосування</w:t>
            </w:r>
            <w:proofErr w:type="spellEnd"/>
            <w:r w:rsidRPr="00886B0F">
              <w:rPr>
                <w:rFonts w:ascii="Times New Roman" w:eastAsia="Times New Roman" w:hAnsi="Times New Roman" w:cs="Times New Roman"/>
                <w:sz w:val="20"/>
                <w:szCs w:val="24"/>
                <w:lang w:val="en-US" w:eastAsia="uk-UA"/>
              </w:rPr>
              <w:t>.</w:t>
            </w:r>
          </w:p>
          <w:p w14:paraId="2DE9F4AA"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5. Звiт </w:t>
            </w:r>
            <w:proofErr w:type="spellStart"/>
            <w:r w:rsidRPr="00886B0F">
              <w:rPr>
                <w:rFonts w:ascii="Times New Roman" w:eastAsia="Times New Roman" w:hAnsi="Times New Roman" w:cs="Times New Roman"/>
                <w:sz w:val="20"/>
                <w:szCs w:val="24"/>
                <w:lang w:val="en-US" w:eastAsia="uk-UA"/>
              </w:rPr>
              <w:t>Генерального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директора</w:t>
            </w:r>
            <w:proofErr w:type="spellEnd"/>
            <w:r w:rsidRPr="00886B0F">
              <w:rPr>
                <w:rFonts w:ascii="Times New Roman" w:eastAsia="Times New Roman" w:hAnsi="Times New Roman" w:cs="Times New Roman"/>
                <w:sz w:val="20"/>
                <w:szCs w:val="24"/>
                <w:lang w:val="en-US" w:eastAsia="uk-UA"/>
              </w:rPr>
              <w:t xml:space="preserve"> (звiт </w:t>
            </w:r>
            <w:proofErr w:type="spellStart"/>
            <w:r w:rsidRPr="00886B0F">
              <w:rPr>
                <w:rFonts w:ascii="Times New Roman" w:eastAsia="Times New Roman" w:hAnsi="Times New Roman" w:cs="Times New Roman"/>
                <w:sz w:val="20"/>
                <w:szCs w:val="24"/>
                <w:lang w:val="en-US" w:eastAsia="uk-UA"/>
              </w:rPr>
              <w:t>керiвництва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результати</w:t>
            </w:r>
            <w:proofErr w:type="spellEnd"/>
            <w:r w:rsidRPr="00886B0F">
              <w:rPr>
                <w:rFonts w:ascii="Times New Roman" w:eastAsia="Times New Roman" w:hAnsi="Times New Roman" w:cs="Times New Roman"/>
                <w:sz w:val="20"/>
                <w:szCs w:val="24"/>
                <w:lang w:val="en-US" w:eastAsia="uk-UA"/>
              </w:rPr>
              <w:t xml:space="preserve"> фiнансово-</w:t>
            </w:r>
            <w:proofErr w:type="spellStart"/>
            <w:r w:rsidRPr="00886B0F">
              <w:rPr>
                <w:rFonts w:ascii="Times New Roman" w:eastAsia="Times New Roman" w:hAnsi="Times New Roman" w:cs="Times New Roman"/>
                <w:sz w:val="20"/>
                <w:szCs w:val="24"/>
                <w:lang w:val="en-US" w:eastAsia="uk-UA"/>
              </w:rPr>
              <w:t>господарської</w:t>
            </w:r>
            <w:proofErr w:type="spellEnd"/>
            <w:r w:rsidRPr="00886B0F">
              <w:rPr>
                <w:rFonts w:ascii="Times New Roman" w:eastAsia="Times New Roman" w:hAnsi="Times New Roman" w:cs="Times New Roman"/>
                <w:sz w:val="20"/>
                <w:szCs w:val="24"/>
                <w:lang w:val="en-US" w:eastAsia="uk-UA"/>
              </w:rPr>
              <w:t xml:space="preserve"> дiяльностi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прийняття</w:t>
            </w:r>
            <w:proofErr w:type="spellEnd"/>
            <w:r w:rsidRPr="00886B0F">
              <w:rPr>
                <w:rFonts w:ascii="Times New Roman" w:eastAsia="Times New Roman" w:hAnsi="Times New Roman" w:cs="Times New Roman"/>
                <w:sz w:val="20"/>
                <w:szCs w:val="24"/>
                <w:lang w:val="en-US" w:eastAsia="uk-UA"/>
              </w:rPr>
              <w:t xml:space="preserve"> рiшення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наслiдками</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розгляду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звiту</w:t>
            </w:r>
            <w:proofErr w:type="spellEnd"/>
            <w:r w:rsidRPr="00886B0F">
              <w:rPr>
                <w:rFonts w:ascii="Times New Roman" w:eastAsia="Times New Roman" w:hAnsi="Times New Roman" w:cs="Times New Roman"/>
                <w:sz w:val="20"/>
                <w:szCs w:val="24"/>
                <w:lang w:val="en-US" w:eastAsia="uk-UA"/>
              </w:rPr>
              <w:t>.</w:t>
            </w:r>
          </w:p>
          <w:p w14:paraId="035BFC3F"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6. Звiт Ревiзора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прийняття</w:t>
            </w:r>
            <w:proofErr w:type="spellEnd"/>
            <w:r w:rsidRPr="00886B0F">
              <w:rPr>
                <w:rFonts w:ascii="Times New Roman" w:eastAsia="Times New Roman" w:hAnsi="Times New Roman" w:cs="Times New Roman"/>
                <w:sz w:val="20"/>
                <w:szCs w:val="24"/>
                <w:lang w:val="en-US" w:eastAsia="uk-UA"/>
              </w:rPr>
              <w:t xml:space="preserve"> рiшення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наслiдками</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розгляду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звiту</w:t>
            </w:r>
            <w:proofErr w:type="spellEnd"/>
            <w:r w:rsidRPr="00886B0F">
              <w:rPr>
                <w:rFonts w:ascii="Times New Roman" w:eastAsia="Times New Roman" w:hAnsi="Times New Roman" w:cs="Times New Roman"/>
                <w:sz w:val="20"/>
                <w:szCs w:val="24"/>
                <w:lang w:val="en-US" w:eastAsia="uk-UA"/>
              </w:rPr>
              <w:t>.</w:t>
            </w:r>
          </w:p>
          <w:p w14:paraId="7AE8B23B"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7. </w:t>
            </w:r>
            <w:proofErr w:type="spellStart"/>
            <w:r w:rsidRPr="00886B0F">
              <w:rPr>
                <w:rFonts w:ascii="Times New Roman" w:eastAsia="Times New Roman" w:hAnsi="Times New Roman" w:cs="Times New Roman"/>
                <w:sz w:val="20"/>
                <w:szCs w:val="24"/>
                <w:lang w:val="en-US" w:eastAsia="uk-UA"/>
              </w:rPr>
              <w:t>Затвердження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рiчного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звiту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w:t>
            </w:r>
          </w:p>
          <w:p w14:paraId="4C0A8E39"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8. </w:t>
            </w:r>
            <w:proofErr w:type="spellStart"/>
            <w:r w:rsidRPr="00886B0F">
              <w:rPr>
                <w:rFonts w:ascii="Times New Roman" w:eastAsia="Times New Roman" w:hAnsi="Times New Roman" w:cs="Times New Roman"/>
                <w:sz w:val="20"/>
                <w:szCs w:val="24"/>
                <w:lang w:val="en-US" w:eastAsia="uk-UA"/>
              </w:rPr>
              <w:t>Розподiл</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прибутку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i</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збиткiв</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w:t>
            </w:r>
          </w:p>
          <w:p w14:paraId="4BFF063C"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p>
          <w:p w14:paraId="119F0A5C"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Пропозицiй </w:t>
            </w:r>
            <w:proofErr w:type="spellStart"/>
            <w:r w:rsidRPr="00886B0F">
              <w:rPr>
                <w:rFonts w:ascii="Times New Roman" w:eastAsia="Times New Roman" w:hAnsi="Times New Roman" w:cs="Times New Roman"/>
                <w:sz w:val="20"/>
                <w:szCs w:val="24"/>
                <w:lang w:val="en-US" w:eastAsia="uk-UA"/>
              </w:rPr>
              <w:t>до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перелiку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питань</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порядку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денного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не</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надходило</w:t>
            </w:r>
            <w:proofErr w:type="spellEnd"/>
            <w:r w:rsidRPr="00886B0F">
              <w:rPr>
                <w:rFonts w:ascii="Times New Roman" w:eastAsia="Times New Roman" w:hAnsi="Times New Roman" w:cs="Times New Roman"/>
                <w:sz w:val="20"/>
                <w:szCs w:val="24"/>
                <w:lang w:val="en-US" w:eastAsia="uk-UA"/>
              </w:rPr>
              <w:t xml:space="preserve">. Рiшення прийнятi </w:t>
            </w:r>
            <w:proofErr w:type="spellStart"/>
            <w:r w:rsidRPr="00886B0F">
              <w:rPr>
                <w:rFonts w:ascii="Times New Roman" w:eastAsia="Times New Roman" w:hAnsi="Times New Roman" w:cs="Times New Roman"/>
                <w:sz w:val="20"/>
                <w:szCs w:val="24"/>
                <w:lang w:val="en-US" w:eastAsia="uk-UA"/>
              </w:rPr>
              <w:t>по</w:t>
            </w:r>
            <w:proofErr w:type="spellEnd"/>
            <w:r w:rsidRPr="00886B0F">
              <w:rPr>
                <w:rFonts w:ascii="Times New Roman" w:eastAsia="Times New Roman" w:hAnsi="Times New Roman" w:cs="Times New Roman"/>
                <w:sz w:val="20"/>
                <w:szCs w:val="24"/>
                <w:lang w:val="en-US" w:eastAsia="uk-UA"/>
              </w:rPr>
              <w:t xml:space="preserve"> всiх </w:t>
            </w:r>
            <w:proofErr w:type="spellStart"/>
            <w:r w:rsidRPr="00886B0F">
              <w:rPr>
                <w:rFonts w:ascii="Times New Roman" w:eastAsia="Times New Roman" w:hAnsi="Times New Roman" w:cs="Times New Roman"/>
                <w:sz w:val="20"/>
                <w:szCs w:val="24"/>
                <w:lang w:val="en-US" w:eastAsia="uk-UA"/>
              </w:rPr>
              <w:t>питаннях</w:t>
            </w:r>
            <w:proofErr w:type="spellEnd"/>
            <w:r w:rsidRPr="00886B0F">
              <w:rPr>
                <w:rFonts w:ascii="Times New Roman" w:eastAsia="Times New Roman" w:hAnsi="Times New Roman" w:cs="Times New Roman"/>
                <w:sz w:val="20"/>
                <w:szCs w:val="24"/>
                <w:lang w:val="en-US" w:eastAsia="uk-UA"/>
              </w:rPr>
              <w:t xml:space="preserve">, а </w:t>
            </w:r>
            <w:proofErr w:type="spellStart"/>
            <w:r w:rsidRPr="00886B0F">
              <w:rPr>
                <w:rFonts w:ascii="Times New Roman" w:eastAsia="Times New Roman" w:hAnsi="Times New Roman" w:cs="Times New Roman"/>
                <w:sz w:val="20"/>
                <w:szCs w:val="24"/>
                <w:lang w:val="en-US" w:eastAsia="uk-UA"/>
              </w:rPr>
              <w:t>саме</w:t>
            </w:r>
            <w:proofErr w:type="spellEnd"/>
            <w:r w:rsidRPr="00886B0F">
              <w:rPr>
                <w:rFonts w:ascii="Times New Roman" w:eastAsia="Times New Roman" w:hAnsi="Times New Roman" w:cs="Times New Roman"/>
                <w:sz w:val="20"/>
                <w:szCs w:val="24"/>
                <w:lang w:val="en-US" w:eastAsia="uk-UA"/>
              </w:rPr>
              <w:t xml:space="preserve">:  </w:t>
            </w:r>
          </w:p>
          <w:p w14:paraId="1D5D27BE"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1. Лiчильну комiсiю </w:t>
            </w:r>
            <w:proofErr w:type="spellStart"/>
            <w:r w:rsidRPr="00886B0F">
              <w:rPr>
                <w:rFonts w:ascii="Times New Roman" w:eastAsia="Times New Roman" w:hAnsi="Times New Roman" w:cs="Times New Roman"/>
                <w:sz w:val="20"/>
                <w:szCs w:val="24"/>
                <w:lang w:val="en-US" w:eastAsia="uk-UA"/>
              </w:rPr>
              <w:t>обрано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повноваження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припиняються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разом</w:t>
            </w:r>
            <w:proofErr w:type="spellEnd"/>
            <w:r w:rsidRPr="00886B0F">
              <w:rPr>
                <w:rFonts w:ascii="Times New Roman" w:eastAsia="Times New Roman" w:hAnsi="Times New Roman" w:cs="Times New Roman"/>
                <w:sz w:val="20"/>
                <w:szCs w:val="24"/>
                <w:lang w:val="en-US" w:eastAsia="uk-UA"/>
              </w:rPr>
              <w:t xml:space="preserve"> з закiнченням </w:t>
            </w:r>
            <w:proofErr w:type="spellStart"/>
            <w:r w:rsidRPr="00886B0F">
              <w:rPr>
                <w:rFonts w:ascii="Times New Roman" w:eastAsia="Times New Roman" w:hAnsi="Times New Roman" w:cs="Times New Roman"/>
                <w:sz w:val="20"/>
                <w:szCs w:val="24"/>
                <w:lang w:val="en-US" w:eastAsia="uk-UA"/>
              </w:rPr>
              <w:t>загальних</w:t>
            </w:r>
            <w:proofErr w:type="spellEnd"/>
            <w:r w:rsidRPr="00886B0F">
              <w:rPr>
                <w:rFonts w:ascii="Times New Roman" w:eastAsia="Times New Roman" w:hAnsi="Times New Roman" w:cs="Times New Roman"/>
                <w:sz w:val="20"/>
                <w:szCs w:val="24"/>
                <w:lang w:val="en-US" w:eastAsia="uk-UA"/>
              </w:rPr>
              <w:t xml:space="preserve"> зборiв.</w:t>
            </w:r>
          </w:p>
          <w:p w14:paraId="19CA5FF8"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2. </w:t>
            </w:r>
            <w:proofErr w:type="spellStart"/>
            <w:r w:rsidRPr="00886B0F">
              <w:rPr>
                <w:rFonts w:ascii="Times New Roman" w:eastAsia="Times New Roman" w:hAnsi="Times New Roman" w:cs="Times New Roman"/>
                <w:sz w:val="20"/>
                <w:szCs w:val="24"/>
                <w:lang w:val="en-US" w:eastAsia="uk-UA"/>
              </w:rPr>
              <w:t>Голову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секретаря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загальних</w:t>
            </w:r>
            <w:proofErr w:type="spellEnd"/>
            <w:r w:rsidRPr="00886B0F">
              <w:rPr>
                <w:rFonts w:ascii="Times New Roman" w:eastAsia="Times New Roman" w:hAnsi="Times New Roman" w:cs="Times New Roman"/>
                <w:sz w:val="20"/>
                <w:szCs w:val="24"/>
                <w:lang w:val="en-US" w:eastAsia="uk-UA"/>
              </w:rPr>
              <w:t xml:space="preserve"> зборiв </w:t>
            </w:r>
            <w:proofErr w:type="spellStart"/>
            <w:r w:rsidRPr="00886B0F">
              <w:rPr>
                <w:rFonts w:ascii="Times New Roman" w:eastAsia="Times New Roman" w:hAnsi="Times New Roman" w:cs="Times New Roman"/>
                <w:sz w:val="20"/>
                <w:szCs w:val="24"/>
                <w:lang w:val="en-US" w:eastAsia="uk-UA"/>
              </w:rPr>
              <w:t>обрано</w:t>
            </w:r>
            <w:proofErr w:type="spellEnd"/>
            <w:r w:rsidRPr="00886B0F">
              <w:rPr>
                <w:rFonts w:ascii="Times New Roman" w:eastAsia="Times New Roman" w:hAnsi="Times New Roman" w:cs="Times New Roman"/>
                <w:sz w:val="20"/>
                <w:szCs w:val="24"/>
                <w:lang w:val="en-US" w:eastAsia="uk-UA"/>
              </w:rPr>
              <w:t>.</w:t>
            </w:r>
          </w:p>
          <w:p w14:paraId="03D06C90"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3. </w:t>
            </w:r>
            <w:proofErr w:type="spellStart"/>
            <w:r w:rsidRPr="00886B0F">
              <w:rPr>
                <w:rFonts w:ascii="Times New Roman" w:eastAsia="Times New Roman" w:hAnsi="Times New Roman" w:cs="Times New Roman"/>
                <w:sz w:val="20"/>
                <w:szCs w:val="24"/>
                <w:lang w:val="en-US" w:eastAsia="uk-UA"/>
              </w:rPr>
              <w:t>Порядок</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проведення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загальних</w:t>
            </w:r>
            <w:proofErr w:type="spellEnd"/>
            <w:r w:rsidRPr="00886B0F">
              <w:rPr>
                <w:rFonts w:ascii="Times New Roman" w:eastAsia="Times New Roman" w:hAnsi="Times New Roman" w:cs="Times New Roman"/>
                <w:sz w:val="20"/>
                <w:szCs w:val="24"/>
                <w:lang w:val="en-US" w:eastAsia="uk-UA"/>
              </w:rPr>
              <w:t xml:space="preserve"> зборiв </w:t>
            </w:r>
            <w:proofErr w:type="spellStart"/>
            <w:r w:rsidRPr="00886B0F">
              <w:rPr>
                <w:rFonts w:ascii="Times New Roman" w:eastAsia="Times New Roman" w:hAnsi="Times New Roman" w:cs="Times New Roman"/>
                <w:sz w:val="20"/>
                <w:szCs w:val="24"/>
                <w:lang w:val="en-US" w:eastAsia="uk-UA"/>
              </w:rPr>
              <w:t>затверджено</w:t>
            </w:r>
            <w:proofErr w:type="spellEnd"/>
            <w:r w:rsidRPr="00886B0F">
              <w:rPr>
                <w:rFonts w:ascii="Times New Roman" w:eastAsia="Times New Roman" w:hAnsi="Times New Roman" w:cs="Times New Roman"/>
                <w:sz w:val="20"/>
                <w:szCs w:val="24"/>
                <w:lang w:val="en-US" w:eastAsia="uk-UA"/>
              </w:rPr>
              <w:t>.</w:t>
            </w:r>
          </w:p>
          <w:p w14:paraId="6DE17E04"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4. </w:t>
            </w:r>
            <w:proofErr w:type="spellStart"/>
            <w:r w:rsidRPr="00886B0F">
              <w:rPr>
                <w:rFonts w:ascii="Times New Roman" w:eastAsia="Times New Roman" w:hAnsi="Times New Roman" w:cs="Times New Roman"/>
                <w:sz w:val="20"/>
                <w:szCs w:val="24"/>
                <w:lang w:val="en-US" w:eastAsia="uk-UA"/>
              </w:rPr>
              <w:t>Порядок</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спосiб </w:t>
            </w:r>
            <w:proofErr w:type="spellStart"/>
            <w:r w:rsidRPr="00886B0F">
              <w:rPr>
                <w:rFonts w:ascii="Times New Roman" w:eastAsia="Times New Roman" w:hAnsi="Times New Roman" w:cs="Times New Roman"/>
                <w:sz w:val="20"/>
                <w:szCs w:val="24"/>
                <w:lang w:val="en-US" w:eastAsia="uk-UA"/>
              </w:rPr>
              <w:t>засвiдчення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бюлетенiв</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для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простого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голосування</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визначено</w:t>
            </w:r>
            <w:proofErr w:type="spellEnd"/>
            <w:r w:rsidRPr="00886B0F">
              <w:rPr>
                <w:rFonts w:ascii="Times New Roman" w:eastAsia="Times New Roman" w:hAnsi="Times New Roman" w:cs="Times New Roman"/>
                <w:sz w:val="20"/>
                <w:szCs w:val="24"/>
                <w:lang w:val="en-US" w:eastAsia="uk-UA"/>
              </w:rPr>
              <w:t>.</w:t>
            </w:r>
          </w:p>
          <w:p w14:paraId="7EAC5802"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5. Звiт </w:t>
            </w:r>
            <w:proofErr w:type="spellStart"/>
            <w:r w:rsidRPr="00886B0F">
              <w:rPr>
                <w:rFonts w:ascii="Times New Roman" w:eastAsia="Times New Roman" w:hAnsi="Times New Roman" w:cs="Times New Roman"/>
                <w:sz w:val="20"/>
                <w:szCs w:val="24"/>
                <w:lang w:val="en-US" w:eastAsia="uk-UA"/>
              </w:rPr>
              <w:t>Генерального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директора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про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результати</w:t>
            </w:r>
            <w:proofErr w:type="spellEnd"/>
            <w:r w:rsidRPr="00886B0F">
              <w:rPr>
                <w:rFonts w:ascii="Times New Roman" w:eastAsia="Times New Roman" w:hAnsi="Times New Roman" w:cs="Times New Roman"/>
                <w:sz w:val="20"/>
                <w:szCs w:val="24"/>
                <w:lang w:val="en-US" w:eastAsia="uk-UA"/>
              </w:rPr>
              <w:t xml:space="preserve"> фiнансово-</w:t>
            </w:r>
            <w:proofErr w:type="spellStart"/>
            <w:r w:rsidRPr="00886B0F">
              <w:rPr>
                <w:rFonts w:ascii="Times New Roman" w:eastAsia="Times New Roman" w:hAnsi="Times New Roman" w:cs="Times New Roman"/>
                <w:sz w:val="20"/>
                <w:szCs w:val="24"/>
                <w:lang w:val="en-US" w:eastAsia="uk-UA"/>
              </w:rPr>
              <w:t>господарської</w:t>
            </w:r>
            <w:proofErr w:type="spellEnd"/>
            <w:r w:rsidRPr="00886B0F">
              <w:rPr>
                <w:rFonts w:ascii="Times New Roman" w:eastAsia="Times New Roman" w:hAnsi="Times New Roman" w:cs="Times New Roman"/>
                <w:sz w:val="20"/>
                <w:szCs w:val="24"/>
                <w:lang w:val="en-US" w:eastAsia="uk-UA"/>
              </w:rPr>
              <w:t xml:space="preserve"> дiяльностi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 </w:t>
            </w:r>
            <w:proofErr w:type="spellStart"/>
            <w:r w:rsidRPr="00886B0F">
              <w:rPr>
                <w:rFonts w:ascii="Times New Roman" w:eastAsia="Times New Roman" w:hAnsi="Times New Roman" w:cs="Times New Roman"/>
                <w:sz w:val="20"/>
                <w:szCs w:val="24"/>
                <w:lang w:val="en-US" w:eastAsia="uk-UA"/>
              </w:rPr>
              <w:t>затверджено</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Роботу</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Дирекцiї</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(звiт </w:t>
            </w:r>
            <w:proofErr w:type="spellStart"/>
            <w:r w:rsidRPr="00886B0F">
              <w:rPr>
                <w:rFonts w:ascii="Times New Roman" w:eastAsia="Times New Roman" w:hAnsi="Times New Roman" w:cs="Times New Roman"/>
                <w:sz w:val="20"/>
                <w:szCs w:val="24"/>
                <w:lang w:val="en-US" w:eastAsia="uk-UA"/>
              </w:rPr>
              <w:t>керiвництва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 </w:t>
            </w:r>
            <w:proofErr w:type="spellStart"/>
            <w:r w:rsidRPr="00886B0F">
              <w:rPr>
                <w:rFonts w:ascii="Times New Roman" w:eastAsia="Times New Roman" w:hAnsi="Times New Roman" w:cs="Times New Roman"/>
                <w:sz w:val="20"/>
                <w:szCs w:val="24"/>
                <w:lang w:val="en-US" w:eastAsia="uk-UA"/>
              </w:rPr>
              <w:t>визнано</w:t>
            </w:r>
            <w:proofErr w:type="spellEnd"/>
            <w:r w:rsidRPr="00886B0F">
              <w:rPr>
                <w:rFonts w:ascii="Times New Roman" w:eastAsia="Times New Roman" w:hAnsi="Times New Roman" w:cs="Times New Roman"/>
                <w:sz w:val="20"/>
                <w:szCs w:val="24"/>
                <w:lang w:val="en-US" w:eastAsia="uk-UA"/>
              </w:rPr>
              <w:t xml:space="preserve"> задовiльною.</w:t>
            </w:r>
          </w:p>
          <w:p w14:paraId="34B94EF8"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6. Звiт Ревiзора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 </w:t>
            </w:r>
            <w:proofErr w:type="spellStart"/>
            <w:r w:rsidRPr="00886B0F">
              <w:rPr>
                <w:rFonts w:ascii="Times New Roman" w:eastAsia="Times New Roman" w:hAnsi="Times New Roman" w:cs="Times New Roman"/>
                <w:sz w:val="20"/>
                <w:szCs w:val="24"/>
                <w:lang w:val="en-US" w:eastAsia="uk-UA"/>
              </w:rPr>
              <w:t>затверджено</w:t>
            </w:r>
            <w:proofErr w:type="spellEnd"/>
            <w:r w:rsidRPr="00886B0F">
              <w:rPr>
                <w:rFonts w:ascii="Times New Roman" w:eastAsia="Times New Roman" w:hAnsi="Times New Roman" w:cs="Times New Roman"/>
                <w:sz w:val="20"/>
                <w:szCs w:val="24"/>
                <w:lang w:val="en-US" w:eastAsia="uk-UA"/>
              </w:rPr>
              <w:t xml:space="preserve">. </w:t>
            </w:r>
          </w:p>
          <w:p w14:paraId="44175EE1"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7. Рiчний звiт </w:t>
            </w:r>
            <w:proofErr w:type="spellStart"/>
            <w:r w:rsidRPr="00886B0F">
              <w:rPr>
                <w:rFonts w:ascii="Times New Roman" w:eastAsia="Times New Roman" w:hAnsi="Times New Roman" w:cs="Times New Roman"/>
                <w:sz w:val="20"/>
                <w:szCs w:val="24"/>
                <w:lang w:val="en-US" w:eastAsia="uk-UA"/>
              </w:rPr>
              <w:t>та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баланс</w:t>
            </w:r>
            <w:proofErr w:type="spellEnd"/>
            <w:r w:rsidRPr="00886B0F">
              <w:rPr>
                <w:rFonts w:ascii="Times New Roman" w:eastAsia="Times New Roman" w:hAnsi="Times New Roman" w:cs="Times New Roman"/>
                <w:sz w:val="20"/>
                <w:szCs w:val="24"/>
                <w:lang w:val="en-US" w:eastAsia="uk-UA"/>
              </w:rPr>
              <w:t xml:space="preserve"> ПАТ "ХЕМЗ-IРЕС"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 </w:t>
            </w:r>
            <w:proofErr w:type="spellStart"/>
            <w:r w:rsidRPr="00886B0F">
              <w:rPr>
                <w:rFonts w:ascii="Times New Roman" w:eastAsia="Times New Roman" w:hAnsi="Times New Roman" w:cs="Times New Roman"/>
                <w:sz w:val="20"/>
                <w:szCs w:val="24"/>
                <w:lang w:val="en-US" w:eastAsia="uk-UA"/>
              </w:rPr>
              <w:t>затверджено</w:t>
            </w:r>
            <w:proofErr w:type="spellEnd"/>
            <w:r w:rsidRPr="00886B0F">
              <w:rPr>
                <w:rFonts w:ascii="Times New Roman" w:eastAsia="Times New Roman" w:hAnsi="Times New Roman" w:cs="Times New Roman"/>
                <w:sz w:val="20"/>
                <w:szCs w:val="24"/>
                <w:lang w:val="en-US" w:eastAsia="uk-UA"/>
              </w:rPr>
              <w:t>.</w:t>
            </w:r>
          </w:p>
          <w:p w14:paraId="4F9FAEF6"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8. </w:t>
            </w:r>
            <w:proofErr w:type="spellStart"/>
            <w:r w:rsidRPr="00886B0F">
              <w:rPr>
                <w:rFonts w:ascii="Times New Roman" w:eastAsia="Times New Roman" w:hAnsi="Times New Roman" w:cs="Times New Roman"/>
                <w:sz w:val="20"/>
                <w:szCs w:val="24"/>
                <w:lang w:val="en-US" w:eastAsia="uk-UA"/>
              </w:rPr>
              <w:t>Прибуток</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за</w:t>
            </w:r>
            <w:proofErr w:type="spellEnd"/>
            <w:r w:rsidRPr="00886B0F">
              <w:rPr>
                <w:rFonts w:ascii="Times New Roman" w:eastAsia="Times New Roman" w:hAnsi="Times New Roman" w:cs="Times New Roman"/>
                <w:sz w:val="20"/>
                <w:szCs w:val="24"/>
                <w:lang w:val="en-US" w:eastAsia="uk-UA"/>
              </w:rPr>
              <w:t xml:space="preserve"> 2018 рiк </w:t>
            </w:r>
            <w:proofErr w:type="spellStart"/>
            <w:r w:rsidRPr="00886B0F">
              <w:rPr>
                <w:rFonts w:ascii="Times New Roman" w:eastAsia="Times New Roman" w:hAnsi="Times New Roman" w:cs="Times New Roman"/>
                <w:sz w:val="20"/>
                <w:szCs w:val="24"/>
                <w:lang w:val="en-US" w:eastAsia="uk-UA"/>
              </w:rPr>
              <w:t>залишити</w:t>
            </w:r>
            <w:proofErr w:type="spellEnd"/>
            <w:r w:rsidRPr="00886B0F">
              <w:rPr>
                <w:rFonts w:ascii="Times New Roman" w:eastAsia="Times New Roman" w:hAnsi="Times New Roman" w:cs="Times New Roman"/>
                <w:sz w:val="20"/>
                <w:szCs w:val="24"/>
                <w:lang w:val="en-US" w:eastAsia="uk-UA"/>
              </w:rPr>
              <w:t xml:space="preserve"> в </w:t>
            </w:r>
            <w:proofErr w:type="spellStart"/>
            <w:r w:rsidRPr="00886B0F">
              <w:rPr>
                <w:rFonts w:ascii="Times New Roman" w:eastAsia="Times New Roman" w:hAnsi="Times New Roman" w:cs="Times New Roman"/>
                <w:sz w:val="20"/>
                <w:szCs w:val="24"/>
                <w:lang w:val="en-US" w:eastAsia="uk-UA"/>
              </w:rPr>
              <w:t>розпорядженнi</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Товариства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направивши</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на</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розвиток</w:t>
            </w:r>
            <w:proofErr w:type="spellEnd"/>
            <w:r w:rsidRPr="00886B0F">
              <w:rPr>
                <w:rFonts w:ascii="Times New Roman" w:eastAsia="Times New Roman" w:hAnsi="Times New Roman" w:cs="Times New Roman"/>
                <w:sz w:val="20"/>
                <w:szCs w:val="24"/>
                <w:lang w:val="en-US" w:eastAsia="uk-UA"/>
              </w:rPr>
              <w:t xml:space="preserve"> пiдприємства </w:t>
            </w:r>
            <w:proofErr w:type="spellStart"/>
            <w:r w:rsidRPr="00886B0F">
              <w:rPr>
                <w:rFonts w:ascii="Times New Roman" w:eastAsia="Times New Roman" w:hAnsi="Times New Roman" w:cs="Times New Roman"/>
                <w:sz w:val="20"/>
                <w:szCs w:val="24"/>
                <w:lang w:val="en-US" w:eastAsia="uk-UA"/>
              </w:rPr>
              <w:t>i</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фiнансування</w:t>
            </w:r>
            <w:proofErr w:type="spellEnd"/>
            <w:r w:rsidRPr="00886B0F">
              <w:rPr>
                <w:rFonts w:ascii="Times New Roman" w:eastAsia="Times New Roman" w:hAnsi="Times New Roman" w:cs="Times New Roman"/>
                <w:sz w:val="20"/>
                <w:szCs w:val="24"/>
                <w:lang w:val="en-US" w:eastAsia="uk-UA"/>
              </w:rPr>
              <w:t xml:space="preserve"> дiяльностi.</w:t>
            </w:r>
          </w:p>
          <w:p w14:paraId="3C07E94F"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r w:rsidRPr="00886B0F">
              <w:rPr>
                <w:rFonts w:ascii="Times New Roman" w:eastAsia="Times New Roman" w:hAnsi="Times New Roman" w:cs="Times New Roman"/>
                <w:sz w:val="20"/>
                <w:szCs w:val="24"/>
                <w:lang w:val="en-US" w:eastAsia="uk-UA"/>
              </w:rPr>
              <w:t xml:space="preserve">Позачерговi </w:t>
            </w:r>
            <w:proofErr w:type="spellStart"/>
            <w:r w:rsidRPr="00886B0F">
              <w:rPr>
                <w:rFonts w:ascii="Times New Roman" w:eastAsia="Times New Roman" w:hAnsi="Times New Roman" w:cs="Times New Roman"/>
                <w:sz w:val="20"/>
                <w:szCs w:val="24"/>
                <w:lang w:val="en-US" w:eastAsia="uk-UA"/>
              </w:rPr>
              <w:t>збори</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не</w:t>
            </w:r>
            <w:proofErr w:type="spellEnd"/>
            <w:r w:rsidRPr="00886B0F">
              <w:rPr>
                <w:rFonts w:ascii="Times New Roman" w:eastAsia="Times New Roman" w:hAnsi="Times New Roman" w:cs="Times New Roman"/>
                <w:sz w:val="20"/>
                <w:szCs w:val="24"/>
                <w:lang w:val="en-US" w:eastAsia="uk-UA"/>
              </w:rPr>
              <w:t xml:space="preserve"> </w:t>
            </w:r>
            <w:proofErr w:type="spellStart"/>
            <w:r w:rsidRPr="00886B0F">
              <w:rPr>
                <w:rFonts w:ascii="Times New Roman" w:eastAsia="Times New Roman" w:hAnsi="Times New Roman" w:cs="Times New Roman"/>
                <w:sz w:val="20"/>
                <w:szCs w:val="24"/>
                <w:lang w:val="en-US" w:eastAsia="uk-UA"/>
              </w:rPr>
              <w:t>скликались</w:t>
            </w:r>
            <w:proofErr w:type="spellEnd"/>
            <w:r w:rsidRPr="00886B0F">
              <w:rPr>
                <w:rFonts w:ascii="Times New Roman" w:eastAsia="Times New Roman" w:hAnsi="Times New Roman" w:cs="Times New Roman"/>
                <w:sz w:val="20"/>
                <w:szCs w:val="24"/>
                <w:lang w:val="en-US" w:eastAsia="uk-UA"/>
              </w:rPr>
              <w:t>.</w:t>
            </w:r>
          </w:p>
          <w:p w14:paraId="168E62A7"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p>
        </w:tc>
      </w:tr>
    </w:tbl>
    <w:p w14:paraId="06D4FB18"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p>
    <w:p w14:paraId="33B18AC8"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p>
    <w:p w14:paraId="3D25E3F0" w14:textId="77777777" w:rsidR="00886B0F" w:rsidRPr="00886B0F" w:rsidRDefault="00886B0F" w:rsidP="00886B0F">
      <w:pPr>
        <w:tabs>
          <w:tab w:val="left" w:pos="10620"/>
        </w:tabs>
        <w:spacing w:after="0" w:line="240" w:lineRule="auto"/>
        <w:rPr>
          <w:rFonts w:ascii="Times New Roman" w:eastAsia="Times New Roman" w:hAnsi="Times New Roman" w:cs="Times New Roman"/>
          <w:sz w:val="20"/>
          <w:szCs w:val="24"/>
          <w:lang w:val="en-US" w:eastAsia="uk-UA"/>
        </w:rPr>
      </w:pPr>
    </w:p>
    <w:p w14:paraId="28F67683" w14:textId="77777777" w:rsidR="00886B0F" w:rsidRDefault="00886B0F">
      <w:pPr>
        <w:sectPr w:rsidR="00886B0F" w:rsidSect="00886B0F">
          <w:pgSz w:w="11906" w:h="16838" w:code="9"/>
          <w:pgMar w:top="363" w:right="567" w:bottom="363" w:left="1417" w:header="709" w:footer="709" w:gutter="0"/>
          <w:cols w:space="708"/>
          <w:docGrid w:linePitch="360"/>
        </w:sectPr>
      </w:pPr>
    </w:p>
    <w:p w14:paraId="122D35CE" w14:textId="77777777" w:rsidR="00886B0F" w:rsidRPr="00886B0F" w:rsidRDefault="00886B0F" w:rsidP="00886B0F">
      <w:pPr>
        <w:spacing w:before="100" w:beforeAutospacing="1" w:after="100" w:afterAutospacing="1" w:line="240" w:lineRule="auto"/>
        <w:contextualSpacing/>
        <w:jc w:val="both"/>
        <w:rPr>
          <w:rFonts w:ascii="Times New Roman" w:eastAsia="Times New Roman" w:hAnsi="Times New Roman" w:cs="Times New Roman"/>
          <w:b/>
          <w:bCs/>
          <w:sz w:val="20"/>
          <w:szCs w:val="20"/>
          <w:lang w:val="en-US" w:eastAsia="ru-RU"/>
        </w:rPr>
      </w:pPr>
    </w:p>
    <w:p w14:paraId="6B75D020"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886B0F" w:rsidRPr="00886B0F" w14:paraId="72FA76C5" w14:textId="77777777" w:rsidTr="00281165">
        <w:trPr>
          <w:trHeight w:val="284"/>
        </w:trPr>
        <w:tc>
          <w:tcPr>
            <w:tcW w:w="6981" w:type="dxa"/>
            <w:gridSpan w:val="2"/>
            <w:shd w:val="clear" w:color="auto" w:fill="auto"/>
            <w:vAlign w:val="center"/>
          </w:tcPr>
          <w:p w14:paraId="21BE4B3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14:paraId="1C58F26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1B56FB7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Ні</w:t>
            </w:r>
          </w:p>
        </w:tc>
      </w:tr>
      <w:tr w:rsidR="00886B0F" w:rsidRPr="00886B0F" w14:paraId="465E6369" w14:textId="77777777" w:rsidTr="00281165">
        <w:trPr>
          <w:trHeight w:val="284"/>
        </w:trPr>
        <w:tc>
          <w:tcPr>
            <w:tcW w:w="6981" w:type="dxa"/>
            <w:gridSpan w:val="2"/>
            <w:shd w:val="clear" w:color="auto" w:fill="auto"/>
            <w:vAlign w:val="center"/>
          </w:tcPr>
          <w:p w14:paraId="0DAB62A6"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14:paraId="02F4302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X</w:t>
            </w:r>
          </w:p>
        </w:tc>
        <w:tc>
          <w:tcPr>
            <w:tcW w:w="1574" w:type="dxa"/>
            <w:shd w:val="clear" w:color="auto" w:fill="auto"/>
            <w:vAlign w:val="center"/>
          </w:tcPr>
          <w:p w14:paraId="6CE91F3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 xml:space="preserve"> </w:t>
            </w:r>
          </w:p>
        </w:tc>
      </w:tr>
      <w:tr w:rsidR="00886B0F" w:rsidRPr="00886B0F" w14:paraId="5AE2340B" w14:textId="77777777" w:rsidTr="00281165">
        <w:trPr>
          <w:trHeight w:val="284"/>
        </w:trPr>
        <w:tc>
          <w:tcPr>
            <w:tcW w:w="6981" w:type="dxa"/>
            <w:gridSpan w:val="2"/>
            <w:shd w:val="clear" w:color="auto" w:fill="auto"/>
            <w:vAlign w:val="center"/>
          </w:tcPr>
          <w:p w14:paraId="2E187E0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Акціонери</w:t>
            </w:r>
          </w:p>
        </w:tc>
        <w:tc>
          <w:tcPr>
            <w:tcW w:w="1582" w:type="dxa"/>
            <w:shd w:val="clear" w:color="auto" w:fill="auto"/>
            <w:vAlign w:val="center"/>
          </w:tcPr>
          <w:p w14:paraId="7CA68B1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1C32909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71D740D3" w14:textId="77777777" w:rsidTr="00281165">
        <w:trPr>
          <w:trHeight w:val="284"/>
        </w:trPr>
        <w:tc>
          <w:tcPr>
            <w:tcW w:w="6981" w:type="dxa"/>
            <w:gridSpan w:val="2"/>
            <w:shd w:val="clear" w:color="auto" w:fill="auto"/>
            <w:vAlign w:val="center"/>
          </w:tcPr>
          <w:p w14:paraId="32F36A8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Депозитарна установа</w:t>
            </w:r>
          </w:p>
        </w:tc>
        <w:tc>
          <w:tcPr>
            <w:tcW w:w="1582" w:type="dxa"/>
            <w:shd w:val="clear" w:color="auto" w:fill="auto"/>
            <w:vAlign w:val="center"/>
          </w:tcPr>
          <w:p w14:paraId="3F49AEE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08C7BE2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171A75E5" w14:textId="77777777" w:rsidTr="00281165">
        <w:trPr>
          <w:trHeight w:val="284"/>
        </w:trPr>
        <w:tc>
          <w:tcPr>
            <w:tcW w:w="1284" w:type="dxa"/>
            <w:shd w:val="clear" w:color="auto" w:fill="auto"/>
          </w:tcPr>
          <w:p w14:paraId="69DECA3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14:paraId="2301CCC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немає</w:t>
            </w:r>
            <w:proofErr w:type="spellEnd"/>
          </w:p>
        </w:tc>
      </w:tr>
    </w:tbl>
    <w:p w14:paraId="6D29861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p w14:paraId="6D0B0204"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886B0F" w:rsidRPr="00886B0F" w14:paraId="50DC43A4" w14:textId="77777777" w:rsidTr="00281165">
        <w:trPr>
          <w:trHeight w:val="284"/>
        </w:trPr>
        <w:tc>
          <w:tcPr>
            <w:tcW w:w="6981" w:type="dxa"/>
            <w:shd w:val="clear" w:color="auto" w:fill="auto"/>
            <w:vAlign w:val="center"/>
          </w:tcPr>
          <w:p w14:paraId="5A593A7A"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14:paraId="2C25513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2EAA286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Ні</w:t>
            </w:r>
          </w:p>
        </w:tc>
      </w:tr>
      <w:tr w:rsidR="00886B0F" w:rsidRPr="00886B0F" w14:paraId="0696AC2F" w14:textId="77777777" w:rsidTr="00281165">
        <w:trPr>
          <w:trHeight w:val="284"/>
        </w:trPr>
        <w:tc>
          <w:tcPr>
            <w:tcW w:w="6981" w:type="dxa"/>
            <w:shd w:val="clear" w:color="auto" w:fill="auto"/>
            <w:vAlign w:val="center"/>
          </w:tcPr>
          <w:p w14:paraId="2D1BD71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Національна комісія з цінних паперів та фондового</w:t>
            </w:r>
            <w:r w:rsidRPr="00886B0F">
              <w:rPr>
                <w:rFonts w:ascii="Times New Roman" w:eastAsia="Times New Roman" w:hAnsi="Times New Roman" w:cs="Times New Roman"/>
                <w:bCs/>
                <w:color w:val="000000"/>
                <w:sz w:val="20"/>
                <w:szCs w:val="20"/>
                <w:lang w:eastAsia="uk-UA"/>
              </w:rPr>
              <w:t xml:space="preserve"> ринку</w:t>
            </w:r>
          </w:p>
        </w:tc>
        <w:tc>
          <w:tcPr>
            <w:tcW w:w="1582" w:type="dxa"/>
            <w:shd w:val="clear" w:color="auto" w:fill="auto"/>
            <w:vAlign w:val="center"/>
          </w:tcPr>
          <w:p w14:paraId="2016CE5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25F6C2A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79938108" w14:textId="77777777" w:rsidTr="00281165">
        <w:trPr>
          <w:trHeight w:val="284"/>
        </w:trPr>
        <w:tc>
          <w:tcPr>
            <w:tcW w:w="6981" w:type="dxa"/>
            <w:shd w:val="clear" w:color="auto" w:fill="auto"/>
            <w:vAlign w:val="center"/>
          </w:tcPr>
          <w:p w14:paraId="5D5831E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Акціонери, які володіють у сукупності більше ніж 10 відсотків   </w:t>
            </w:r>
          </w:p>
        </w:tc>
        <w:tc>
          <w:tcPr>
            <w:tcW w:w="1582" w:type="dxa"/>
            <w:shd w:val="clear" w:color="auto" w:fill="auto"/>
            <w:vAlign w:val="center"/>
          </w:tcPr>
          <w:p w14:paraId="1B8073C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c>
          <w:tcPr>
            <w:tcW w:w="1574" w:type="dxa"/>
            <w:shd w:val="clear" w:color="auto" w:fill="auto"/>
            <w:vAlign w:val="center"/>
          </w:tcPr>
          <w:p w14:paraId="29E60D2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r>
    </w:tbl>
    <w:p w14:paraId="2ACA1761"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1"/>
          <w:szCs w:val="21"/>
          <w:lang w:val="uk-UA" w:eastAsia="uk-UA"/>
        </w:rPr>
      </w:pPr>
    </w:p>
    <w:p w14:paraId="25EFA74D"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886B0F" w:rsidRPr="00886B0F" w14:paraId="5C0BA8B8" w14:textId="77777777" w:rsidTr="00281165">
        <w:trPr>
          <w:trHeight w:val="284"/>
        </w:trPr>
        <w:tc>
          <w:tcPr>
            <w:tcW w:w="6981" w:type="dxa"/>
            <w:gridSpan w:val="2"/>
            <w:shd w:val="clear" w:color="auto" w:fill="auto"/>
            <w:vAlign w:val="center"/>
          </w:tcPr>
          <w:p w14:paraId="75F1FE4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14:paraId="5FB3CFD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1038546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Ні</w:t>
            </w:r>
          </w:p>
        </w:tc>
      </w:tr>
      <w:tr w:rsidR="00886B0F" w:rsidRPr="00886B0F" w14:paraId="6D3B8F5E" w14:textId="77777777" w:rsidTr="00281165">
        <w:trPr>
          <w:trHeight w:val="284"/>
        </w:trPr>
        <w:tc>
          <w:tcPr>
            <w:tcW w:w="6981" w:type="dxa"/>
            <w:gridSpan w:val="2"/>
            <w:shd w:val="clear" w:color="auto" w:fill="auto"/>
            <w:vAlign w:val="center"/>
          </w:tcPr>
          <w:p w14:paraId="465493DA"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Підняттям карток     </w:t>
            </w:r>
          </w:p>
        </w:tc>
        <w:tc>
          <w:tcPr>
            <w:tcW w:w="1582" w:type="dxa"/>
            <w:shd w:val="clear" w:color="auto" w:fill="auto"/>
            <w:vAlign w:val="center"/>
          </w:tcPr>
          <w:p w14:paraId="35B8F97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14466FC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751F2AA9" w14:textId="77777777" w:rsidTr="00281165">
        <w:trPr>
          <w:trHeight w:val="284"/>
        </w:trPr>
        <w:tc>
          <w:tcPr>
            <w:tcW w:w="6981" w:type="dxa"/>
            <w:gridSpan w:val="2"/>
            <w:shd w:val="clear" w:color="auto" w:fill="auto"/>
            <w:vAlign w:val="center"/>
          </w:tcPr>
          <w:p w14:paraId="20F7F41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14:paraId="635B382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c>
          <w:tcPr>
            <w:tcW w:w="1574" w:type="dxa"/>
            <w:shd w:val="clear" w:color="auto" w:fill="auto"/>
            <w:vAlign w:val="center"/>
          </w:tcPr>
          <w:p w14:paraId="3D86BD7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r>
      <w:tr w:rsidR="00886B0F" w:rsidRPr="00886B0F" w14:paraId="65DCA1EE" w14:textId="77777777" w:rsidTr="00281165">
        <w:trPr>
          <w:trHeight w:val="284"/>
        </w:trPr>
        <w:tc>
          <w:tcPr>
            <w:tcW w:w="6981" w:type="dxa"/>
            <w:gridSpan w:val="2"/>
            <w:shd w:val="clear" w:color="auto" w:fill="auto"/>
            <w:vAlign w:val="center"/>
          </w:tcPr>
          <w:p w14:paraId="47B48A95"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Підняттям рук                                          </w:t>
            </w:r>
          </w:p>
        </w:tc>
        <w:tc>
          <w:tcPr>
            <w:tcW w:w="1582" w:type="dxa"/>
            <w:shd w:val="clear" w:color="auto" w:fill="auto"/>
            <w:vAlign w:val="center"/>
          </w:tcPr>
          <w:p w14:paraId="7435534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3CC8291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642D3DE3" w14:textId="77777777" w:rsidTr="00281165">
        <w:trPr>
          <w:trHeight w:val="284"/>
        </w:trPr>
        <w:tc>
          <w:tcPr>
            <w:tcW w:w="1284" w:type="dxa"/>
            <w:shd w:val="clear" w:color="auto" w:fill="auto"/>
          </w:tcPr>
          <w:p w14:paraId="5C3D141B"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14:paraId="2E39382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немає</w:t>
            </w:r>
            <w:proofErr w:type="spellEnd"/>
          </w:p>
        </w:tc>
      </w:tr>
    </w:tbl>
    <w:p w14:paraId="36AC0D00" w14:textId="77777777" w:rsidR="00886B0F" w:rsidRPr="00886B0F" w:rsidRDefault="00886B0F" w:rsidP="00886B0F">
      <w:pPr>
        <w:spacing w:after="0" w:line="240" w:lineRule="auto"/>
        <w:outlineLvl w:val="2"/>
        <w:rPr>
          <w:rFonts w:ascii="Times New Roman" w:eastAsia="Times New Roman" w:hAnsi="Times New Roman" w:cs="Times New Roman"/>
          <w:b/>
          <w:bCs/>
          <w:sz w:val="20"/>
          <w:szCs w:val="20"/>
          <w:lang w:val="uk-UA" w:eastAsia="uk-UA"/>
        </w:rPr>
      </w:pPr>
    </w:p>
    <w:p w14:paraId="017B832F"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886B0F" w:rsidRPr="00886B0F" w14:paraId="15168944" w14:textId="77777777" w:rsidTr="00281165">
        <w:trPr>
          <w:trHeight w:val="284"/>
        </w:trPr>
        <w:tc>
          <w:tcPr>
            <w:tcW w:w="6995" w:type="dxa"/>
            <w:gridSpan w:val="2"/>
            <w:shd w:val="clear" w:color="auto" w:fill="auto"/>
            <w:vAlign w:val="center"/>
          </w:tcPr>
          <w:p w14:paraId="7A644EC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tc>
        <w:tc>
          <w:tcPr>
            <w:tcW w:w="1568" w:type="dxa"/>
            <w:shd w:val="clear" w:color="auto" w:fill="auto"/>
            <w:vAlign w:val="center"/>
          </w:tcPr>
          <w:p w14:paraId="75301F8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14:paraId="5236A2F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Ні</w:t>
            </w:r>
          </w:p>
        </w:tc>
      </w:tr>
      <w:tr w:rsidR="00886B0F" w:rsidRPr="00886B0F" w14:paraId="66B400DA" w14:textId="77777777" w:rsidTr="00281165">
        <w:trPr>
          <w:trHeight w:val="284"/>
        </w:trPr>
        <w:tc>
          <w:tcPr>
            <w:tcW w:w="6995" w:type="dxa"/>
            <w:gridSpan w:val="2"/>
            <w:shd w:val="clear" w:color="auto" w:fill="auto"/>
            <w:vAlign w:val="center"/>
          </w:tcPr>
          <w:p w14:paraId="1C9CBDA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Реорганізація</w:t>
            </w:r>
          </w:p>
        </w:tc>
        <w:tc>
          <w:tcPr>
            <w:tcW w:w="1568" w:type="dxa"/>
            <w:shd w:val="clear" w:color="auto" w:fill="auto"/>
            <w:vAlign w:val="center"/>
          </w:tcPr>
          <w:p w14:paraId="4423D81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2E25442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0BB6A831" w14:textId="77777777" w:rsidTr="00281165">
        <w:trPr>
          <w:trHeight w:val="284"/>
        </w:trPr>
        <w:tc>
          <w:tcPr>
            <w:tcW w:w="6995" w:type="dxa"/>
            <w:gridSpan w:val="2"/>
            <w:shd w:val="clear" w:color="auto" w:fill="auto"/>
            <w:vAlign w:val="center"/>
          </w:tcPr>
          <w:p w14:paraId="22919AF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 xml:space="preserve">Додатковий випуск акцій   </w:t>
            </w:r>
          </w:p>
        </w:tc>
        <w:tc>
          <w:tcPr>
            <w:tcW w:w="1568" w:type="dxa"/>
            <w:shd w:val="clear" w:color="auto" w:fill="auto"/>
            <w:vAlign w:val="center"/>
          </w:tcPr>
          <w:p w14:paraId="46F3B60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0E9BD7E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7661A87B" w14:textId="77777777" w:rsidTr="00281165">
        <w:trPr>
          <w:trHeight w:val="284"/>
        </w:trPr>
        <w:tc>
          <w:tcPr>
            <w:tcW w:w="6995" w:type="dxa"/>
            <w:gridSpan w:val="2"/>
            <w:shd w:val="clear" w:color="auto" w:fill="auto"/>
            <w:vAlign w:val="center"/>
          </w:tcPr>
          <w:p w14:paraId="795F0928"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Унесення змін до статуту</w:t>
            </w:r>
          </w:p>
        </w:tc>
        <w:tc>
          <w:tcPr>
            <w:tcW w:w="1568" w:type="dxa"/>
            <w:shd w:val="clear" w:color="auto" w:fill="auto"/>
            <w:vAlign w:val="center"/>
          </w:tcPr>
          <w:p w14:paraId="4DEF4DE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708D437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5030C7D1" w14:textId="77777777" w:rsidTr="00281165">
        <w:trPr>
          <w:trHeight w:val="284"/>
        </w:trPr>
        <w:tc>
          <w:tcPr>
            <w:tcW w:w="6995" w:type="dxa"/>
            <w:gridSpan w:val="2"/>
            <w:shd w:val="clear" w:color="auto" w:fill="auto"/>
            <w:vAlign w:val="center"/>
          </w:tcPr>
          <w:p w14:paraId="1B8973E4"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14:paraId="032FB96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58E7D05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0992A454" w14:textId="77777777" w:rsidTr="00281165">
        <w:trPr>
          <w:trHeight w:val="284"/>
        </w:trPr>
        <w:tc>
          <w:tcPr>
            <w:tcW w:w="6995" w:type="dxa"/>
            <w:gridSpan w:val="2"/>
            <w:shd w:val="clear" w:color="auto" w:fill="auto"/>
            <w:vAlign w:val="center"/>
          </w:tcPr>
          <w:p w14:paraId="7A6E7377"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14:paraId="7A50949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00604DB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196795DF" w14:textId="77777777" w:rsidTr="00281165">
        <w:trPr>
          <w:trHeight w:val="284"/>
        </w:trPr>
        <w:tc>
          <w:tcPr>
            <w:tcW w:w="6995" w:type="dxa"/>
            <w:gridSpan w:val="2"/>
            <w:shd w:val="clear" w:color="auto" w:fill="auto"/>
            <w:vAlign w:val="center"/>
          </w:tcPr>
          <w:p w14:paraId="59B6D021"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14:paraId="555B713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301464B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1824FB04" w14:textId="77777777" w:rsidTr="00281165">
        <w:trPr>
          <w:trHeight w:val="284"/>
        </w:trPr>
        <w:tc>
          <w:tcPr>
            <w:tcW w:w="6995" w:type="dxa"/>
            <w:gridSpan w:val="2"/>
            <w:shd w:val="clear" w:color="auto" w:fill="auto"/>
            <w:vAlign w:val="center"/>
          </w:tcPr>
          <w:p w14:paraId="35ED4F0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14:paraId="6BFC754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4F2D4E6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en-US" w:eastAsia="uk-UA"/>
              </w:rPr>
              <w:t>X</w:t>
            </w:r>
          </w:p>
        </w:tc>
      </w:tr>
      <w:tr w:rsidR="00886B0F" w:rsidRPr="00886B0F" w14:paraId="722AC8BD" w14:textId="77777777" w:rsidTr="00281165">
        <w:trPr>
          <w:trHeight w:val="284"/>
        </w:trPr>
        <w:tc>
          <w:tcPr>
            <w:tcW w:w="6995" w:type="dxa"/>
            <w:gridSpan w:val="2"/>
            <w:shd w:val="clear" w:color="auto" w:fill="auto"/>
            <w:vAlign w:val="center"/>
          </w:tcPr>
          <w:p w14:paraId="5DBE942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14:paraId="7345A15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514C2B6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7925ABBE" w14:textId="77777777" w:rsidTr="00281165">
        <w:trPr>
          <w:trHeight w:val="284"/>
        </w:trPr>
        <w:tc>
          <w:tcPr>
            <w:tcW w:w="6995" w:type="dxa"/>
            <w:gridSpan w:val="2"/>
            <w:shd w:val="clear" w:color="auto" w:fill="auto"/>
            <w:vAlign w:val="center"/>
          </w:tcPr>
          <w:p w14:paraId="6E63FA30"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14:paraId="0C81E34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14:paraId="6DF8B43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407D6746" w14:textId="77777777" w:rsidTr="00281165">
        <w:trPr>
          <w:trHeight w:val="284"/>
        </w:trPr>
        <w:tc>
          <w:tcPr>
            <w:tcW w:w="1284" w:type="dxa"/>
            <w:shd w:val="clear" w:color="auto" w:fill="auto"/>
          </w:tcPr>
          <w:p w14:paraId="353A804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14:paraId="2056E434"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позачергові</w:t>
            </w:r>
            <w:proofErr w:type="spellEnd"/>
            <w:r w:rsidRPr="00886B0F">
              <w:rPr>
                <w:rFonts w:ascii="Times New Roman" w:eastAsia="Times New Roman" w:hAnsi="Times New Roman" w:cs="Times New Roman"/>
                <w:bCs/>
                <w:sz w:val="20"/>
                <w:szCs w:val="20"/>
                <w:lang w:val="en-US" w:eastAsia="uk-UA"/>
              </w:rPr>
              <w:t xml:space="preserve"> </w:t>
            </w:r>
            <w:proofErr w:type="spellStart"/>
            <w:r w:rsidRPr="00886B0F">
              <w:rPr>
                <w:rFonts w:ascii="Times New Roman" w:eastAsia="Times New Roman" w:hAnsi="Times New Roman" w:cs="Times New Roman"/>
                <w:bCs/>
                <w:sz w:val="20"/>
                <w:szCs w:val="20"/>
                <w:lang w:val="en-US" w:eastAsia="uk-UA"/>
              </w:rPr>
              <w:t>загальні</w:t>
            </w:r>
            <w:proofErr w:type="spellEnd"/>
            <w:r w:rsidRPr="00886B0F">
              <w:rPr>
                <w:rFonts w:ascii="Times New Roman" w:eastAsia="Times New Roman" w:hAnsi="Times New Roman" w:cs="Times New Roman"/>
                <w:bCs/>
                <w:sz w:val="20"/>
                <w:szCs w:val="20"/>
                <w:lang w:val="en-US" w:eastAsia="uk-UA"/>
              </w:rPr>
              <w:t xml:space="preserve"> </w:t>
            </w:r>
            <w:proofErr w:type="spellStart"/>
            <w:r w:rsidRPr="00886B0F">
              <w:rPr>
                <w:rFonts w:ascii="Times New Roman" w:eastAsia="Times New Roman" w:hAnsi="Times New Roman" w:cs="Times New Roman"/>
                <w:bCs/>
                <w:sz w:val="20"/>
                <w:szCs w:val="20"/>
                <w:lang w:val="en-US" w:eastAsia="uk-UA"/>
              </w:rPr>
              <w:t>збори</w:t>
            </w:r>
            <w:proofErr w:type="spellEnd"/>
            <w:r w:rsidRPr="00886B0F">
              <w:rPr>
                <w:rFonts w:ascii="Times New Roman" w:eastAsia="Times New Roman" w:hAnsi="Times New Roman" w:cs="Times New Roman"/>
                <w:bCs/>
                <w:sz w:val="20"/>
                <w:szCs w:val="20"/>
                <w:lang w:val="en-US" w:eastAsia="uk-UA"/>
              </w:rPr>
              <w:t xml:space="preserve"> </w:t>
            </w:r>
            <w:proofErr w:type="spellStart"/>
            <w:r w:rsidRPr="00886B0F">
              <w:rPr>
                <w:rFonts w:ascii="Times New Roman" w:eastAsia="Times New Roman" w:hAnsi="Times New Roman" w:cs="Times New Roman"/>
                <w:bCs/>
                <w:sz w:val="20"/>
                <w:szCs w:val="20"/>
                <w:lang w:val="en-US" w:eastAsia="uk-UA"/>
              </w:rPr>
              <w:t>не</w:t>
            </w:r>
            <w:proofErr w:type="spellEnd"/>
            <w:r w:rsidRPr="00886B0F">
              <w:rPr>
                <w:rFonts w:ascii="Times New Roman" w:eastAsia="Times New Roman" w:hAnsi="Times New Roman" w:cs="Times New Roman"/>
                <w:bCs/>
                <w:sz w:val="20"/>
                <w:szCs w:val="20"/>
                <w:lang w:val="en-US" w:eastAsia="uk-UA"/>
              </w:rPr>
              <w:t xml:space="preserve"> </w:t>
            </w:r>
            <w:proofErr w:type="spellStart"/>
            <w:r w:rsidRPr="00886B0F">
              <w:rPr>
                <w:rFonts w:ascii="Times New Roman" w:eastAsia="Times New Roman" w:hAnsi="Times New Roman" w:cs="Times New Roman"/>
                <w:bCs/>
                <w:sz w:val="20"/>
                <w:szCs w:val="20"/>
                <w:lang w:val="en-US" w:eastAsia="uk-UA"/>
              </w:rPr>
              <w:t>скликались</w:t>
            </w:r>
            <w:proofErr w:type="spellEnd"/>
          </w:p>
        </w:tc>
      </w:tr>
    </w:tbl>
    <w:p w14:paraId="25EFADBE" w14:textId="77777777" w:rsidR="00886B0F" w:rsidRPr="00886B0F" w:rsidRDefault="00886B0F" w:rsidP="00886B0F">
      <w:pPr>
        <w:spacing w:after="0" w:line="240" w:lineRule="auto"/>
        <w:outlineLvl w:val="2"/>
        <w:rPr>
          <w:rFonts w:ascii="Times New Roman" w:eastAsia="Times New Roman" w:hAnsi="Times New Roman" w:cs="Times New Roman"/>
          <w:b/>
          <w:bCs/>
          <w:sz w:val="20"/>
          <w:szCs w:val="20"/>
          <w:lang w:val="uk-UA" w:eastAsia="uk-UA"/>
        </w:rPr>
      </w:pPr>
    </w:p>
    <w:p w14:paraId="76E9062C"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eastAsia="uk-UA"/>
        </w:rPr>
      </w:pPr>
      <w:r w:rsidRPr="00886B0F">
        <w:rPr>
          <w:rFonts w:ascii="Times New Roman" w:eastAsia="Times New Roman" w:hAnsi="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886B0F">
        <w:rPr>
          <w:rFonts w:ascii="Times New Roman" w:eastAsia="Times New Roman" w:hAnsi="Times New Roman" w:cs="Times New Roman"/>
          <w:b/>
          <w:bCs/>
          <w:color w:val="000000"/>
          <w:sz w:val="20"/>
          <w:szCs w:val="20"/>
          <w:lang w:eastAsia="uk-UA"/>
        </w:rPr>
        <w:t xml:space="preserve"> </w:t>
      </w:r>
      <w:proofErr w:type="spellStart"/>
      <w:r w:rsidRPr="00886B0F">
        <w:rPr>
          <w:rFonts w:ascii="Times New Roman" w:eastAsia="Times New Roman" w:hAnsi="Times New Roman" w:cs="Times New Roman"/>
          <w:bCs/>
          <w:color w:val="000000"/>
          <w:sz w:val="20"/>
          <w:szCs w:val="20"/>
          <w:u w:val="words"/>
          <w:lang w:val="en-US" w:eastAsia="uk-UA"/>
        </w:rPr>
        <w:t>Ні</w:t>
      </w:r>
      <w:proofErr w:type="spellEnd"/>
    </w:p>
    <w:p w14:paraId="649EB002" w14:textId="77777777" w:rsidR="00886B0F" w:rsidRPr="00886B0F" w:rsidRDefault="00886B0F" w:rsidP="00886B0F">
      <w:pPr>
        <w:spacing w:after="0" w:line="240" w:lineRule="auto"/>
        <w:outlineLvl w:val="2"/>
        <w:rPr>
          <w:rFonts w:ascii="Times New Roman" w:eastAsia="Times New Roman" w:hAnsi="Times New Roman" w:cs="Times New Roman"/>
          <w:color w:val="000000"/>
          <w:sz w:val="27"/>
          <w:szCs w:val="27"/>
          <w:shd w:val="clear" w:color="auto" w:fill="FFFFFF"/>
          <w:lang w:eastAsia="uk-UA"/>
        </w:rPr>
      </w:pPr>
    </w:p>
    <w:p w14:paraId="36D31777"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u w:val="words"/>
          <w:lang w:eastAsia="uk-UA"/>
        </w:rPr>
      </w:pPr>
      <w:r w:rsidRPr="00886B0F">
        <w:rPr>
          <w:rFonts w:ascii="Times New Roman" w:eastAsia="Times New Roman" w:hAnsi="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4851"/>
        <w:gridCol w:w="1556"/>
        <w:gridCol w:w="1747"/>
      </w:tblGrid>
      <w:tr w:rsidR="00886B0F" w:rsidRPr="00886B0F" w14:paraId="52E82A81" w14:textId="77777777" w:rsidTr="00281165">
        <w:tc>
          <w:tcPr>
            <w:tcW w:w="6771" w:type="dxa"/>
            <w:gridSpan w:val="2"/>
          </w:tcPr>
          <w:p w14:paraId="5B3808CB"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eastAsia="uk-UA"/>
              </w:rPr>
            </w:pPr>
          </w:p>
        </w:tc>
        <w:tc>
          <w:tcPr>
            <w:tcW w:w="1582" w:type="dxa"/>
            <w:vAlign w:val="center"/>
          </w:tcPr>
          <w:p w14:paraId="0FB6486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Так</w:t>
            </w:r>
          </w:p>
        </w:tc>
        <w:tc>
          <w:tcPr>
            <w:tcW w:w="1784" w:type="dxa"/>
            <w:vAlign w:val="center"/>
          </w:tcPr>
          <w:p w14:paraId="5F04B6D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Ні</w:t>
            </w:r>
          </w:p>
        </w:tc>
      </w:tr>
      <w:tr w:rsidR="00886B0F" w:rsidRPr="00886B0F" w14:paraId="0F9A1331" w14:textId="77777777" w:rsidTr="00281165">
        <w:tc>
          <w:tcPr>
            <w:tcW w:w="6771" w:type="dxa"/>
            <w:gridSpan w:val="2"/>
          </w:tcPr>
          <w:p w14:paraId="2FB3781F"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bCs/>
                <w:color w:val="000000"/>
                <w:sz w:val="20"/>
                <w:szCs w:val="20"/>
                <w:shd w:val="clear" w:color="auto" w:fill="FFFFFF"/>
                <w:lang w:val="uk-UA" w:eastAsia="uk-UA"/>
              </w:rPr>
              <w:t>Наглядова рада</w:t>
            </w:r>
          </w:p>
        </w:tc>
        <w:tc>
          <w:tcPr>
            <w:tcW w:w="1582" w:type="dxa"/>
            <w:vAlign w:val="center"/>
          </w:tcPr>
          <w:p w14:paraId="13140E43"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 xml:space="preserve"> </w:t>
            </w:r>
          </w:p>
        </w:tc>
        <w:tc>
          <w:tcPr>
            <w:tcW w:w="1784" w:type="dxa"/>
            <w:vAlign w:val="center"/>
          </w:tcPr>
          <w:p w14:paraId="0373E162"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X</w:t>
            </w:r>
          </w:p>
        </w:tc>
      </w:tr>
      <w:tr w:rsidR="00886B0F" w:rsidRPr="00886B0F" w14:paraId="587FD78F" w14:textId="77777777" w:rsidTr="00281165">
        <w:tc>
          <w:tcPr>
            <w:tcW w:w="6771" w:type="dxa"/>
            <w:gridSpan w:val="2"/>
          </w:tcPr>
          <w:p w14:paraId="24DF072F"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bCs/>
                <w:color w:val="000000"/>
                <w:sz w:val="20"/>
                <w:szCs w:val="20"/>
                <w:shd w:val="clear" w:color="auto" w:fill="FFFFFF"/>
                <w:lang w:val="uk-UA" w:eastAsia="uk-UA"/>
              </w:rPr>
              <w:t>Виконавчий орган</w:t>
            </w:r>
          </w:p>
        </w:tc>
        <w:tc>
          <w:tcPr>
            <w:tcW w:w="1582" w:type="dxa"/>
            <w:vAlign w:val="center"/>
          </w:tcPr>
          <w:p w14:paraId="1B235B63"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 xml:space="preserve"> </w:t>
            </w:r>
          </w:p>
        </w:tc>
        <w:tc>
          <w:tcPr>
            <w:tcW w:w="1784" w:type="dxa"/>
            <w:vAlign w:val="center"/>
          </w:tcPr>
          <w:p w14:paraId="3675991E"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X</w:t>
            </w:r>
          </w:p>
        </w:tc>
      </w:tr>
      <w:tr w:rsidR="00886B0F" w:rsidRPr="00886B0F" w14:paraId="7D936BC6" w14:textId="77777777" w:rsidTr="00281165">
        <w:tc>
          <w:tcPr>
            <w:tcW w:w="6771" w:type="dxa"/>
            <w:gridSpan w:val="2"/>
          </w:tcPr>
          <w:p w14:paraId="3B7D639D"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bCs/>
                <w:color w:val="000000"/>
                <w:sz w:val="20"/>
                <w:szCs w:val="20"/>
                <w:shd w:val="clear" w:color="auto" w:fill="FFFFFF"/>
                <w:lang w:val="uk-UA" w:eastAsia="uk-UA"/>
              </w:rPr>
              <w:t>Ревізійна комісія (ревізор)</w:t>
            </w:r>
          </w:p>
        </w:tc>
        <w:tc>
          <w:tcPr>
            <w:tcW w:w="1582" w:type="dxa"/>
            <w:vAlign w:val="center"/>
          </w:tcPr>
          <w:p w14:paraId="54634FA2"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 xml:space="preserve"> </w:t>
            </w:r>
          </w:p>
        </w:tc>
        <w:tc>
          <w:tcPr>
            <w:tcW w:w="1784" w:type="dxa"/>
            <w:vAlign w:val="center"/>
          </w:tcPr>
          <w:p w14:paraId="00F2CC47"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X</w:t>
            </w:r>
          </w:p>
        </w:tc>
      </w:tr>
      <w:tr w:rsidR="00886B0F" w:rsidRPr="00886B0F" w14:paraId="71E6BBC1" w14:textId="77777777" w:rsidTr="00281165">
        <w:tc>
          <w:tcPr>
            <w:tcW w:w="6771" w:type="dxa"/>
            <w:gridSpan w:val="2"/>
          </w:tcPr>
          <w:p w14:paraId="1B9A7CAD"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eastAsia="uk-UA"/>
              </w:rPr>
            </w:pPr>
            <w:r w:rsidRPr="00886B0F">
              <w:rPr>
                <w:rFonts w:ascii="Times New Roman" w:eastAsia="Times New Roman" w:hAnsi="Times New Roman" w:cs="Times New Roman"/>
                <w:bCs/>
                <w:color w:val="000000"/>
                <w:sz w:val="20"/>
                <w:szCs w:val="20"/>
                <w:shd w:val="clear" w:color="auto" w:fill="FFFFFF"/>
                <w:lang w:val="uk-UA"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14:paraId="10ADAD87"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позачергові загальні збори не скликались</w:t>
            </w:r>
          </w:p>
        </w:tc>
      </w:tr>
      <w:tr w:rsidR="00886B0F" w:rsidRPr="00886B0F" w14:paraId="0463B93D" w14:textId="77777777" w:rsidTr="00281165">
        <w:tc>
          <w:tcPr>
            <w:tcW w:w="1774" w:type="dxa"/>
          </w:tcPr>
          <w:p w14:paraId="3BBDBF4B"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bCs/>
                <w:color w:val="000000"/>
                <w:sz w:val="20"/>
                <w:szCs w:val="20"/>
                <w:shd w:val="clear" w:color="auto" w:fill="FFFFFF"/>
                <w:lang w:val="uk-UA" w:eastAsia="uk-UA"/>
              </w:rPr>
              <w:t>Інше (зазначити)</w:t>
            </w:r>
          </w:p>
        </w:tc>
        <w:tc>
          <w:tcPr>
            <w:tcW w:w="8363" w:type="dxa"/>
            <w:gridSpan w:val="3"/>
          </w:tcPr>
          <w:p w14:paraId="7960748A"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val="en-US" w:eastAsia="uk-UA"/>
              </w:rPr>
            </w:pPr>
            <w:r w:rsidRPr="00886B0F">
              <w:rPr>
                <w:rFonts w:ascii="Times New Roman" w:eastAsia="Times New Roman" w:hAnsi="Times New Roman" w:cs="Times New Roman"/>
                <w:sz w:val="20"/>
                <w:szCs w:val="20"/>
                <w:lang w:val="uk-UA" w:eastAsia="uk-UA"/>
              </w:rPr>
              <w:t>позачергові загальні збори не скликались</w:t>
            </w:r>
          </w:p>
        </w:tc>
      </w:tr>
    </w:tbl>
    <w:p w14:paraId="00C60A3E"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u w:val="words"/>
          <w:lang w:val="en-US" w:eastAsia="uk-UA"/>
        </w:rPr>
      </w:pPr>
    </w:p>
    <w:p w14:paraId="48839F06" w14:textId="77777777" w:rsidR="00886B0F" w:rsidRPr="00886B0F" w:rsidRDefault="00886B0F" w:rsidP="00886B0F">
      <w:pPr>
        <w:spacing w:after="0" w:line="240" w:lineRule="auto"/>
        <w:outlineLvl w:val="2"/>
        <w:rPr>
          <w:rFonts w:ascii="Times New Roman" w:eastAsia="Times New Roman" w:hAnsi="Times New Roman" w:cs="Times New Roman"/>
          <w:b/>
          <w:color w:val="000000"/>
          <w:sz w:val="18"/>
          <w:szCs w:val="18"/>
          <w:shd w:val="clear" w:color="auto" w:fill="FFFFFF"/>
          <w:lang w:eastAsia="uk-UA"/>
        </w:rPr>
      </w:pPr>
      <w:r w:rsidRPr="00886B0F">
        <w:rPr>
          <w:rFonts w:ascii="Times New Roman" w:eastAsia="Times New Roman" w:hAnsi="Times New Roman" w:cs="Times New Roman"/>
          <w:b/>
          <w:color w:val="000000"/>
          <w:sz w:val="18"/>
          <w:szCs w:val="18"/>
          <w:shd w:val="clear" w:color="auto" w:fill="FFFFFF"/>
          <w:lang w:val="uk-UA" w:eastAsia="uk-UA"/>
        </w:rPr>
        <w:t xml:space="preserve">У разі скликання, але не проведення чергових загальних зборів зазначається причина їх </w:t>
      </w:r>
      <w:proofErr w:type="spellStart"/>
      <w:r w:rsidRPr="00886B0F">
        <w:rPr>
          <w:rFonts w:ascii="Times New Roman" w:eastAsia="Times New Roman" w:hAnsi="Times New Roman" w:cs="Times New Roman"/>
          <w:b/>
          <w:color w:val="000000"/>
          <w:sz w:val="18"/>
          <w:szCs w:val="18"/>
          <w:shd w:val="clear" w:color="auto" w:fill="FFFFFF"/>
          <w:lang w:val="uk-UA" w:eastAsia="uk-UA"/>
        </w:rPr>
        <w:t>непроведення</w:t>
      </w:r>
      <w:proofErr w:type="spellEnd"/>
      <w:r w:rsidRPr="00886B0F">
        <w:rPr>
          <w:rFonts w:ascii="Times New Roman" w:eastAsia="Times New Roman" w:hAnsi="Times New Roman" w:cs="Times New Roman"/>
          <w:b/>
          <w:color w:val="000000"/>
          <w:sz w:val="18"/>
          <w:szCs w:val="18"/>
          <w:shd w:val="clear" w:color="auto" w:fill="FFFFFF"/>
          <w:lang w:eastAsia="uk-UA"/>
        </w:rPr>
        <w:t xml:space="preserve"> : </w:t>
      </w:r>
      <w:r w:rsidRPr="00886B0F">
        <w:rPr>
          <w:rFonts w:ascii="Times New Roman" w:eastAsia="Times New Roman" w:hAnsi="Times New Roman" w:cs="Times New Roman"/>
          <w:sz w:val="20"/>
          <w:szCs w:val="20"/>
          <w:lang w:val="uk-UA" w:eastAsia="uk-UA"/>
        </w:rPr>
        <w:t>Чергові загальні збори скликані та проведені</w:t>
      </w:r>
    </w:p>
    <w:p w14:paraId="7C78935A" w14:textId="77777777" w:rsidR="00886B0F" w:rsidRPr="00886B0F" w:rsidRDefault="00886B0F" w:rsidP="00886B0F">
      <w:pPr>
        <w:spacing w:after="0" w:line="240" w:lineRule="auto"/>
        <w:outlineLvl w:val="2"/>
        <w:rPr>
          <w:rFonts w:ascii="Times New Roman" w:eastAsia="Times New Roman" w:hAnsi="Times New Roman" w:cs="Times New Roman"/>
          <w:b/>
          <w:color w:val="000000"/>
          <w:sz w:val="20"/>
          <w:szCs w:val="20"/>
          <w:shd w:val="clear" w:color="auto" w:fill="FFFFFF"/>
          <w:lang w:eastAsia="uk-UA"/>
        </w:rPr>
      </w:pPr>
      <w:r w:rsidRPr="00886B0F">
        <w:rPr>
          <w:rFonts w:ascii="Times New Roman" w:eastAsia="Times New Roman" w:hAnsi="Times New Roman" w:cs="Times New Roman"/>
          <w:b/>
          <w:color w:val="000000"/>
          <w:sz w:val="20"/>
          <w:szCs w:val="20"/>
          <w:shd w:val="clear" w:color="auto" w:fill="FFFFFF"/>
          <w:lang w:val="uk-UA" w:eastAsia="uk-UA"/>
        </w:rPr>
        <w:t xml:space="preserve">У разі скликання, але не проведення позачергових загальних зборів зазначається причина їх </w:t>
      </w:r>
      <w:proofErr w:type="spellStart"/>
      <w:r w:rsidRPr="00886B0F">
        <w:rPr>
          <w:rFonts w:ascii="Times New Roman" w:eastAsia="Times New Roman" w:hAnsi="Times New Roman" w:cs="Times New Roman"/>
          <w:b/>
          <w:color w:val="000000"/>
          <w:sz w:val="20"/>
          <w:szCs w:val="20"/>
          <w:shd w:val="clear" w:color="auto" w:fill="FFFFFF"/>
          <w:lang w:val="uk-UA" w:eastAsia="uk-UA"/>
        </w:rPr>
        <w:t>непроведення</w:t>
      </w:r>
      <w:proofErr w:type="spellEnd"/>
      <w:r w:rsidRPr="00886B0F">
        <w:rPr>
          <w:rFonts w:ascii="Times New Roman" w:eastAsia="Times New Roman" w:hAnsi="Times New Roman" w:cs="Times New Roman"/>
          <w:b/>
          <w:color w:val="000000"/>
          <w:sz w:val="20"/>
          <w:szCs w:val="20"/>
          <w:shd w:val="clear" w:color="auto" w:fill="FFFFFF"/>
          <w:lang w:eastAsia="uk-UA"/>
        </w:rPr>
        <w:t>:</w:t>
      </w:r>
    </w:p>
    <w:p w14:paraId="38B9D7C3" w14:textId="77777777" w:rsidR="00886B0F" w:rsidRPr="00886B0F" w:rsidRDefault="00886B0F" w:rsidP="00886B0F">
      <w:pPr>
        <w:spacing w:after="0" w:line="240" w:lineRule="auto"/>
        <w:outlineLvl w:val="2"/>
        <w:rPr>
          <w:rFonts w:ascii="Times New Roman" w:eastAsia="Times New Roman" w:hAnsi="Times New Roman" w:cs="Times New Roman"/>
          <w:b/>
          <w:bCs/>
          <w:sz w:val="24"/>
          <w:szCs w:val="24"/>
          <w:lang w:eastAsia="uk-UA"/>
        </w:rPr>
      </w:pPr>
      <w:r w:rsidRPr="00886B0F">
        <w:rPr>
          <w:rFonts w:ascii="Times New Roman" w:eastAsia="Times New Roman" w:hAnsi="Times New Roman" w:cs="Times New Roman"/>
          <w:sz w:val="20"/>
          <w:szCs w:val="20"/>
          <w:lang w:val="uk-UA" w:eastAsia="uk-UA"/>
        </w:rPr>
        <w:t>Позачергові загальні збори не скликались</w:t>
      </w:r>
    </w:p>
    <w:p w14:paraId="4C971540" w14:textId="77777777" w:rsidR="00886B0F" w:rsidRPr="00886B0F" w:rsidRDefault="00886B0F" w:rsidP="00886B0F">
      <w:pPr>
        <w:spacing w:after="0" w:line="240" w:lineRule="auto"/>
        <w:jc w:val="center"/>
        <w:outlineLvl w:val="2"/>
        <w:rPr>
          <w:rFonts w:ascii="Times New Roman" w:eastAsia="Times New Roman" w:hAnsi="Times New Roman" w:cs="Times New Roman"/>
          <w:b/>
          <w:bCs/>
          <w:sz w:val="24"/>
          <w:szCs w:val="24"/>
          <w:lang w:eastAsia="uk-UA"/>
        </w:rPr>
      </w:pPr>
    </w:p>
    <w:p w14:paraId="59A59744" w14:textId="77777777" w:rsidR="00886B0F" w:rsidRDefault="00886B0F">
      <w:pPr>
        <w:sectPr w:rsidR="00886B0F" w:rsidSect="00886B0F">
          <w:pgSz w:w="11906" w:h="16838"/>
          <w:pgMar w:top="363" w:right="567" w:bottom="363" w:left="1417" w:header="709" w:footer="709" w:gutter="0"/>
          <w:cols w:space="708"/>
          <w:docGrid w:linePitch="360"/>
        </w:sectPr>
      </w:pPr>
    </w:p>
    <w:p w14:paraId="40A8E338"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lastRenderedPageBreak/>
        <w:t>4) інформація про наглядову раду та виконавчий орган емітента</w:t>
      </w:r>
    </w:p>
    <w:p w14:paraId="2A21BB2E"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886B0F" w:rsidRPr="00886B0F" w14:paraId="0FF88DD1" w14:textId="77777777" w:rsidTr="00281165">
        <w:trPr>
          <w:trHeight w:val="284"/>
        </w:trPr>
        <w:tc>
          <w:tcPr>
            <w:tcW w:w="8857" w:type="dxa"/>
            <w:shd w:val="clear" w:color="auto" w:fill="auto"/>
            <w:vAlign w:val="center"/>
          </w:tcPr>
          <w:p w14:paraId="6B169366"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p>
        </w:tc>
        <w:tc>
          <w:tcPr>
            <w:tcW w:w="1280" w:type="dxa"/>
            <w:shd w:val="clear" w:color="auto" w:fill="auto"/>
            <w:vAlign w:val="center"/>
          </w:tcPr>
          <w:p w14:paraId="5C219907"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(осіб)</w:t>
            </w:r>
          </w:p>
        </w:tc>
      </w:tr>
      <w:tr w:rsidR="00886B0F" w:rsidRPr="00886B0F" w14:paraId="3B874665" w14:textId="77777777" w:rsidTr="00281165">
        <w:trPr>
          <w:trHeight w:val="284"/>
        </w:trPr>
        <w:tc>
          <w:tcPr>
            <w:tcW w:w="8857" w:type="dxa"/>
            <w:shd w:val="clear" w:color="auto" w:fill="auto"/>
            <w:vAlign w:val="center"/>
          </w:tcPr>
          <w:p w14:paraId="4D655075"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sz w:val="20"/>
                <w:szCs w:val="20"/>
                <w:lang w:val="uk-UA" w:eastAsia="uk-UA"/>
              </w:rPr>
              <w:t>кількість членів наглядової ради - акціонерів</w:t>
            </w:r>
          </w:p>
        </w:tc>
        <w:tc>
          <w:tcPr>
            <w:tcW w:w="1280" w:type="dxa"/>
            <w:shd w:val="clear" w:color="auto" w:fill="auto"/>
            <w:vAlign w:val="center"/>
          </w:tcPr>
          <w:p w14:paraId="42CC87EC"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0</w:t>
            </w:r>
          </w:p>
        </w:tc>
      </w:tr>
      <w:tr w:rsidR="00886B0F" w:rsidRPr="00886B0F" w14:paraId="17315AD1" w14:textId="77777777" w:rsidTr="00281165">
        <w:trPr>
          <w:trHeight w:val="284"/>
        </w:trPr>
        <w:tc>
          <w:tcPr>
            <w:tcW w:w="8857" w:type="dxa"/>
            <w:shd w:val="clear" w:color="auto" w:fill="auto"/>
            <w:vAlign w:val="center"/>
          </w:tcPr>
          <w:p w14:paraId="4FA46C7A"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sz w:val="20"/>
                <w:szCs w:val="20"/>
                <w:lang w:val="uk-UA" w:eastAsia="uk-UA"/>
              </w:rPr>
              <w:t>кількість членів наглядової ради –представників акціонерів</w:t>
            </w:r>
          </w:p>
        </w:tc>
        <w:tc>
          <w:tcPr>
            <w:tcW w:w="1280" w:type="dxa"/>
            <w:shd w:val="clear" w:color="auto" w:fill="auto"/>
            <w:vAlign w:val="center"/>
          </w:tcPr>
          <w:p w14:paraId="71E271B7"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0</w:t>
            </w:r>
          </w:p>
        </w:tc>
      </w:tr>
      <w:tr w:rsidR="00886B0F" w:rsidRPr="00886B0F" w14:paraId="0FE7AA5F" w14:textId="77777777" w:rsidTr="00281165">
        <w:trPr>
          <w:trHeight w:val="284"/>
        </w:trPr>
        <w:tc>
          <w:tcPr>
            <w:tcW w:w="8857" w:type="dxa"/>
            <w:shd w:val="clear" w:color="auto" w:fill="auto"/>
            <w:vAlign w:val="center"/>
          </w:tcPr>
          <w:p w14:paraId="5B75B59A"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sz w:val="20"/>
                <w:szCs w:val="20"/>
                <w:lang w:val="uk-UA" w:eastAsia="uk-UA"/>
              </w:rPr>
              <w:t>кількість членів наглядової ради – незалежних директорів</w:t>
            </w:r>
          </w:p>
        </w:tc>
        <w:tc>
          <w:tcPr>
            <w:tcW w:w="1280" w:type="dxa"/>
            <w:shd w:val="clear" w:color="auto" w:fill="auto"/>
            <w:vAlign w:val="center"/>
          </w:tcPr>
          <w:p w14:paraId="4DC4BF31"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0</w:t>
            </w:r>
          </w:p>
        </w:tc>
      </w:tr>
    </w:tbl>
    <w:p w14:paraId="457FC3BF"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en-US" w:eastAsia="uk-UA"/>
        </w:rPr>
      </w:pPr>
    </w:p>
    <w:p w14:paraId="518549EE"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886B0F" w:rsidRPr="00886B0F" w14:paraId="38EB848E" w14:textId="77777777" w:rsidTr="00281165">
        <w:trPr>
          <w:trHeight w:val="284"/>
        </w:trPr>
        <w:tc>
          <w:tcPr>
            <w:tcW w:w="6729" w:type="dxa"/>
            <w:gridSpan w:val="2"/>
            <w:shd w:val="clear" w:color="auto" w:fill="auto"/>
            <w:vAlign w:val="center"/>
          </w:tcPr>
          <w:p w14:paraId="01721D9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tc>
        <w:tc>
          <w:tcPr>
            <w:tcW w:w="1708" w:type="dxa"/>
            <w:shd w:val="clear" w:color="auto" w:fill="auto"/>
            <w:vAlign w:val="center"/>
          </w:tcPr>
          <w:p w14:paraId="11E69D9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Так</w:t>
            </w:r>
          </w:p>
        </w:tc>
        <w:tc>
          <w:tcPr>
            <w:tcW w:w="1700" w:type="dxa"/>
            <w:shd w:val="clear" w:color="auto" w:fill="auto"/>
            <w:vAlign w:val="center"/>
          </w:tcPr>
          <w:p w14:paraId="5738CBB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sz w:val="20"/>
                <w:szCs w:val="20"/>
                <w:lang w:eastAsia="uk-UA"/>
              </w:rPr>
              <w:t>Ні</w:t>
            </w:r>
            <w:proofErr w:type="spellEnd"/>
          </w:p>
        </w:tc>
      </w:tr>
      <w:tr w:rsidR="00886B0F" w:rsidRPr="00886B0F" w14:paraId="55590D20" w14:textId="77777777" w:rsidTr="00281165">
        <w:trPr>
          <w:trHeight w:val="284"/>
        </w:trPr>
        <w:tc>
          <w:tcPr>
            <w:tcW w:w="6729" w:type="dxa"/>
            <w:gridSpan w:val="2"/>
            <w:shd w:val="clear" w:color="auto" w:fill="auto"/>
            <w:vAlign w:val="center"/>
          </w:tcPr>
          <w:p w14:paraId="3E491AB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З питань аудиту</w:t>
            </w:r>
          </w:p>
        </w:tc>
        <w:tc>
          <w:tcPr>
            <w:tcW w:w="1708" w:type="dxa"/>
            <w:shd w:val="clear" w:color="auto" w:fill="auto"/>
            <w:vAlign w:val="center"/>
          </w:tcPr>
          <w:p w14:paraId="1593DF17"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64E236B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006487E4" w14:textId="77777777" w:rsidTr="00281165">
        <w:trPr>
          <w:trHeight w:val="284"/>
        </w:trPr>
        <w:tc>
          <w:tcPr>
            <w:tcW w:w="6729" w:type="dxa"/>
            <w:gridSpan w:val="2"/>
            <w:shd w:val="clear" w:color="auto" w:fill="auto"/>
            <w:vAlign w:val="center"/>
          </w:tcPr>
          <w:p w14:paraId="545962E2"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З питань призначень                    </w:t>
            </w:r>
          </w:p>
        </w:tc>
        <w:tc>
          <w:tcPr>
            <w:tcW w:w="1708" w:type="dxa"/>
            <w:shd w:val="clear" w:color="auto" w:fill="auto"/>
            <w:vAlign w:val="center"/>
          </w:tcPr>
          <w:p w14:paraId="04336547"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 xml:space="preserve"> </w:t>
            </w:r>
          </w:p>
        </w:tc>
        <w:tc>
          <w:tcPr>
            <w:tcW w:w="1700" w:type="dxa"/>
            <w:shd w:val="clear" w:color="auto" w:fill="auto"/>
            <w:vAlign w:val="center"/>
          </w:tcPr>
          <w:p w14:paraId="42C0FAD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X</w:t>
            </w:r>
          </w:p>
        </w:tc>
      </w:tr>
      <w:tr w:rsidR="00886B0F" w:rsidRPr="00886B0F" w14:paraId="72B067CC" w14:textId="77777777" w:rsidTr="00281165">
        <w:trPr>
          <w:trHeight w:val="284"/>
        </w:trPr>
        <w:tc>
          <w:tcPr>
            <w:tcW w:w="6729" w:type="dxa"/>
            <w:gridSpan w:val="2"/>
            <w:shd w:val="clear" w:color="auto" w:fill="auto"/>
            <w:vAlign w:val="center"/>
          </w:tcPr>
          <w:p w14:paraId="2BBDF19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З винагород</w:t>
            </w:r>
          </w:p>
        </w:tc>
        <w:tc>
          <w:tcPr>
            <w:tcW w:w="1708" w:type="dxa"/>
            <w:shd w:val="clear" w:color="auto" w:fill="auto"/>
            <w:vAlign w:val="center"/>
          </w:tcPr>
          <w:p w14:paraId="30EB38A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4AE9495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731AC8AB" w14:textId="77777777" w:rsidTr="00281165">
        <w:trPr>
          <w:trHeight w:val="284"/>
        </w:trPr>
        <w:tc>
          <w:tcPr>
            <w:tcW w:w="1802" w:type="dxa"/>
            <w:shd w:val="clear" w:color="auto" w:fill="auto"/>
            <w:vAlign w:val="center"/>
          </w:tcPr>
          <w:p w14:paraId="748AF657"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Інші (запишіть)                                        </w:t>
            </w:r>
          </w:p>
        </w:tc>
        <w:tc>
          <w:tcPr>
            <w:tcW w:w="8335" w:type="dxa"/>
            <w:gridSpan w:val="3"/>
            <w:shd w:val="clear" w:color="auto" w:fill="auto"/>
            <w:vAlign w:val="center"/>
          </w:tcPr>
          <w:p w14:paraId="121963EA"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color w:val="000000"/>
                <w:sz w:val="20"/>
                <w:szCs w:val="20"/>
                <w:lang w:val="en-US" w:eastAsia="uk-UA"/>
              </w:rPr>
              <w:t>комітети</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створювались</w:t>
            </w:r>
            <w:proofErr w:type="spellEnd"/>
          </w:p>
        </w:tc>
      </w:tr>
    </w:tbl>
    <w:p w14:paraId="65913EF5"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10291A25" w14:textId="77777777" w:rsidR="00886B0F" w:rsidRPr="00886B0F" w:rsidRDefault="00886B0F" w:rsidP="00886B0F">
      <w:pPr>
        <w:spacing w:after="0" w:line="240" w:lineRule="auto"/>
        <w:ind w:left="-142"/>
        <w:rPr>
          <w:rFonts w:ascii="Times New Roman" w:eastAsia="Times New Roman" w:hAnsi="Times New Roman" w:cs="Times New Roman"/>
          <w:b/>
          <w:sz w:val="20"/>
          <w:szCs w:val="20"/>
          <w:lang w:eastAsia="uk-UA"/>
        </w:rPr>
      </w:pPr>
      <w:r w:rsidRPr="00886B0F">
        <w:rPr>
          <w:rFonts w:ascii="Times New Roman" w:eastAsia="Times New Roman" w:hAnsi="Times New Roman" w:cs="Times New Roman"/>
          <w:b/>
          <w:sz w:val="20"/>
          <w:szCs w:val="20"/>
          <w:lang w:eastAsia="uk-UA"/>
        </w:rPr>
        <w:t xml:space="preserve">У </w:t>
      </w:r>
      <w:proofErr w:type="spellStart"/>
      <w:r w:rsidRPr="00886B0F">
        <w:rPr>
          <w:rFonts w:ascii="Times New Roman" w:eastAsia="Times New Roman" w:hAnsi="Times New Roman" w:cs="Times New Roman"/>
          <w:b/>
          <w:sz w:val="20"/>
          <w:szCs w:val="20"/>
          <w:lang w:eastAsia="uk-UA"/>
        </w:rPr>
        <w:t>разі</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проведення</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оцінки</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роботи</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комітетів</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зазначається</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інформація</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щодо</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їх</w:t>
      </w:r>
      <w:proofErr w:type="spellEnd"/>
      <w:r w:rsidRPr="00886B0F">
        <w:rPr>
          <w:rFonts w:ascii="Times New Roman" w:eastAsia="Times New Roman" w:hAnsi="Times New Roman" w:cs="Times New Roman"/>
          <w:b/>
          <w:sz w:val="20"/>
          <w:szCs w:val="20"/>
          <w:lang w:eastAsia="uk-UA"/>
        </w:rPr>
        <w:t xml:space="preserve"> </w:t>
      </w:r>
      <w:proofErr w:type="spellStart"/>
      <w:r w:rsidRPr="00886B0F">
        <w:rPr>
          <w:rFonts w:ascii="Times New Roman" w:eastAsia="Times New Roman" w:hAnsi="Times New Roman" w:cs="Times New Roman"/>
          <w:b/>
          <w:sz w:val="20"/>
          <w:szCs w:val="20"/>
          <w:lang w:eastAsia="uk-UA"/>
        </w:rPr>
        <w:t>компетентності</w:t>
      </w:r>
      <w:proofErr w:type="spellEnd"/>
      <w:r w:rsidRPr="00886B0F">
        <w:rPr>
          <w:rFonts w:ascii="Times New Roman" w:eastAsia="Times New Roman" w:hAnsi="Times New Roman" w:cs="Times New Roman"/>
          <w:b/>
          <w:sz w:val="20"/>
          <w:szCs w:val="20"/>
          <w:lang w:eastAsia="uk-UA"/>
        </w:rPr>
        <w:t xml:space="preserve"> та </w:t>
      </w:r>
      <w:proofErr w:type="spellStart"/>
      <w:r w:rsidRPr="00886B0F">
        <w:rPr>
          <w:rFonts w:ascii="Times New Roman" w:eastAsia="Times New Roman" w:hAnsi="Times New Roman" w:cs="Times New Roman"/>
          <w:b/>
          <w:sz w:val="20"/>
          <w:szCs w:val="20"/>
          <w:lang w:eastAsia="uk-UA"/>
        </w:rPr>
        <w:t>ефективності</w:t>
      </w:r>
      <w:proofErr w:type="spellEnd"/>
      <w:r w:rsidRPr="00886B0F">
        <w:rPr>
          <w:rFonts w:ascii="Times New Roman" w:eastAsia="Times New Roman" w:hAnsi="Times New Roman" w:cs="Times New Roman"/>
          <w:b/>
          <w:sz w:val="20"/>
          <w:szCs w:val="20"/>
          <w:lang w:eastAsia="uk-UA"/>
        </w:rPr>
        <w:t xml:space="preserve"> :</w:t>
      </w:r>
    </w:p>
    <w:p w14:paraId="13DCA874"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sz w:val="20"/>
          <w:szCs w:val="20"/>
          <w:lang w:val="en-US" w:eastAsia="uk-UA"/>
        </w:rPr>
        <w:t>комітети</w:t>
      </w:r>
      <w:proofErr w:type="spellEnd"/>
      <w:r w:rsidRPr="00886B0F">
        <w:rPr>
          <w:rFonts w:ascii="Times New Roman" w:eastAsia="Times New Roman" w:hAnsi="Times New Roman" w:cs="Times New Roman"/>
          <w:bCs/>
          <w:sz w:val="20"/>
          <w:szCs w:val="20"/>
          <w:lang w:val="en-US" w:eastAsia="uk-UA"/>
        </w:rPr>
        <w:t xml:space="preserve"> </w:t>
      </w:r>
      <w:proofErr w:type="spellStart"/>
      <w:r w:rsidRPr="00886B0F">
        <w:rPr>
          <w:rFonts w:ascii="Times New Roman" w:eastAsia="Times New Roman" w:hAnsi="Times New Roman" w:cs="Times New Roman"/>
          <w:bCs/>
          <w:sz w:val="20"/>
          <w:szCs w:val="20"/>
          <w:lang w:val="en-US" w:eastAsia="uk-UA"/>
        </w:rPr>
        <w:t>не</w:t>
      </w:r>
      <w:proofErr w:type="spellEnd"/>
      <w:r w:rsidRPr="00886B0F">
        <w:rPr>
          <w:rFonts w:ascii="Times New Roman" w:eastAsia="Times New Roman" w:hAnsi="Times New Roman" w:cs="Times New Roman"/>
          <w:bCs/>
          <w:sz w:val="20"/>
          <w:szCs w:val="20"/>
          <w:lang w:val="en-US" w:eastAsia="uk-UA"/>
        </w:rPr>
        <w:t xml:space="preserve"> </w:t>
      </w:r>
      <w:proofErr w:type="spellStart"/>
      <w:r w:rsidRPr="00886B0F">
        <w:rPr>
          <w:rFonts w:ascii="Times New Roman" w:eastAsia="Times New Roman" w:hAnsi="Times New Roman" w:cs="Times New Roman"/>
          <w:bCs/>
          <w:sz w:val="20"/>
          <w:szCs w:val="20"/>
          <w:lang w:val="en-US" w:eastAsia="uk-UA"/>
        </w:rPr>
        <w:t>створювались</w:t>
      </w:r>
      <w:proofErr w:type="spellEnd"/>
    </w:p>
    <w:p w14:paraId="133727A9" w14:textId="77777777" w:rsidR="00886B0F" w:rsidRPr="00886B0F" w:rsidRDefault="00886B0F" w:rsidP="00886B0F">
      <w:pPr>
        <w:spacing w:after="0" w:line="240" w:lineRule="auto"/>
        <w:ind w:left="-142"/>
        <w:rPr>
          <w:rFonts w:ascii="Times New Roman" w:eastAsia="Times New Roman" w:hAnsi="Times New Roman" w:cs="Times New Roman"/>
          <w:sz w:val="24"/>
          <w:szCs w:val="24"/>
          <w:lang w:eastAsia="uk-UA"/>
        </w:rPr>
      </w:pPr>
      <w:r w:rsidRPr="00886B0F">
        <w:rPr>
          <w:rFonts w:ascii="Times New Roman" w:eastAsia="Times New Roman" w:hAnsi="Times New Roman" w:cs="Times New Roman"/>
          <w:b/>
          <w:sz w:val="20"/>
          <w:szCs w:val="20"/>
          <w:shd w:val="clear" w:color="auto" w:fill="FFFFFF"/>
          <w:lang w:val="uk-UA" w:eastAsia="uk-UA"/>
        </w:rPr>
        <w:t>Зазначається інформація стосовно кількості засідань та яких саме комітетів наглядової ради</w:t>
      </w:r>
      <w:r w:rsidRPr="00886B0F">
        <w:rPr>
          <w:rFonts w:ascii="Times New Roman" w:eastAsia="Times New Roman" w:hAnsi="Times New Roman" w:cs="Times New Roman"/>
          <w:b/>
          <w:sz w:val="20"/>
          <w:szCs w:val="20"/>
          <w:shd w:val="clear" w:color="auto" w:fill="FFFFFF"/>
          <w:lang w:eastAsia="uk-UA"/>
        </w:rPr>
        <w:t xml:space="preserve"> </w:t>
      </w:r>
      <w:r w:rsidRPr="00886B0F">
        <w:rPr>
          <w:rFonts w:ascii="Times New Roman" w:eastAsia="Times New Roman" w:hAnsi="Times New Roman" w:cs="Times New Roman"/>
          <w:b/>
          <w:sz w:val="20"/>
          <w:szCs w:val="20"/>
          <w:lang w:eastAsia="uk-UA"/>
        </w:rPr>
        <w:t>:</w:t>
      </w:r>
      <w:r w:rsidRPr="00886B0F">
        <w:rPr>
          <w:rFonts w:ascii="Times New Roman" w:eastAsia="Times New Roman" w:hAnsi="Times New Roman" w:cs="Times New Roman"/>
          <w:sz w:val="24"/>
          <w:szCs w:val="24"/>
          <w:lang w:eastAsia="uk-UA"/>
        </w:rPr>
        <w:t xml:space="preserve"> </w:t>
      </w:r>
    </w:p>
    <w:p w14:paraId="45F936BE"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r w:rsidRPr="00886B0F">
        <w:rPr>
          <w:rFonts w:ascii="Times New Roman" w:eastAsia="Times New Roman" w:hAnsi="Times New Roman" w:cs="Times New Roman"/>
          <w:bCs/>
          <w:sz w:val="20"/>
          <w:szCs w:val="20"/>
          <w:lang w:val="uk-UA" w:eastAsia="uk-UA"/>
        </w:rPr>
        <w:t>Створення Наглядової ради не передбачене Статутом ПАТ "ХЕМЗ-ІРЕС"</w:t>
      </w:r>
    </w:p>
    <w:p w14:paraId="04B5E148"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886B0F" w:rsidRPr="00886B0F" w14:paraId="0C37E160" w14:textId="77777777" w:rsidTr="00281165">
        <w:tc>
          <w:tcPr>
            <w:tcW w:w="2151" w:type="pct"/>
            <w:vMerge w:val="restart"/>
            <w:shd w:val="clear" w:color="auto" w:fill="auto"/>
          </w:tcPr>
          <w:p w14:paraId="50903ADB"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Прізвище, ім'я, по батькові</w:t>
            </w:r>
          </w:p>
        </w:tc>
        <w:tc>
          <w:tcPr>
            <w:tcW w:w="1449" w:type="pct"/>
            <w:vMerge w:val="restart"/>
            <w:shd w:val="clear" w:color="auto" w:fill="auto"/>
          </w:tcPr>
          <w:p w14:paraId="482ECA23"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Посада</w:t>
            </w:r>
          </w:p>
        </w:tc>
        <w:tc>
          <w:tcPr>
            <w:tcW w:w="1400" w:type="pct"/>
            <w:gridSpan w:val="2"/>
            <w:shd w:val="clear" w:color="auto" w:fill="auto"/>
          </w:tcPr>
          <w:p w14:paraId="460D6DBE"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Незалежний член</w:t>
            </w:r>
          </w:p>
        </w:tc>
      </w:tr>
      <w:tr w:rsidR="00886B0F" w:rsidRPr="00886B0F" w14:paraId="13A105B4" w14:textId="77777777" w:rsidTr="00281165">
        <w:tc>
          <w:tcPr>
            <w:tcW w:w="2151" w:type="pct"/>
            <w:vMerge/>
            <w:shd w:val="clear" w:color="auto" w:fill="auto"/>
          </w:tcPr>
          <w:p w14:paraId="56CDE110" w14:textId="77777777" w:rsidR="00886B0F" w:rsidRPr="00886B0F" w:rsidRDefault="00886B0F" w:rsidP="00886B0F">
            <w:pPr>
              <w:spacing w:after="0" w:line="240" w:lineRule="auto"/>
              <w:rPr>
                <w:rFonts w:ascii="Times New Roman" w:eastAsia="Times New Roman" w:hAnsi="Times New Roman" w:cs="Times New Roman"/>
                <w:color w:val="000000"/>
                <w:sz w:val="20"/>
                <w:szCs w:val="20"/>
                <w:lang w:val="uk-UA" w:eastAsia="uk-UA"/>
              </w:rPr>
            </w:pPr>
          </w:p>
        </w:tc>
        <w:tc>
          <w:tcPr>
            <w:tcW w:w="1449" w:type="pct"/>
            <w:vMerge/>
            <w:shd w:val="clear" w:color="auto" w:fill="auto"/>
          </w:tcPr>
          <w:p w14:paraId="333FFDB4" w14:textId="77777777" w:rsidR="00886B0F" w:rsidRPr="00886B0F" w:rsidRDefault="00886B0F" w:rsidP="00886B0F">
            <w:pPr>
              <w:spacing w:after="0" w:line="240" w:lineRule="auto"/>
              <w:rPr>
                <w:rFonts w:ascii="Times New Roman" w:eastAsia="Times New Roman" w:hAnsi="Times New Roman" w:cs="Times New Roman"/>
                <w:color w:val="000000"/>
                <w:sz w:val="20"/>
                <w:szCs w:val="20"/>
                <w:lang w:val="uk-UA" w:eastAsia="uk-UA"/>
              </w:rPr>
            </w:pPr>
          </w:p>
        </w:tc>
        <w:tc>
          <w:tcPr>
            <w:tcW w:w="700" w:type="pct"/>
            <w:shd w:val="clear" w:color="auto" w:fill="auto"/>
          </w:tcPr>
          <w:p w14:paraId="38F4A288"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Так*</w:t>
            </w:r>
          </w:p>
        </w:tc>
        <w:tc>
          <w:tcPr>
            <w:tcW w:w="700" w:type="pct"/>
            <w:shd w:val="clear" w:color="auto" w:fill="auto"/>
          </w:tcPr>
          <w:p w14:paraId="1C0C0177"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Ні*</w:t>
            </w:r>
          </w:p>
        </w:tc>
      </w:tr>
      <w:tr w:rsidR="00886B0F" w:rsidRPr="00886B0F" w14:paraId="0A9922A0" w14:textId="77777777" w:rsidTr="00281165">
        <w:tc>
          <w:tcPr>
            <w:tcW w:w="2151" w:type="pct"/>
            <w:shd w:val="clear" w:color="auto" w:fill="auto"/>
          </w:tcPr>
          <w:p w14:paraId="23648B35"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 xml:space="preserve">Створення Наглядової ради не передбачене Статутом ПАТ "ХЕМЗ-ІРЕС" </w:t>
            </w:r>
          </w:p>
        </w:tc>
        <w:tc>
          <w:tcPr>
            <w:tcW w:w="1449" w:type="pct"/>
            <w:shd w:val="clear" w:color="auto" w:fill="auto"/>
          </w:tcPr>
          <w:p w14:paraId="633D284C"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Створення Наглядової ради не передбачене Статутом ПАТ "ХЕМЗ-ІРЕС"</w:t>
            </w:r>
          </w:p>
        </w:tc>
        <w:tc>
          <w:tcPr>
            <w:tcW w:w="700" w:type="pct"/>
            <w:shd w:val="clear" w:color="auto" w:fill="auto"/>
          </w:tcPr>
          <w:p w14:paraId="3C3FE6B8"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 xml:space="preserve"> </w:t>
            </w:r>
          </w:p>
        </w:tc>
        <w:tc>
          <w:tcPr>
            <w:tcW w:w="700" w:type="pct"/>
            <w:shd w:val="clear" w:color="auto" w:fill="auto"/>
          </w:tcPr>
          <w:p w14:paraId="7A82E506"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886B0F">
              <w:rPr>
                <w:rFonts w:ascii="Times New Roman" w:eastAsia="Times New Roman" w:hAnsi="Times New Roman" w:cs="Times New Roman"/>
                <w:color w:val="000000"/>
                <w:sz w:val="20"/>
                <w:szCs w:val="20"/>
                <w:lang w:val="uk-UA" w:eastAsia="ru-RU"/>
              </w:rPr>
              <w:t>X</w:t>
            </w:r>
          </w:p>
        </w:tc>
      </w:tr>
    </w:tbl>
    <w:p w14:paraId="2FD208F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p w14:paraId="27AE2E4B"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886B0F" w:rsidRPr="00886B0F" w14:paraId="3C3ECAE4" w14:textId="77777777" w:rsidTr="00281165">
        <w:trPr>
          <w:trHeight w:val="284"/>
        </w:trPr>
        <w:tc>
          <w:tcPr>
            <w:tcW w:w="6781" w:type="dxa"/>
            <w:gridSpan w:val="2"/>
            <w:shd w:val="clear" w:color="auto" w:fill="auto"/>
            <w:vAlign w:val="center"/>
          </w:tcPr>
          <w:p w14:paraId="6032A8D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14:paraId="1283554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Так</w:t>
            </w:r>
          </w:p>
        </w:tc>
        <w:tc>
          <w:tcPr>
            <w:tcW w:w="1673" w:type="dxa"/>
            <w:shd w:val="clear" w:color="auto" w:fill="auto"/>
            <w:vAlign w:val="center"/>
          </w:tcPr>
          <w:p w14:paraId="536A9E1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sz w:val="20"/>
                <w:szCs w:val="20"/>
                <w:lang w:eastAsia="uk-UA"/>
              </w:rPr>
              <w:t>Ні</w:t>
            </w:r>
            <w:proofErr w:type="spellEnd"/>
          </w:p>
        </w:tc>
      </w:tr>
      <w:tr w:rsidR="00886B0F" w:rsidRPr="00886B0F" w14:paraId="12C1DB6E" w14:textId="77777777" w:rsidTr="00281165">
        <w:trPr>
          <w:trHeight w:val="284"/>
        </w:trPr>
        <w:tc>
          <w:tcPr>
            <w:tcW w:w="6781" w:type="dxa"/>
            <w:gridSpan w:val="2"/>
            <w:shd w:val="clear" w:color="auto" w:fill="auto"/>
            <w:vAlign w:val="center"/>
          </w:tcPr>
          <w:p w14:paraId="4FFA691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14:paraId="549D7BA7"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389DA4A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499EFBF9" w14:textId="77777777" w:rsidTr="00281165">
        <w:trPr>
          <w:trHeight w:val="284"/>
        </w:trPr>
        <w:tc>
          <w:tcPr>
            <w:tcW w:w="6781" w:type="dxa"/>
            <w:gridSpan w:val="2"/>
            <w:shd w:val="clear" w:color="auto" w:fill="auto"/>
            <w:vAlign w:val="center"/>
          </w:tcPr>
          <w:p w14:paraId="320BD91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14:paraId="0B94F25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6C2103E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1E7D94F6" w14:textId="77777777" w:rsidTr="00281165">
        <w:trPr>
          <w:trHeight w:val="284"/>
        </w:trPr>
        <w:tc>
          <w:tcPr>
            <w:tcW w:w="6781" w:type="dxa"/>
            <w:gridSpan w:val="2"/>
            <w:shd w:val="clear" w:color="auto" w:fill="auto"/>
            <w:vAlign w:val="center"/>
          </w:tcPr>
          <w:p w14:paraId="7335577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14:paraId="606A8D62"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72BED85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23CBE4C8" w14:textId="77777777" w:rsidTr="00281165">
        <w:trPr>
          <w:trHeight w:val="284"/>
        </w:trPr>
        <w:tc>
          <w:tcPr>
            <w:tcW w:w="6781" w:type="dxa"/>
            <w:gridSpan w:val="2"/>
            <w:shd w:val="clear" w:color="auto" w:fill="auto"/>
            <w:vAlign w:val="center"/>
          </w:tcPr>
          <w:p w14:paraId="52C86CD2"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14:paraId="6E038AC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18EEFF7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54C6C9E3" w14:textId="77777777" w:rsidTr="00281165">
        <w:trPr>
          <w:trHeight w:val="284"/>
        </w:trPr>
        <w:tc>
          <w:tcPr>
            <w:tcW w:w="6781" w:type="dxa"/>
            <w:gridSpan w:val="2"/>
            <w:shd w:val="clear" w:color="auto" w:fill="auto"/>
            <w:vAlign w:val="center"/>
          </w:tcPr>
          <w:p w14:paraId="601490FD"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Граничний вік                                          </w:t>
            </w:r>
          </w:p>
        </w:tc>
        <w:tc>
          <w:tcPr>
            <w:tcW w:w="1683" w:type="dxa"/>
            <w:shd w:val="clear" w:color="auto" w:fill="auto"/>
            <w:vAlign w:val="center"/>
          </w:tcPr>
          <w:p w14:paraId="100B2CE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17C752F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0AF029E6" w14:textId="77777777" w:rsidTr="00281165">
        <w:trPr>
          <w:trHeight w:val="284"/>
        </w:trPr>
        <w:tc>
          <w:tcPr>
            <w:tcW w:w="6781" w:type="dxa"/>
            <w:gridSpan w:val="2"/>
            <w:shd w:val="clear" w:color="auto" w:fill="auto"/>
            <w:vAlign w:val="center"/>
          </w:tcPr>
          <w:p w14:paraId="693BE27A"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14:paraId="396C5A6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0CD60E52"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10FD592B" w14:textId="77777777" w:rsidTr="00281165">
        <w:trPr>
          <w:trHeight w:val="284"/>
        </w:trPr>
        <w:tc>
          <w:tcPr>
            <w:tcW w:w="1606" w:type="dxa"/>
            <w:shd w:val="clear" w:color="auto" w:fill="auto"/>
            <w:vAlign w:val="center"/>
          </w:tcPr>
          <w:p w14:paraId="3A840252"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14:paraId="7559CC3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color w:val="000000"/>
                <w:sz w:val="20"/>
                <w:szCs w:val="20"/>
                <w:lang w:val="en-US" w:eastAsia="uk-UA"/>
              </w:rPr>
              <w:t>Створення</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Наглядової</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ради</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передбачене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Статутом</w:t>
            </w:r>
            <w:proofErr w:type="spellEnd"/>
            <w:r w:rsidRPr="00886B0F">
              <w:rPr>
                <w:rFonts w:ascii="Times New Roman" w:eastAsia="Times New Roman" w:hAnsi="Times New Roman" w:cs="Times New Roman"/>
                <w:bCs/>
                <w:color w:val="000000"/>
                <w:sz w:val="20"/>
                <w:szCs w:val="20"/>
                <w:lang w:val="en-US" w:eastAsia="uk-UA"/>
              </w:rPr>
              <w:t xml:space="preserve"> ПАТ "ХЕМЗ-ІРЕС"</w:t>
            </w:r>
          </w:p>
        </w:tc>
      </w:tr>
    </w:tbl>
    <w:p w14:paraId="625276CC"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p>
    <w:p w14:paraId="10A46873"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886B0F" w:rsidRPr="00886B0F" w14:paraId="59CBDA57" w14:textId="77777777" w:rsidTr="00281165">
        <w:trPr>
          <w:trHeight w:val="284"/>
        </w:trPr>
        <w:tc>
          <w:tcPr>
            <w:tcW w:w="6781" w:type="dxa"/>
            <w:gridSpan w:val="2"/>
            <w:shd w:val="clear" w:color="auto" w:fill="auto"/>
            <w:vAlign w:val="center"/>
          </w:tcPr>
          <w:p w14:paraId="0E47AC5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14:paraId="6EAA5D2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Так</w:t>
            </w:r>
          </w:p>
        </w:tc>
        <w:tc>
          <w:tcPr>
            <w:tcW w:w="1673" w:type="dxa"/>
            <w:shd w:val="clear" w:color="auto" w:fill="auto"/>
            <w:vAlign w:val="center"/>
          </w:tcPr>
          <w:p w14:paraId="18C507E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sz w:val="20"/>
                <w:szCs w:val="20"/>
                <w:lang w:eastAsia="uk-UA"/>
              </w:rPr>
              <w:t>Ні</w:t>
            </w:r>
            <w:proofErr w:type="spellEnd"/>
          </w:p>
        </w:tc>
      </w:tr>
      <w:tr w:rsidR="00886B0F" w:rsidRPr="00886B0F" w14:paraId="68925D47" w14:textId="77777777" w:rsidTr="00281165">
        <w:trPr>
          <w:trHeight w:val="284"/>
        </w:trPr>
        <w:tc>
          <w:tcPr>
            <w:tcW w:w="6781" w:type="dxa"/>
            <w:gridSpan w:val="2"/>
            <w:shd w:val="clear" w:color="auto" w:fill="auto"/>
            <w:vAlign w:val="center"/>
          </w:tcPr>
          <w:p w14:paraId="7C841DC2"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14:paraId="737699B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27F47752"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293732A6" w14:textId="77777777" w:rsidTr="00281165">
        <w:trPr>
          <w:trHeight w:val="284"/>
        </w:trPr>
        <w:tc>
          <w:tcPr>
            <w:tcW w:w="6781" w:type="dxa"/>
            <w:gridSpan w:val="2"/>
            <w:shd w:val="clear" w:color="auto" w:fill="auto"/>
            <w:vAlign w:val="center"/>
          </w:tcPr>
          <w:p w14:paraId="52115A7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14:paraId="7EC9444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0A4C391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6DA2A60E" w14:textId="77777777" w:rsidTr="00281165">
        <w:trPr>
          <w:trHeight w:val="284"/>
        </w:trPr>
        <w:tc>
          <w:tcPr>
            <w:tcW w:w="6781" w:type="dxa"/>
            <w:gridSpan w:val="2"/>
            <w:shd w:val="clear" w:color="auto" w:fill="auto"/>
            <w:vAlign w:val="center"/>
          </w:tcPr>
          <w:p w14:paraId="459ED77B"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14:paraId="79BD66F7"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7224176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7C19E187" w14:textId="77777777" w:rsidTr="00281165">
        <w:trPr>
          <w:trHeight w:val="284"/>
        </w:trPr>
        <w:tc>
          <w:tcPr>
            <w:tcW w:w="6781" w:type="dxa"/>
            <w:gridSpan w:val="2"/>
            <w:shd w:val="clear" w:color="auto" w:fill="auto"/>
            <w:vAlign w:val="center"/>
          </w:tcPr>
          <w:p w14:paraId="13C9469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14:paraId="2BA70C0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14:paraId="4284CF8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08EB3E0A" w14:textId="77777777" w:rsidTr="00281165">
        <w:trPr>
          <w:trHeight w:val="284"/>
        </w:trPr>
        <w:tc>
          <w:tcPr>
            <w:tcW w:w="1606" w:type="dxa"/>
            <w:shd w:val="clear" w:color="auto" w:fill="auto"/>
            <w:vAlign w:val="center"/>
          </w:tcPr>
          <w:p w14:paraId="07EDEB7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14:paraId="4D6DD0A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color w:val="000000"/>
                <w:sz w:val="20"/>
                <w:szCs w:val="20"/>
                <w:lang w:val="en-US" w:eastAsia="uk-UA"/>
              </w:rPr>
              <w:t>Створення</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Наглядової</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ради</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передбачене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Статутом</w:t>
            </w:r>
            <w:proofErr w:type="spellEnd"/>
            <w:r w:rsidRPr="00886B0F">
              <w:rPr>
                <w:rFonts w:ascii="Times New Roman" w:eastAsia="Times New Roman" w:hAnsi="Times New Roman" w:cs="Times New Roman"/>
                <w:bCs/>
                <w:color w:val="000000"/>
                <w:sz w:val="20"/>
                <w:szCs w:val="20"/>
                <w:lang w:val="en-US" w:eastAsia="uk-UA"/>
              </w:rPr>
              <w:t xml:space="preserve"> ПАТ "ХЕМЗ-ІРЕС"</w:t>
            </w:r>
          </w:p>
        </w:tc>
      </w:tr>
    </w:tbl>
    <w:p w14:paraId="43B7BA28"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7A6D7708"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r w:rsidRPr="00886B0F">
        <w:rPr>
          <w:rFonts w:ascii="Times New Roman" w:eastAsia="Times New Roman" w:hAnsi="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886B0F">
        <w:rPr>
          <w:rFonts w:ascii="Times New Roman" w:eastAsia="Times New Roman" w:hAnsi="Times New Roman" w:cs="Times New Roman"/>
          <w:b/>
          <w:bCs/>
          <w:color w:val="000000"/>
          <w:sz w:val="20"/>
          <w:szCs w:val="20"/>
          <w:lang w:eastAsia="uk-UA"/>
        </w:rPr>
        <w:t xml:space="preserve"> :</w:t>
      </w:r>
    </w:p>
    <w:p w14:paraId="547C5A54"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en-US" w:eastAsia="uk-UA"/>
        </w:rPr>
      </w:pPr>
      <w:proofErr w:type="spellStart"/>
      <w:r w:rsidRPr="00886B0F">
        <w:rPr>
          <w:rFonts w:ascii="Times New Roman" w:eastAsia="Times New Roman" w:hAnsi="Times New Roman" w:cs="Times New Roman"/>
          <w:bCs/>
          <w:color w:val="000000"/>
          <w:sz w:val="20"/>
          <w:szCs w:val="20"/>
          <w:lang w:val="en-US" w:eastAsia="uk-UA"/>
        </w:rPr>
        <w:t>Ні</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Створення</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Наглядової</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ради</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передбачене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Статутом</w:t>
      </w:r>
      <w:proofErr w:type="spellEnd"/>
      <w:r w:rsidRPr="00886B0F">
        <w:rPr>
          <w:rFonts w:ascii="Times New Roman" w:eastAsia="Times New Roman" w:hAnsi="Times New Roman" w:cs="Times New Roman"/>
          <w:bCs/>
          <w:color w:val="000000"/>
          <w:sz w:val="20"/>
          <w:szCs w:val="20"/>
          <w:lang w:val="en-US" w:eastAsia="uk-UA"/>
        </w:rPr>
        <w:t xml:space="preserve"> ПАТ "ХЕМЗ-ІРЕС".</w:t>
      </w:r>
    </w:p>
    <w:p w14:paraId="41A21C10"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en-US" w:eastAsia="uk-UA"/>
        </w:rPr>
      </w:pPr>
    </w:p>
    <w:p w14:paraId="031B5999"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en-US" w:eastAsia="uk-UA"/>
        </w:rPr>
      </w:pPr>
      <w:proofErr w:type="spellStart"/>
      <w:r w:rsidRPr="00886B0F">
        <w:rPr>
          <w:rFonts w:ascii="Times New Roman" w:eastAsia="Times New Roman" w:hAnsi="Times New Roman" w:cs="Times New Roman"/>
          <w:bCs/>
          <w:color w:val="000000"/>
          <w:sz w:val="20"/>
          <w:szCs w:val="20"/>
          <w:lang w:val="en-US" w:eastAsia="uk-UA"/>
        </w:rPr>
        <w:t>Загальний</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опис</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прийнятих</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на</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них</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рішень</w:t>
      </w:r>
      <w:proofErr w:type="spellEnd"/>
      <w:r w:rsidRPr="00886B0F">
        <w:rPr>
          <w:rFonts w:ascii="Times New Roman" w:eastAsia="Times New Roman" w:hAnsi="Times New Roman" w:cs="Times New Roman"/>
          <w:bCs/>
          <w:color w:val="000000"/>
          <w:sz w:val="20"/>
          <w:szCs w:val="20"/>
          <w:lang w:val="en-US" w:eastAsia="uk-UA"/>
        </w:rPr>
        <w:t>:</w:t>
      </w:r>
    </w:p>
    <w:p w14:paraId="4B48F682"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en-US" w:eastAsia="uk-UA"/>
        </w:rPr>
      </w:pPr>
      <w:proofErr w:type="spellStart"/>
      <w:r w:rsidRPr="00886B0F">
        <w:rPr>
          <w:rFonts w:ascii="Times New Roman" w:eastAsia="Times New Roman" w:hAnsi="Times New Roman" w:cs="Times New Roman"/>
          <w:bCs/>
          <w:color w:val="000000"/>
          <w:sz w:val="20"/>
          <w:szCs w:val="20"/>
          <w:lang w:val="en-US" w:eastAsia="uk-UA"/>
        </w:rPr>
        <w:t>Створення</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Наглядової</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ради</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передбачене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Статутом</w:t>
      </w:r>
      <w:proofErr w:type="spellEnd"/>
      <w:r w:rsidRPr="00886B0F">
        <w:rPr>
          <w:rFonts w:ascii="Times New Roman" w:eastAsia="Times New Roman" w:hAnsi="Times New Roman" w:cs="Times New Roman"/>
          <w:bCs/>
          <w:color w:val="000000"/>
          <w:sz w:val="20"/>
          <w:szCs w:val="20"/>
          <w:lang w:val="en-US" w:eastAsia="uk-UA"/>
        </w:rPr>
        <w:t xml:space="preserve"> ПАТ "ХЕМЗ-ІРЕС".</w:t>
      </w:r>
    </w:p>
    <w:p w14:paraId="4925AE59"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p>
    <w:p w14:paraId="459E6400"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886B0F" w:rsidRPr="00886B0F" w14:paraId="6D0906EB" w14:textId="77777777" w:rsidTr="00281165">
        <w:trPr>
          <w:trHeight w:val="284"/>
        </w:trPr>
        <w:tc>
          <w:tcPr>
            <w:tcW w:w="6729" w:type="dxa"/>
            <w:gridSpan w:val="2"/>
            <w:shd w:val="clear" w:color="auto" w:fill="auto"/>
            <w:vAlign w:val="center"/>
          </w:tcPr>
          <w:p w14:paraId="686F1B68"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tc>
        <w:tc>
          <w:tcPr>
            <w:tcW w:w="1708" w:type="dxa"/>
            <w:shd w:val="clear" w:color="auto" w:fill="auto"/>
            <w:vAlign w:val="center"/>
          </w:tcPr>
          <w:p w14:paraId="097B429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Так</w:t>
            </w:r>
          </w:p>
        </w:tc>
        <w:tc>
          <w:tcPr>
            <w:tcW w:w="1700" w:type="dxa"/>
            <w:shd w:val="clear" w:color="auto" w:fill="auto"/>
            <w:vAlign w:val="center"/>
          </w:tcPr>
          <w:p w14:paraId="58B6849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sz w:val="20"/>
                <w:szCs w:val="20"/>
                <w:lang w:eastAsia="uk-UA"/>
              </w:rPr>
              <w:t>Ні</w:t>
            </w:r>
            <w:proofErr w:type="spellEnd"/>
          </w:p>
        </w:tc>
      </w:tr>
      <w:tr w:rsidR="00886B0F" w:rsidRPr="00886B0F" w14:paraId="61EA87D9" w14:textId="77777777" w:rsidTr="00281165">
        <w:trPr>
          <w:trHeight w:val="284"/>
        </w:trPr>
        <w:tc>
          <w:tcPr>
            <w:tcW w:w="6729" w:type="dxa"/>
            <w:gridSpan w:val="2"/>
            <w:shd w:val="clear" w:color="auto" w:fill="auto"/>
            <w:vAlign w:val="center"/>
          </w:tcPr>
          <w:p w14:paraId="0E5B4775"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14:paraId="5ED0FE2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12B26C1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2CC1F47A" w14:textId="77777777" w:rsidTr="00281165">
        <w:trPr>
          <w:trHeight w:val="284"/>
        </w:trPr>
        <w:tc>
          <w:tcPr>
            <w:tcW w:w="6729" w:type="dxa"/>
            <w:gridSpan w:val="2"/>
            <w:shd w:val="clear" w:color="auto" w:fill="auto"/>
            <w:vAlign w:val="center"/>
          </w:tcPr>
          <w:p w14:paraId="7D6A7E9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14:paraId="7986B912"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4076E87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79637C7C" w14:textId="77777777" w:rsidTr="00281165">
        <w:trPr>
          <w:trHeight w:val="284"/>
        </w:trPr>
        <w:tc>
          <w:tcPr>
            <w:tcW w:w="6729" w:type="dxa"/>
            <w:gridSpan w:val="2"/>
            <w:shd w:val="clear" w:color="auto" w:fill="auto"/>
            <w:vAlign w:val="center"/>
          </w:tcPr>
          <w:p w14:paraId="27CCC9D5"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14:paraId="7667BE3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04F9ACB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3C349164" w14:textId="77777777" w:rsidTr="00281165">
        <w:trPr>
          <w:trHeight w:val="284"/>
        </w:trPr>
        <w:tc>
          <w:tcPr>
            <w:tcW w:w="6729" w:type="dxa"/>
            <w:gridSpan w:val="2"/>
            <w:shd w:val="clear" w:color="auto" w:fill="auto"/>
            <w:vAlign w:val="center"/>
          </w:tcPr>
          <w:p w14:paraId="78AB8DF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lastRenderedPageBreak/>
              <w:t xml:space="preserve">Члени наглядової ради не отримують винагороди          </w:t>
            </w:r>
          </w:p>
        </w:tc>
        <w:tc>
          <w:tcPr>
            <w:tcW w:w="1708" w:type="dxa"/>
            <w:shd w:val="clear" w:color="auto" w:fill="auto"/>
            <w:vAlign w:val="center"/>
          </w:tcPr>
          <w:p w14:paraId="6873274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14:paraId="24B7DA0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en-US" w:eastAsia="uk-UA"/>
              </w:rPr>
              <w:t>X</w:t>
            </w:r>
          </w:p>
        </w:tc>
      </w:tr>
      <w:tr w:rsidR="00886B0F" w:rsidRPr="00886B0F" w14:paraId="35723CFC" w14:textId="77777777" w:rsidTr="00281165">
        <w:trPr>
          <w:trHeight w:val="284"/>
        </w:trPr>
        <w:tc>
          <w:tcPr>
            <w:tcW w:w="962" w:type="dxa"/>
            <w:shd w:val="clear" w:color="auto" w:fill="auto"/>
            <w:vAlign w:val="center"/>
          </w:tcPr>
          <w:p w14:paraId="47BA8869"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Інше                                     </w:t>
            </w:r>
          </w:p>
        </w:tc>
        <w:tc>
          <w:tcPr>
            <w:tcW w:w="9175" w:type="dxa"/>
            <w:gridSpan w:val="3"/>
            <w:shd w:val="clear" w:color="auto" w:fill="auto"/>
            <w:vAlign w:val="center"/>
          </w:tcPr>
          <w:p w14:paraId="5A10113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roofErr w:type="spellStart"/>
            <w:r w:rsidRPr="00886B0F">
              <w:rPr>
                <w:rFonts w:ascii="Times New Roman" w:eastAsia="Times New Roman" w:hAnsi="Times New Roman" w:cs="Times New Roman"/>
                <w:bCs/>
                <w:color w:val="000000"/>
                <w:sz w:val="20"/>
                <w:szCs w:val="20"/>
                <w:lang w:val="en-US" w:eastAsia="uk-UA"/>
              </w:rPr>
              <w:t>Створення</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Наглядової</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ради</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передбачене</w:t>
            </w:r>
            <w:proofErr w:type="spellEnd"/>
            <w:r w:rsidRPr="00886B0F">
              <w:rPr>
                <w:rFonts w:ascii="Times New Roman" w:eastAsia="Times New Roman" w:hAnsi="Times New Roman" w:cs="Times New Roman"/>
                <w:bCs/>
                <w:color w:val="000000"/>
                <w:sz w:val="20"/>
                <w:szCs w:val="20"/>
                <w:lang w:val="en-US" w:eastAsia="uk-UA"/>
              </w:rPr>
              <w:t xml:space="preserve"> </w:t>
            </w:r>
            <w:proofErr w:type="spellStart"/>
            <w:r w:rsidRPr="00886B0F">
              <w:rPr>
                <w:rFonts w:ascii="Times New Roman" w:eastAsia="Times New Roman" w:hAnsi="Times New Roman" w:cs="Times New Roman"/>
                <w:bCs/>
                <w:color w:val="000000"/>
                <w:sz w:val="20"/>
                <w:szCs w:val="20"/>
                <w:lang w:val="en-US" w:eastAsia="uk-UA"/>
              </w:rPr>
              <w:t>Статутом</w:t>
            </w:r>
            <w:proofErr w:type="spellEnd"/>
            <w:r w:rsidRPr="00886B0F">
              <w:rPr>
                <w:rFonts w:ascii="Times New Roman" w:eastAsia="Times New Roman" w:hAnsi="Times New Roman" w:cs="Times New Roman"/>
                <w:bCs/>
                <w:color w:val="000000"/>
                <w:sz w:val="20"/>
                <w:szCs w:val="20"/>
                <w:lang w:val="en-US" w:eastAsia="uk-UA"/>
              </w:rPr>
              <w:t xml:space="preserve"> ПАТ "ХЕМЗ-ІРЕС"</w:t>
            </w:r>
          </w:p>
        </w:tc>
      </w:tr>
    </w:tbl>
    <w:p w14:paraId="7A9A51A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p w14:paraId="43D733A1" w14:textId="77777777" w:rsidR="00886B0F" w:rsidRDefault="00886B0F">
      <w:pPr>
        <w:sectPr w:rsidR="00886B0F" w:rsidSect="00886B0F">
          <w:pgSz w:w="11906" w:h="16838"/>
          <w:pgMar w:top="363" w:right="567" w:bottom="363" w:left="1417" w:header="709" w:footer="709" w:gutter="0"/>
          <w:cols w:space="708"/>
          <w:docGrid w:linePitch="360"/>
        </w:sectPr>
      </w:pPr>
    </w:p>
    <w:p w14:paraId="31E489A5"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lastRenderedPageBreak/>
        <w:t>Інформація про виконавчий орган</w:t>
      </w:r>
    </w:p>
    <w:p w14:paraId="278156D6"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886B0F" w:rsidRPr="00886B0F" w14:paraId="6028123C" w14:textId="77777777" w:rsidTr="00281165">
        <w:tc>
          <w:tcPr>
            <w:tcW w:w="5954" w:type="dxa"/>
            <w:tcBorders>
              <w:top w:val="single" w:sz="6" w:space="0" w:color="000000"/>
              <w:left w:val="single" w:sz="6" w:space="0" w:color="000000"/>
              <w:bottom w:val="single" w:sz="6" w:space="0" w:color="000000"/>
              <w:right w:val="single" w:sz="6" w:space="0" w:color="000000"/>
            </w:tcBorders>
            <w:vAlign w:val="center"/>
          </w:tcPr>
          <w:p w14:paraId="27ED05B1"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color w:val="000000"/>
                <w:sz w:val="20"/>
                <w:szCs w:val="20"/>
                <w:lang w:val="uk-UA"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14:paraId="4B0028BF"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color w:val="000000"/>
                <w:sz w:val="20"/>
                <w:szCs w:val="20"/>
                <w:lang w:val="uk-UA" w:eastAsia="uk-UA"/>
              </w:rPr>
              <w:t>Функціональні обов'язки</w:t>
            </w:r>
          </w:p>
        </w:tc>
      </w:tr>
      <w:tr w:rsidR="00886B0F" w:rsidRPr="00886B0F" w14:paraId="1F63AFC3" w14:textId="77777777" w:rsidTr="00281165">
        <w:tc>
          <w:tcPr>
            <w:tcW w:w="5954" w:type="dxa"/>
            <w:tcBorders>
              <w:top w:val="single" w:sz="6" w:space="0" w:color="000000"/>
              <w:left w:val="single" w:sz="6" w:space="0" w:color="000000"/>
              <w:bottom w:val="single" w:sz="6" w:space="0" w:color="000000"/>
              <w:right w:val="single" w:sz="6" w:space="0" w:color="000000"/>
            </w:tcBorders>
            <w:vAlign w:val="center"/>
          </w:tcPr>
          <w:p w14:paraId="7C506262"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Генеральний директор Родіонов Сергій Миколайович</w:t>
            </w:r>
          </w:p>
        </w:tc>
        <w:tc>
          <w:tcPr>
            <w:tcW w:w="3827" w:type="dxa"/>
            <w:tcBorders>
              <w:top w:val="single" w:sz="6" w:space="0" w:color="000000"/>
              <w:left w:val="single" w:sz="6" w:space="0" w:color="000000"/>
              <w:bottom w:val="single" w:sz="6" w:space="0" w:color="000000"/>
              <w:right w:val="single" w:sz="6" w:space="0" w:color="000000"/>
            </w:tcBorders>
            <w:vAlign w:val="center"/>
          </w:tcPr>
          <w:p w14:paraId="32DB3A98"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Виконавчим органом Товариства є Генеральний директор, який здійснює управління поточною діяльністю товариства.</w:t>
            </w:r>
          </w:p>
        </w:tc>
      </w:tr>
      <w:tr w:rsidR="00886B0F" w:rsidRPr="00886B0F" w14:paraId="49EF12A7" w14:textId="77777777" w:rsidTr="00281165">
        <w:tc>
          <w:tcPr>
            <w:tcW w:w="5954" w:type="dxa"/>
            <w:tcBorders>
              <w:top w:val="single" w:sz="6" w:space="0" w:color="000000"/>
              <w:left w:val="single" w:sz="6" w:space="0" w:color="000000"/>
              <w:bottom w:val="single" w:sz="6" w:space="0" w:color="000000"/>
              <w:right w:val="single" w:sz="6" w:space="0" w:color="000000"/>
            </w:tcBorders>
            <w:vAlign w:val="center"/>
          </w:tcPr>
          <w:p w14:paraId="4E5A9DD0"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14:paraId="05650377"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Компетенція та повноваження Генерального директора Товариства:</w:t>
            </w:r>
          </w:p>
          <w:p w14:paraId="0F42A9FA"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  здійснює керівництво та вирішує всі питання поточної діяльності Товариства, крім тих, що чинним законодавством, Статутом та рішеннями Загальних зборів віднесені до компетенції Загальних зборів акціонерів Товариства, в тому числі і виключної компетенції цього органу Товариства;</w:t>
            </w:r>
          </w:p>
          <w:p w14:paraId="0B7F82B6"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2. розробляє ключові техніко-економічні показники ефективності роботи Товариства, річні та перспективні фінансові плани (бюджети), річні та перспективні інвестиційні плани, інші плани Товариства;</w:t>
            </w:r>
          </w:p>
          <w:p w14:paraId="35C63E02"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3. забезпечує виконання ключових техніко-економічних показників ефективності роботи Товариства, річних бізнес-планів, річних та перспективних фінансових планів (бюджетів), річних та перспективних планів інвестицій та розвитку, інших планів Товариства;</w:t>
            </w:r>
          </w:p>
          <w:p w14:paraId="1145ADEB"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4. реалізує фінансову, інвестиційну, інноваційну, технічну та цінову політику Товариства;</w:t>
            </w:r>
          </w:p>
          <w:p w14:paraId="392DC605"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5. виконує рішення Загальних зборів акціонерів Товариства, звітує про їх виконання;</w:t>
            </w:r>
          </w:p>
          <w:p w14:paraId="2C1289C1"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6. забезпечує організацію скликання та проведення Загальних зборів;</w:t>
            </w:r>
          </w:p>
          <w:p w14:paraId="5E3B8615"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7. розробляє та затверджує будь-які внутрішні нормативні документи Товариства, за винятком внутрішніх нормативних документів, затвердження яких віднесено до компетенції Загальних зборів акціонерів Товариства;</w:t>
            </w:r>
          </w:p>
          <w:p w14:paraId="2C93ACB8"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8. приймає рішення про прийняття на роботу в Товариство та звільнення з роботи працівників Товариства, а також вирішує інші питання трудових відносин із працівниками Товариства;</w:t>
            </w:r>
          </w:p>
          <w:p w14:paraId="3855E78F"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9.  приймає рішення про заохочення та накладення стягнень на працівників Товариства;</w:t>
            </w:r>
          </w:p>
          <w:p w14:paraId="52A1352F"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10. організує розробку організаційної структури Товариства та її зміни, затверджує штатний розклад Товариства;</w:t>
            </w:r>
          </w:p>
          <w:p w14:paraId="0D823CEB"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11. призначає та звільняє керівників 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14:paraId="5867CBFA"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12. визначає умови оплати праці керівників 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14:paraId="21091009"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 xml:space="preserve">13. приймає рішення про притягнення до майнової відповідальності керівників </w:t>
            </w:r>
            <w:r w:rsidRPr="00886B0F">
              <w:rPr>
                <w:rFonts w:ascii="Times New Roman" w:eastAsia="Times New Roman" w:hAnsi="Times New Roman" w:cs="Times New Roman"/>
                <w:color w:val="000000"/>
                <w:sz w:val="20"/>
                <w:szCs w:val="20"/>
                <w:lang w:val="uk-UA" w:eastAsia="uk-UA"/>
              </w:rPr>
              <w:lastRenderedPageBreak/>
              <w:t>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14:paraId="73B8F76B"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14. розпоряджається майном та коштами Товариством у межах своєї компетенції, визначеної цим Статутом та чинним законодавством, самостійно приймає рішення про вчинення правочинів, підписання (укладання) договорів (угод, контрактів;</w:t>
            </w:r>
          </w:p>
          <w:p w14:paraId="19F8AF05"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15. виступає від імені власників Товариства, як уповноважений орган при розгляді та врегулюванні колективних трудових спорів з працівниками Товариства;</w:t>
            </w:r>
          </w:p>
          <w:p w14:paraId="745F2310"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16. готує пропозиції загальним зборам для прийняття ними рішень  щодо визначення основних напрямків діяльності Товариства, планів його роботи, залучення інвестицій, отримання кредитів, укладання Товариством правочинів та інших питань, які вимагають підготовки та вирішення яких  віднесено до компетенції Загальних зборів;</w:t>
            </w:r>
          </w:p>
          <w:p w14:paraId="00D10B43"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 xml:space="preserve">17. забезпечує проведення аудиторської перевірки діяльності Товариства, залучення експертів, інших  фахівців  для аналізу окремих питань, </w:t>
            </w:r>
            <w:proofErr w:type="spellStart"/>
            <w:r w:rsidRPr="00886B0F">
              <w:rPr>
                <w:rFonts w:ascii="Times New Roman" w:eastAsia="Times New Roman" w:hAnsi="Times New Roman" w:cs="Times New Roman"/>
                <w:color w:val="000000"/>
                <w:sz w:val="20"/>
                <w:szCs w:val="20"/>
                <w:lang w:val="uk-UA" w:eastAsia="uk-UA"/>
              </w:rPr>
              <w:t>щзо</w:t>
            </w:r>
            <w:proofErr w:type="spellEnd"/>
            <w:r w:rsidRPr="00886B0F">
              <w:rPr>
                <w:rFonts w:ascii="Times New Roman" w:eastAsia="Times New Roman" w:hAnsi="Times New Roman" w:cs="Times New Roman"/>
                <w:color w:val="000000"/>
                <w:sz w:val="20"/>
                <w:szCs w:val="20"/>
                <w:lang w:val="uk-UA" w:eastAsia="uk-UA"/>
              </w:rPr>
              <w:t xml:space="preserve"> стосуються діяльності Товариства;</w:t>
            </w:r>
          </w:p>
          <w:p w14:paraId="6EA9B2EC"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18. забезпечує здійснення єдиної науково-технічної політики та внутрівідомчого контролю з питань охорони праці та пожежної і технічної безпеки в Товаристві; розроблення  та реалізацію комплексних заходів щодо поліпшення пожежної  безпеки, гігієни праці і виробничого середовища Товариства; здійснення методичного керівництва з питань охорони праці, пожежної  та технічної безпеки, енергозбереження, безпечної експлуатації будівель, споруд, інженерних мереж; організацію в установленому порядку навчання та перевірки знань правил і норм охорони праці та пожежної безпеки керівними працівниками, спеціалістами Товариства; організацію внутрівідомчого контролю за станом охорони праці.</w:t>
            </w:r>
          </w:p>
          <w:p w14:paraId="7F4200AB"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19. здійснює ведення  ефективної  цінової політики у дочірніх підприємствах, філіях, представництвах Товариства для максимального отримання прибутку;</w:t>
            </w:r>
          </w:p>
          <w:p w14:paraId="22208BF2"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r w:rsidRPr="00886B0F">
              <w:rPr>
                <w:rFonts w:ascii="Times New Roman" w:eastAsia="Times New Roman" w:hAnsi="Times New Roman" w:cs="Times New Roman"/>
                <w:color w:val="000000"/>
                <w:sz w:val="20"/>
                <w:szCs w:val="20"/>
                <w:lang w:val="uk-UA" w:eastAsia="uk-UA"/>
              </w:rPr>
              <w:t>20. організовує підготовку документів для реєстрації випуску  цінних паперів Товариства, забезпечення порядку їх випуску, зберігання та обліку в порядку, встановленому законодавством;</w:t>
            </w:r>
          </w:p>
          <w:p w14:paraId="55A58513" w14:textId="77777777" w:rsidR="00886B0F" w:rsidRPr="00886B0F" w:rsidRDefault="00886B0F" w:rsidP="00886B0F">
            <w:pPr>
              <w:spacing w:after="0" w:line="240" w:lineRule="auto"/>
              <w:jc w:val="center"/>
              <w:rPr>
                <w:rFonts w:ascii="Times New Roman" w:eastAsia="Times New Roman" w:hAnsi="Times New Roman" w:cs="Times New Roman"/>
                <w:color w:val="000000"/>
                <w:sz w:val="20"/>
                <w:szCs w:val="20"/>
                <w:lang w:val="uk-UA" w:eastAsia="uk-UA"/>
              </w:rPr>
            </w:pPr>
          </w:p>
        </w:tc>
      </w:tr>
    </w:tbl>
    <w:p w14:paraId="73AB67F5"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42CFD0DB" w14:textId="77777777" w:rsidR="00886B0F" w:rsidRDefault="00886B0F">
      <w:pPr>
        <w:sectPr w:rsidR="00886B0F" w:rsidSect="00886B0F">
          <w:pgSz w:w="11906" w:h="16838"/>
          <w:pgMar w:top="363" w:right="567" w:bottom="363" w:left="1417" w:header="709" w:footer="709" w:gutter="0"/>
          <w:cols w:space="708"/>
          <w:docGrid w:linePitch="360"/>
        </w:sectPr>
      </w:pPr>
    </w:p>
    <w:p w14:paraId="398C3182" w14:textId="77777777" w:rsidR="00886B0F" w:rsidRPr="00886B0F" w:rsidRDefault="00886B0F" w:rsidP="00886B0F">
      <w:pPr>
        <w:spacing w:after="0" w:line="240" w:lineRule="auto"/>
        <w:jc w:val="center"/>
        <w:rPr>
          <w:rFonts w:ascii="Times New Roman" w:eastAsia="Times New Roman" w:hAnsi="Times New Roman" w:cs="Times New Roman"/>
          <w:b/>
          <w:color w:val="000000"/>
          <w:sz w:val="28"/>
          <w:szCs w:val="28"/>
          <w:lang w:val="uk-UA" w:eastAsia="uk-UA"/>
        </w:rPr>
      </w:pPr>
      <w:r w:rsidRPr="00886B0F">
        <w:rPr>
          <w:rFonts w:ascii="Times New Roman" w:eastAsia="Times New Roman" w:hAnsi="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14:paraId="52541ACC" w14:textId="77777777" w:rsidR="00886B0F" w:rsidRPr="00886B0F" w:rsidRDefault="00886B0F" w:rsidP="00886B0F">
      <w:pPr>
        <w:spacing w:after="0" w:line="240" w:lineRule="auto"/>
        <w:jc w:val="center"/>
        <w:rPr>
          <w:rFonts w:ascii="Times New Roman" w:eastAsia="Times New Roman" w:hAnsi="Times New Roman" w:cs="Times New Roman"/>
          <w:b/>
          <w:sz w:val="28"/>
          <w:szCs w:val="28"/>
          <w:lang w:val="uk-UA" w:eastAsia="uk-UA"/>
        </w:rPr>
      </w:pPr>
      <w:r w:rsidRPr="00886B0F">
        <w:rPr>
          <w:rFonts w:ascii="Times New Roman" w:eastAsia="Times New Roman" w:hAnsi="Times New Roman" w:cs="Times New Roman"/>
          <w:b/>
          <w:color w:val="000000"/>
          <w:sz w:val="28"/>
          <w:szCs w:val="28"/>
          <w:lang w:val="uk-UA" w:eastAsia="uk-UA"/>
        </w:rPr>
        <w:t xml:space="preserve"> </w:t>
      </w:r>
    </w:p>
    <w:p w14:paraId="7F94E464"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0E0AB9D5"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val="en-US" w:eastAsia="uk-UA"/>
        </w:rPr>
        <w:t>Додаткової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немає</w:t>
      </w:r>
      <w:proofErr w:type="spellEnd"/>
      <w:r w:rsidRPr="00886B0F">
        <w:rPr>
          <w:rFonts w:ascii="Times New Roman" w:eastAsia="Times New Roman" w:hAnsi="Times New Roman" w:cs="Times New Roman"/>
          <w:sz w:val="20"/>
          <w:szCs w:val="20"/>
          <w:lang w:val="en-US" w:eastAsia="uk-UA"/>
        </w:rPr>
        <w:t>.</w:t>
      </w:r>
    </w:p>
    <w:p w14:paraId="4D70E69D" w14:textId="77777777" w:rsidR="00886B0F" w:rsidRDefault="00886B0F">
      <w:pPr>
        <w:sectPr w:rsidR="00886B0F" w:rsidSect="00886B0F">
          <w:pgSz w:w="11906" w:h="16838"/>
          <w:pgMar w:top="363" w:right="567" w:bottom="363" w:left="1417" w:header="709" w:footer="709" w:gutter="0"/>
          <w:cols w:space="708"/>
          <w:docGrid w:linePitch="360"/>
        </w:sectPr>
      </w:pPr>
    </w:p>
    <w:p w14:paraId="7F4BE25C"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14:paraId="1D37CEA6"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00FF6716"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886B0F">
        <w:rPr>
          <w:rFonts w:ascii="Times New Roman" w:eastAsia="Times New Roman" w:hAnsi="Times New Roman" w:cs="Times New Roman"/>
          <w:sz w:val="20"/>
          <w:szCs w:val="20"/>
          <w:lang w:val="uk-UA" w:eastAsia="uk-UA"/>
        </w:rPr>
        <w:t xml:space="preserve"> </w:t>
      </w:r>
      <w:r w:rsidRPr="00886B0F">
        <w:rPr>
          <w:rFonts w:ascii="Times New Roman" w:eastAsia="Times New Roman" w:hAnsi="Times New Roman" w:cs="Times New Roman"/>
          <w:b/>
          <w:bCs/>
          <w:sz w:val="20"/>
          <w:szCs w:val="20"/>
          <w:lang w:val="uk-UA" w:eastAsia="uk-UA"/>
        </w:rPr>
        <w:t>(так, створено ревізійну комісію / так, введено посаду ревізора / ні)</w:t>
      </w:r>
      <w:r w:rsidRPr="00886B0F">
        <w:rPr>
          <w:rFonts w:ascii="Times New Roman" w:eastAsia="Times New Roman" w:hAnsi="Times New Roman" w:cs="Times New Roman"/>
          <w:sz w:val="20"/>
          <w:szCs w:val="20"/>
          <w:lang w:val="uk-UA" w:eastAsia="uk-UA"/>
        </w:rPr>
        <w:t xml:space="preserve"> </w:t>
      </w:r>
      <w:r w:rsidRPr="00886B0F">
        <w:rPr>
          <w:rFonts w:ascii="Times New Roman" w:eastAsia="Times New Roman" w:hAnsi="Times New Roman" w:cs="Times New Roman"/>
          <w:b/>
          <w:bCs/>
          <w:color w:val="000000"/>
          <w:sz w:val="20"/>
          <w:szCs w:val="20"/>
          <w:lang w:val="uk-UA" w:eastAsia="uk-UA"/>
        </w:rPr>
        <w:t xml:space="preserve">  </w:t>
      </w:r>
      <w:proofErr w:type="spellStart"/>
      <w:r w:rsidRPr="00886B0F">
        <w:rPr>
          <w:rFonts w:ascii="Times New Roman" w:eastAsia="Times New Roman" w:hAnsi="Times New Roman" w:cs="Times New Roman"/>
          <w:bCs/>
          <w:color w:val="000000"/>
          <w:sz w:val="20"/>
          <w:szCs w:val="20"/>
          <w:u w:val="single"/>
          <w:lang w:val="en-US" w:eastAsia="uk-UA"/>
        </w:rPr>
        <w:t>Так</w:t>
      </w:r>
      <w:proofErr w:type="spellEnd"/>
      <w:r w:rsidRPr="00886B0F">
        <w:rPr>
          <w:rFonts w:ascii="Times New Roman" w:eastAsia="Times New Roman" w:hAnsi="Times New Roman" w:cs="Times New Roman"/>
          <w:bCs/>
          <w:color w:val="000000"/>
          <w:sz w:val="20"/>
          <w:szCs w:val="20"/>
          <w:u w:val="single"/>
          <w:lang w:val="en-US" w:eastAsia="uk-UA"/>
        </w:rPr>
        <w:t xml:space="preserve">, </w:t>
      </w:r>
      <w:proofErr w:type="spellStart"/>
      <w:r w:rsidRPr="00886B0F">
        <w:rPr>
          <w:rFonts w:ascii="Times New Roman" w:eastAsia="Times New Roman" w:hAnsi="Times New Roman" w:cs="Times New Roman"/>
          <w:bCs/>
          <w:color w:val="000000"/>
          <w:sz w:val="20"/>
          <w:szCs w:val="20"/>
          <w:u w:val="single"/>
          <w:lang w:val="en-US" w:eastAsia="uk-UA"/>
        </w:rPr>
        <w:t>введено</w:t>
      </w:r>
      <w:proofErr w:type="spellEnd"/>
      <w:r w:rsidRPr="00886B0F">
        <w:rPr>
          <w:rFonts w:ascii="Times New Roman" w:eastAsia="Times New Roman" w:hAnsi="Times New Roman" w:cs="Times New Roman"/>
          <w:bCs/>
          <w:color w:val="000000"/>
          <w:sz w:val="20"/>
          <w:szCs w:val="20"/>
          <w:u w:val="single"/>
          <w:lang w:val="en-US" w:eastAsia="uk-UA"/>
        </w:rPr>
        <w:t xml:space="preserve"> </w:t>
      </w:r>
      <w:proofErr w:type="spellStart"/>
      <w:r w:rsidRPr="00886B0F">
        <w:rPr>
          <w:rFonts w:ascii="Times New Roman" w:eastAsia="Times New Roman" w:hAnsi="Times New Roman" w:cs="Times New Roman"/>
          <w:bCs/>
          <w:color w:val="000000"/>
          <w:sz w:val="20"/>
          <w:szCs w:val="20"/>
          <w:u w:val="single"/>
          <w:lang w:val="en-US" w:eastAsia="uk-UA"/>
        </w:rPr>
        <w:t>посаду</w:t>
      </w:r>
      <w:proofErr w:type="spellEnd"/>
      <w:r w:rsidRPr="00886B0F">
        <w:rPr>
          <w:rFonts w:ascii="Times New Roman" w:eastAsia="Times New Roman" w:hAnsi="Times New Roman" w:cs="Times New Roman"/>
          <w:bCs/>
          <w:color w:val="000000"/>
          <w:sz w:val="20"/>
          <w:szCs w:val="20"/>
          <w:u w:val="single"/>
          <w:lang w:val="en-US" w:eastAsia="uk-UA"/>
        </w:rPr>
        <w:t xml:space="preserve"> </w:t>
      </w:r>
      <w:proofErr w:type="spellStart"/>
      <w:r w:rsidRPr="00886B0F">
        <w:rPr>
          <w:rFonts w:ascii="Times New Roman" w:eastAsia="Times New Roman" w:hAnsi="Times New Roman" w:cs="Times New Roman"/>
          <w:bCs/>
          <w:color w:val="000000"/>
          <w:sz w:val="20"/>
          <w:szCs w:val="20"/>
          <w:u w:val="single"/>
          <w:lang w:val="en-US" w:eastAsia="uk-UA"/>
        </w:rPr>
        <w:t>ревізора</w:t>
      </w:r>
      <w:proofErr w:type="spellEnd"/>
    </w:p>
    <w:p w14:paraId="612273FB" w14:textId="77777777" w:rsidR="00886B0F" w:rsidRPr="00886B0F" w:rsidRDefault="00886B0F" w:rsidP="00886B0F">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proofErr w:type="spellStart"/>
      <w:r w:rsidRPr="00886B0F">
        <w:rPr>
          <w:rFonts w:ascii="Times New Roman" w:eastAsia="Times New Roman" w:hAnsi="Times New Roman" w:cs="Times New Roman"/>
          <w:b/>
          <w:sz w:val="20"/>
          <w:szCs w:val="20"/>
          <w:lang w:eastAsia="ru-RU"/>
        </w:rPr>
        <w:t>Якщо</w:t>
      </w:r>
      <w:proofErr w:type="spellEnd"/>
      <w:r w:rsidRPr="00886B0F">
        <w:rPr>
          <w:rFonts w:ascii="Times New Roman" w:eastAsia="Times New Roman" w:hAnsi="Times New Roman" w:cs="Times New Roman"/>
          <w:b/>
          <w:sz w:val="20"/>
          <w:szCs w:val="20"/>
          <w:lang w:eastAsia="ru-RU"/>
        </w:rPr>
        <w:t xml:space="preserve"> в </w:t>
      </w:r>
      <w:proofErr w:type="spellStart"/>
      <w:r w:rsidRPr="00886B0F">
        <w:rPr>
          <w:rFonts w:ascii="Times New Roman" w:eastAsia="Times New Roman" w:hAnsi="Times New Roman" w:cs="Times New Roman"/>
          <w:b/>
          <w:sz w:val="20"/>
          <w:szCs w:val="20"/>
          <w:lang w:eastAsia="ru-RU"/>
        </w:rPr>
        <w:t>товаристві</w:t>
      </w:r>
      <w:proofErr w:type="spellEnd"/>
      <w:r w:rsidRPr="00886B0F">
        <w:rPr>
          <w:rFonts w:ascii="Times New Roman" w:eastAsia="Times New Roman" w:hAnsi="Times New Roman" w:cs="Times New Roman"/>
          <w:b/>
          <w:sz w:val="20"/>
          <w:szCs w:val="20"/>
          <w:lang w:eastAsia="ru-RU"/>
        </w:rPr>
        <w:t xml:space="preserve"> створено </w:t>
      </w:r>
      <w:proofErr w:type="spellStart"/>
      <w:r w:rsidRPr="00886B0F">
        <w:rPr>
          <w:rFonts w:ascii="Times New Roman" w:eastAsia="Times New Roman" w:hAnsi="Times New Roman" w:cs="Times New Roman"/>
          <w:b/>
          <w:sz w:val="20"/>
          <w:szCs w:val="20"/>
          <w:lang w:eastAsia="ru-RU"/>
        </w:rPr>
        <w:t>ревізійну</w:t>
      </w:r>
      <w:proofErr w:type="spellEnd"/>
      <w:r w:rsidRPr="00886B0F">
        <w:rPr>
          <w:rFonts w:ascii="Times New Roman" w:eastAsia="Times New Roman" w:hAnsi="Times New Roman" w:cs="Times New Roman"/>
          <w:b/>
          <w:sz w:val="20"/>
          <w:szCs w:val="20"/>
          <w:lang w:eastAsia="ru-RU"/>
        </w:rPr>
        <w:t xml:space="preserve"> </w:t>
      </w:r>
      <w:proofErr w:type="spellStart"/>
      <w:r w:rsidRPr="00886B0F">
        <w:rPr>
          <w:rFonts w:ascii="Times New Roman" w:eastAsia="Times New Roman" w:hAnsi="Times New Roman" w:cs="Times New Roman"/>
          <w:b/>
          <w:sz w:val="20"/>
          <w:szCs w:val="20"/>
          <w:lang w:eastAsia="ru-RU"/>
        </w:rPr>
        <w:t>комісію</w:t>
      </w:r>
      <w:proofErr w:type="spellEnd"/>
      <w:r w:rsidRPr="00886B0F">
        <w:rPr>
          <w:rFonts w:ascii="Times New Roman" w:eastAsia="Times New Roman" w:hAnsi="Times New Roman" w:cs="Times New Roman"/>
          <w:b/>
          <w:sz w:val="20"/>
          <w:szCs w:val="20"/>
          <w:lang w:eastAsia="ru-RU"/>
        </w:rPr>
        <w:t>:</w:t>
      </w:r>
    </w:p>
    <w:p w14:paraId="01C85ED9"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 xml:space="preserve">Кількість членів ревізійної комісії </w:t>
      </w:r>
      <w:r w:rsidRPr="00886B0F">
        <w:rPr>
          <w:rFonts w:ascii="Times New Roman" w:eastAsia="Times New Roman" w:hAnsi="Times New Roman" w:cs="Times New Roman"/>
          <w:b/>
          <w:bCs/>
          <w:color w:val="000000"/>
          <w:sz w:val="20"/>
          <w:szCs w:val="20"/>
          <w:u w:val="single"/>
          <w:lang w:val="uk-UA" w:eastAsia="uk-UA"/>
        </w:rPr>
        <w:t xml:space="preserve"> </w:t>
      </w:r>
      <w:r w:rsidRPr="00886B0F">
        <w:rPr>
          <w:rFonts w:ascii="Times New Roman" w:eastAsia="Times New Roman" w:hAnsi="Times New Roman" w:cs="Times New Roman"/>
          <w:bCs/>
          <w:color w:val="000000"/>
          <w:sz w:val="20"/>
          <w:szCs w:val="20"/>
          <w:u w:val="single"/>
          <w:lang w:val="en-US" w:eastAsia="uk-UA"/>
        </w:rPr>
        <w:t>0</w:t>
      </w:r>
      <w:r w:rsidRPr="00886B0F">
        <w:rPr>
          <w:rFonts w:ascii="Times New Roman" w:eastAsia="Times New Roman" w:hAnsi="Times New Roman" w:cs="Times New Roman"/>
          <w:b/>
          <w:bCs/>
          <w:color w:val="000000"/>
          <w:sz w:val="20"/>
          <w:szCs w:val="20"/>
          <w:u w:val="single"/>
          <w:lang w:val="uk-UA" w:eastAsia="uk-UA"/>
        </w:rPr>
        <w:t xml:space="preserve"> </w:t>
      </w:r>
      <w:r w:rsidRPr="00886B0F">
        <w:rPr>
          <w:rFonts w:ascii="Times New Roman" w:eastAsia="Times New Roman" w:hAnsi="Times New Roman" w:cs="Times New Roman"/>
          <w:b/>
          <w:bCs/>
          <w:color w:val="000000"/>
          <w:sz w:val="20"/>
          <w:szCs w:val="20"/>
          <w:lang w:val="uk-UA" w:eastAsia="uk-UA"/>
        </w:rPr>
        <w:t xml:space="preserve"> осіб.</w:t>
      </w:r>
    </w:p>
    <w:p w14:paraId="7EEB50AB"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p>
    <w:p w14:paraId="2482A5EA"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r w:rsidRPr="00886B0F">
        <w:rPr>
          <w:rFonts w:ascii="Times New Roman" w:eastAsia="Times New Roman" w:hAnsi="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886B0F">
        <w:rPr>
          <w:rFonts w:ascii="Times New Roman" w:eastAsia="Times New Roman" w:hAnsi="Times New Roman" w:cs="Times New Roman"/>
          <w:b/>
          <w:bCs/>
          <w:color w:val="000000"/>
          <w:sz w:val="20"/>
          <w:szCs w:val="20"/>
          <w:u w:val="single"/>
          <w:lang w:val="uk-UA" w:eastAsia="uk-UA"/>
        </w:rPr>
        <w:t xml:space="preserve"> </w:t>
      </w:r>
      <w:r w:rsidRPr="00886B0F">
        <w:rPr>
          <w:rFonts w:ascii="Times New Roman" w:eastAsia="Times New Roman" w:hAnsi="Times New Roman" w:cs="Times New Roman"/>
          <w:bCs/>
          <w:color w:val="000000"/>
          <w:sz w:val="20"/>
          <w:szCs w:val="20"/>
          <w:u w:val="single"/>
          <w:lang w:val="en-US" w:eastAsia="uk-UA"/>
        </w:rPr>
        <w:t>0</w:t>
      </w:r>
      <w:r w:rsidRPr="00886B0F">
        <w:rPr>
          <w:rFonts w:ascii="Times New Roman" w:eastAsia="Times New Roman" w:hAnsi="Times New Roman" w:cs="Times New Roman"/>
          <w:bCs/>
          <w:color w:val="000000"/>
          <w:sz w:val="20"/>
          <w:szCs w:val="20"/>
          <w:u w:val="single"/>
          <w:lang w:eastAsia="uk-UA"/>
        </w:rPr>
        <w:t xml:space="preserve"> </w:t>
      </w:r>
    </w:p>
    <w:p w14:paraId="4323BAE1"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p>
    <w:p w14:paraId="4CC51E68"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r w:rsidRPr="00886B0F">
        <w:rPr>
          <w:rFonts w:ascii="Times New Roman" w:eastAsia="Times New Roman" w:hAnsi="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14:paraId="412C5F5C"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886B0F" w:rsidRPr="00886B0F" w14:paraId="3EE008CC" w14:textId="77777777" w:rsidTr="00281165">
        <w:trPr>
          <w:trHeight w:val="284"/>
        </w:trPr>
        <w:tc>
          <w:tcPr>
            <w:tcW w:w="4350" w:type="dxa"/>
            <w:shd w:val="clear" w:color="auto" w:fill="auto"/>
            <w:vAlign w:val="center"/>
          </w:tcPr>
          <w:p w14:paraId="5E53359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tc>
        <w:tc>
          <w:tcPr>
            <w:tcW w:w="1386" w:type="dxa"/>
            <w:shd w:val="clear" w:color="auto" w:fill="auto"/>
            <w:vAlign w:val="center"/>
          </w:tcPr>
          <w:p w14:paraId="393CEF8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Загальні збори акціонерів</w:t>
            </w:r>
          </w:p>
        </w:tc>
        <w:tc>
          <w:tcPr>
            <w:tcW w:w="1385" w:type="dxa"/>
            <w:shd w:val="clear" w:color="auto" w:fill="auto"/>
            <w:vAlign w:val="center"/>
          </w:tcPr>
          <w:p w14:paraId="71BCDA1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Наглядова рада</w:t>
            </w:r>
          </w:p>
        </w:tc>
        <w:tc>
          <w:tcPr>
            <w:tcW w:w="1400" w:type="dxa"/>
            <w:shd w:val="clear" w:color="auto" w:fill="auto"/>
            <w:vAlign w:val="center"/>
          </w:tcPr>
          <w:p w14:paraId="75068C7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Виконавчий орган</w:t>
            </w:r>
          </w:p>
        </w:tc>
        <w:tc>
          <w:tcPr>
            <w:tcW w:w="1616" w:type="dxa"/>
            <w:shd w:val="clear" w:color="auto" w:fill="auto"/>
            <w:vAlign w:val="center"/>
          </w:tcPr>
          <w:p w14:paraId="1747F71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Не належить до компетенції жодного органу</w:t>
            </w:r>
          </w:p>
        </w:tc>
      </w:tr>
      <w:tr w:rsidR="00886B0F" w:rsidRPr="00886B0F" w14:paraId="0B19EF28" w14:textId="77777777" w:rsidTr="00281165">
        <w:trPr>
          <w:trHeight w:val="284"/>
        </w:trPr>
        <w:tc>
          <w:tcPr>
            <w:tcW w:w="4350" w:type="dxa"/>
            <w:shd w:val="clear" w:color="auto" w:fill="auto"/>
            <w:vAlign w:val="center"/>
          </w:tcPr>
          <w:p w14:paraId="33BE5E37"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14:paraId="2931313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5F3A88B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639AA32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3E70DEA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1BCDE325" w14:textId="77777777" w:rsidTr="00281165">
        <w:trPr>
          <w:trHeight w:val="284"/>
        </w:trPr>
        <w:tc>
          <w:tcPr>
            <w:tcW w:w="4350" w:type="dxa"/>
            <w:shd w:val="clear" w:color="auto" w:fill="auto"/>
            <w:vAlign w:val="center"/>
          </w:tcPr>
          <w:p w14:paraId="7CF88022"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Затвердження планів</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діяльності (бізнес-планів)</w:t>
            </w:r>
          </w:p>
        </w:tc>
        <w:tc>
          <w:tcPr>
            <w:tcW w:w="1386" w:type="dxa"/>
            <w:shd w:val="clear" w:color="auto" w:fill="auto"/>
            <w:vAlign w:val="center"/>
          </w:tcPr>
          <w:p w14:paraId="645897C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85" w:type="dxa"/>
            <w:shd w:val="clear" w:color="auto" w:fill="auto"/>
            <w:vAlign w:val="center"/>
          </w:tcPr>
          <w:p w14:paraId="35C492A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5139E75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616" w:type="dxa"/>
            <w:shd w:val="clear" w:color="auto" w:fill="auto"/>
            <w:vAlign w:val="center"/>
          </w:tcPr>
          <w:p w14:paraId="356C6E3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4FF8B93C" w14:textId="77777777" w:rsidTr="00281165">
        <w:trPr>
          <w:trHeight w:val="284"/>
        </w:trPr>
        <w:tc>
          <w:tcPr>
            <w:tcW w:w="4350" w:type="dxa"/>
            <w:shd w:val="clear" w:color="auto" w:fill="auto"/>
            <w:vAlign w:val="center"/>
          </w:tcPr>
          <w:p w14:paraId="448FB2C5"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14:paraId="57CA0F7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7DC081F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5D4738A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10560B3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108D61D7" w14:textId="77777777" w:rsidTr="00281165">
        <w:trPr>
          <w:trHeight w:val="284"/>
        </w:trPr>
        <w:tc>
          <w:tcPr>
            <w:tcW w:w="4350" w:type="dxa"/>
            <w:shd w:val="clear" w:color="auto" w:fill="auto"/>
            <w:vAlign w:val="center"/>
          </w:tcPr>
          <w:p w14:paraId="13E7097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14:paraId="2163E052"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0FA1707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3F63AA4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6D87DF4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1401B896" w14:textId="77777777" w:rsidTr="00281165">
        <w:trPr>
          <w:trHeight w:val="284"/>
        </w:trPr>
        <w:tc>
          <w:tcPr>
            <w:tcW w:w="4350" w:type="dxa"/>
            <w:shd w:val="clear" w:color="auto" w:fill="auto"/>
            <w:vAlign w:val="center"/>
          </w:tcPr>
          <w:p w14:paraId="1AEF2DA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14:paraId="64B8250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85" w:type="dxa"/>
            <w:shd w:val="clear" w:color="auto" w:fill="auto"/>
            <w:vAlign w:val="center"/>
          </w:tcPr>
          <w:p w14:paraId="07708B6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03A1BC4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6EC1986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710CF929" w14:textId="77777777" w:rsidTr="00281165">
        <w:trPr>
          <w:trHeight w:val="284"/>
        </w:trPr>
        <w:tc>
          <w:tcPr>
            <w:tcW w:w="4350" w:type="dxa"/>
            <w:shd w:val="clear" w:color="auto" w:fill="auto"/>
            <w:vAlign w:val="center"/>
          </w:tcPr>
          <w:p w14:paraId="21131974"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14:paraId="74C42B2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24B7E02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3D1F8E3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7EA091F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2F282EC2" w14:textId="77777777" w:rsidTr="00281165">
        <w:trPr>
          <w:trHeight w:val="284"/>
        </w:trPr>
        <w:tc>
          <w:tcPr>
            <w:tcW w:w="4350" w:type="dxa"/>
            <w:shd w:val="clear" w:color="auto" w:fill="auto"/>
            <w:vAlign w:val="center"/>
          </w:tcPr>
          <w:p w14:paraId="19BF95E7"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Визначення розміру</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винагороди для голови та</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членів виконавчого органу</w:t>
            </w:r>
          </w:p>
        </w:tc>
        <w:tc>
          <w:tcPr>
            <w:tcW w:w="1386" w:type="dxa"/>
            <w:shd w:val="clear" w:color="auto" w:fill="auto"/>
            <w:vAlign w:val="center"/>
          </w:tcPr>
          <w:p w14:paraId="65E68A12"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584BB57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6B7EA49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747E5FA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317E361C" w14:textId="77777777" w:rsidTr="00281165">
        <w:trPr>
          <w:trHeight w:val="284"/>
        </w:trPr>
        <w:tc>
          <w:tcPr>
            <w:tcW w:w="4350" w:type="dxa"/>
            <w:shd w:val="clear" w:color="auto" w:fill="auto"/>
            <w:vAlign w:val="center"/>
          </w:tcPr>
          <w:p w14:paraId="33969F05"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Визначення розміру</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винагороди для голови</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та членів наглядової ради</w:t>
            </w:r>
          </w:p>
        </w:tc>
        <w:tc>
          <w:tcPr>
            <w:tcW w:w="1386" w:type="dxa"/>
            <w:shd w:val="clear" w:color="auto" w:fill="auto"/>
            <w:vAlign w:val="center"/>
          </w:tcPr>
          <w:p w14:paraId="345F54C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85" w:type="dxa"/>
            <w:shd w:val="clear" w:color="auto" w:fill="auto"/>
            <w:vAlign w:val="center"/>
          </w:tcPr>
          <w:p w14:paraId="4844984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0A92E64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40986597"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64644219" w14:textId="77777777" w:rsidTr="00281165">
        <w:trPr>
          <w:trHeight w:val="284"/>
        </w:trPr>
        <w:tc>
          <w:tcPr>
            <w:tcW w:w="4350" w:type="dxa"/>
            <w:shd w:val="clear" w:color="auto" w:fill="auto"/>
            <w:vAlign w:val="center"/>
          </w:tcPr>
          <w:p w14:paraId="51EEAB5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Прийняття рішення про</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притягнення до майнової</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відповідальності членів</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виконавчого органу</w:t>
            </w:r>
          </w:p>
        </w:tc>
        <w:tc>
          <w:tcPr>
            <w:tcW w:w="1386" w:type="dxa"/>
            <w:shd w:val="clear" w:color="auto" w:fill="auto"/>
            <w:vAlign w:val="center"/>
          </w:tcPr>
          <w:p w14:paraId="4C30C46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85" w:type="dxa"/>
            <w:shd w:val="clear" w:color="auto" w:fill="auto"/>
            <w:vAlign w:val="center"/>
          </w:tcPr>
          <w:p w14:paraId="05ECB24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647F894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616" w:type="dxa"/>
            <w:shd w:val="clear" w:color="auto" w:fill="auto"/>
            <w:vAlign w:val="center"/>
          </w:tcPr>
          <w:p w14:paraId="0BC374C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0780C7CC" w14:textId="77777777" w:rsidTr="00281165">
        <w:trPr>
          <w:trHeight w:val="284"/>
        </w:trPr>
        <w:tc>
          <w:tcPr>
            <w:tcW w:w="4350" w:type="dxa"/>
            <w:shd w:val="clear" w:color="auto" w:fill="auto"/>
            <w:vAlign w:val="center"/>
          </w:tcPr>
          <w:p w14:paraId="7548955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Прийняття рішення про</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додатковий випуск акцій</w:t>
            </w:r>
            <w:r w:rsidRPr="00886B0F">
              <w:rPr>
                <w:rFonts w:ascii="Times New Roman" w:eastAsia="Times New Roman" w:hAnsi="Times New Roman" w:cs="Times New Roman"/>
                <w:bCs/>
                <w:color w:val="000000"/>
                <w:sz w:val="20"/>
                <w:szCs w:val="20"/>
                <w:lang w:eastAsia="uk-UA"/>
              </w:rPr>
              <w:t xml:space="preserve"> </w:t>
            </w:r>
          </w:p>
        </w:tc>
        <w:tc>
          <w:tcPr>
            <w:tcW w:w="1386" w:type="dxa"/>
            <w:shd w:val="clear" w:color="auto" w:fill="auto"/>
            <w:vAlign w:val="center"/>
          </w:tcPr>
          <w:p w14:paraId="7C95354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032960D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6574408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37DBD4D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190A8C30" w14:textId="77777777" w:rsidTr="00281165">
        <w:trPr>
          <w:trHeight w:val="284"/>
        </w:trPr>
        <w:tc>
          <w:tcPr>
            <w:tcW w:w="4350" w:type="dxa"/>
            <w:shd w:val="clear" w:color="auto" w:fill="auto"/>
            <w:vAlign w:val="center"/>
          </w:tcPr>
          <w:p w14:paraId="727D9D78"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Прийняття рішення про</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викуп, реалізацію та</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розміщення власних акцій</w:t>
            </w:r>
          </w:p>
        </w:tc>
        <w:tc>
          <w:tcPr>
            <w:tcW w:w="1386" w:type="dxa"/>
            <w:shd w:val="clear" w:color="auto" w:fill="auto"/>
            <w:vAlign w:val="center"/>
          </w:tcPr>
          <w:p w14:paraId="580F05E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5362F5F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1683E12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5C613A6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7D33B68C" w14:textId="77777777" w:rsidTr="00281165">
        <w:trPr>
          <w:trHeight w:val="284"/>
        </w:trPr>
        <w:tc>
          <w:tcPr>
            <w:tcW w:w="4350" w:type="dxa"/>
            <w:shd w:val="clear" w:color="auto" w:fill="auto"/>
            <w:vAlign w:val="center"/>
          </w:tcPr>
          <w:p w14:paraId="44B0D03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14:paraId="4E30084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85" w:type="dxa"/>
            <w:shd w:val="clear" w:color="auto" w:fill="auto"/>
            <w:vAlign w:val="center"/>
          </w:tcPr>
          <w:p w14:paraId="23BB284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5E05B98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616" w:type="dxa"/>
            <w:shd w:val="clear" w:color="auto" w:fill="auto"/>
            <w:vAlign w:val="center"/>
          </w:tcPr>
          <w:p w14:paraId="1CAB930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652E1743" w14:textId="77777777" w:rsidTr="00281165">
        <w:trPr>
          <w:trHeight w:val="284"/>
        </w:trPr>
        <w:tc>
          <w:tcPr>
            <w:tcW w:w="4350" w:type="dxa"/>
            <w:shd w:val="clear" w:color="auto" w:fill="auto"/>
            <w:vAlign w:val="center"/>
          </w:tcPr>
          <w:p w14:paraId="43EF1E9B"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Затвердження договорів, щодо яких існує конфлікт</w:t>
            </w:r>
            <w:r w:rsidRPr="00886B0F">
              <w:rPr>
                <w:rFonts w:ascii="Times New Roman" w:eastAsia="Times New Roman" w:hAnsi="Times New Roman" w:cs="Times New Roman"/>
                <w:bCs/>
                <w:color w:val="000000"/>
                <w:sz w:val="20"/>
                <w:szCs w:val="20"/>
                <w:lang w:eastAsia="uk-UA"/>
              </w:rPr>
              <w:t xml:space="preserve"> </w:t>
            </w:r>
            <w:r w:rsidRPr="00886B0F">
              <w:rPr>
                <w:rFonts w:ascii="Times New Roman" w:eastAsia="Times New Roman" w:hAnsi="Times New Roman" w:cs="Times New Roman"/>
                <w:bCs/>
                <w:color w:val="000000"/>
                <w:sz w:val="20"/>
                <w:szCs w:val="20"/>
                <w:lang w:val="uk-UA" w:eastAsia="uk-UA"/>
              </w:rPr>
              <w:t>інтересів</w:t>
            </w:r>
          </w:p>
        </w:tc>
        <w:tc>
          <w:tcPr>
            <w:tcW w:w="1386" w:type="dxa"/>
            <w:shd w:val="clear" w:color="auto" w:fill="auto"/>
            <w:vAlign w:val="center"/>
          </w:tcPr>
          <w:p w14:paraId="477602F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85" w:type="dxa"/>
            <w:shd w:val="clear" w:color="auto" w:fill="auto"/>
            <w:vAlign w:val="center"/>
          </w:tcPr>
          <w:p w14:paraId="155D863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400" w:type="dxa"/>
            <w:shd w:val="clear" w:color="auto" w:fill="auto"/>
            <w:vAlign w:val="center"/>
          </w:tcPr>
          <w:p w14:paraId="3FF2D1C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616" w:type="dxa"/>
            <w:shd w:val="clear" w:color="auto" w:fill="auto"/>
            <w:vAlign w:val="center"/>
          </w:tcPr>
          <w:p w14:paraId="6167C64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bl>
    <w:p w14:paraId="343F4925"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7AE5E82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u w:val="single"/>
          <w:lang w:eastAsia="uk-UA"/>
        </w:rPr>
      </w:pPr>
      <w:r w:rsidRPr="00886B0F">
        <w:rPr>
          <w:rFonts w:ascii="Times New Roman" w:eastAsia="Times New Roman" w:hAnsi="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886B0F">
        <w:rPr>
          <w:rFonts w:ascii="Times New Roman" w:eastAsia="Times New Roman" w:hAnsi="Times New Roman" w:cs="Times New Roman"/>
          <w:b/>
          <w:bCs/>
          <w:color w:val="000000"/>
          <w:sz w:val="20"/>
          <w:szCs w:val="20"/>
          <w:lang w:eastAsia="uk-UA"/>
        </w:rPr>
        <w:t xml:space="preserve"> )  </w:t>
      </w:r>
      <w:r w:rsidRPr="00886B0F">
        <w:rPr>
          <w:rFonts w:ascii="Times New Roman" w:eastAsia="Times New Roman" w:hAnsi="Times New Roman" w:cs="Times New Roman"/>
          <w:b/>
          <w:bCs/>
          <w:color w:val="000000"/>
          <w:sz w:val="20"/>
          <w:szCs w:val="20"/>
          <w:u w:val="single"/>
          <w:lang w:eastAsia="uk-UA"/>
        </w:rPr>
        <w:t xml:space="preserve"> </w:t>
      </w:r>
      <w:proofErr w:type="spellStart"/>
      <w:r w:rsidRPr="00886B0F">
        <w:rPr>
          <w:rFonts w:ascii="Times New Roman" w:eastAsia="Times New Roman" w:hAnsi="Times New Roman" w:cs="Times New Roman"/>
          <w:bCs/>
          <w:sz w:val="20"/>
          <w:szCs w:val="20"/>
          <w:u w:val="single"/>
          <w:lang w:val="en-US" w:eastAsia="uk-UA"/>
        </w:rPr>
        <w:t>Так</w:t>
      </w:r>
      <w:proofErr w:type="spellEnd"/>
      <w:r w:rsidRPr="00886B0F">
        <w:rPr>
          <w:rFonts w:ascii="Times New Roman" w:eastAsia="Times New Roman" w:hAnsi="Times New Roman" w:cs="Times New Roman"/>
          <w:bCs/>
          <w:sz w:val="20"/>
          <w:szCs w:val="20"/>
          <w:u w:val="single"/>
          <w:lang w:eastAsia="uk-UA"/>
        </w:rPr>
        <w:t xml:space="preserve"> </w:t>
      </w:r>
    </w:p>
    <w:p w14:paraId="61092173"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p>
    <w:p w14:paraId="3655129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u w:val="single"/>
          <w:lang w:eastAsia="uk-UA"/>
        </w:rPr>
      </w:pPr>
      <w:r w:rsidRPr="00886B0F">
        <w:rPr>
          <w:rFonts w:ascii="Times New Roman" w:eastAsia="Times New Roman" w:hAnsi="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886B0F">
        <w:rPr>
          <w:rFonts w:ascii="Times New Roman" w:eastAsia="Times New Roman" w:hAnsi="Times New Roman" w:cs="Times New Roman"/>
          <w:b/>
          <w:bCs/>
          <w:color w:val="000000"/>
          <w:sz w:val="20"/>
          <w:szCs w:val="20"/>
          <w:lang w:val="uk-UA" w:eastAsia="uk-UA"/>
        </w:rPr>
        <w:br/>
        <w:t>осіб  та  обов'язком  діяти  в  інтересах акціонерного товариства? (так/ні)</w:t>
      </w:r>
      <w:r w:rsidRPr="00886B0F">
        <w:rPr>
          <w:rFonts w:ascii="Times New Roman" w:eastAsia="Times New Roman" w:hAnsi="Times New Roman" w:cs="Times New Roman"/>
          <w:b/>
          <w:bCs/>
          <w:color w:val="000000"/>
          <w:sz w:val="20"/>
          <w:szCs w:val="20"/>
          <w:lang w:eastAsia="uk-UA"/>
        </w:rPr>
        <w:t xml:space="preserve">  </w:t>
      </w:r>
      <w:proofErr w:type="spellStart"/>
      <w:r w:rsidRPr="00886B0F">
        <w:rPr>
          <w:rFonts w:ascii="Times New Roman" w:eastAsia="Times New Roman" w:hAnsi="Times New Roman" w:cs="Times New Roman"/>
          <w:bCs/>
          <w:sz w:val="20"/>
          <w:szCs w:val="20"/>
          <w:u w:val="single"/>
          <w:lang w:val="en-US" w:eastAsia="uk-UA"/>
        </w:rPr>
        <w:t>Так</w:t>
      </w:r>
      <w:proofErr w:type="spellEnd"/>
    </w:p>
    <w:p w14:paraId="78B8091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u w:val="single"/>
          <w:lang w:eastAsia="uk-UA"/>
        </w:rPr>
      </w:pPr>
    </w:p>
    <w:p w14:paraId="4740D0EE"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r w:rsidRPr="00886B0F">
        <w:rPr>
          <w:rFonts w:ascii="Times New Roman" w:eastAsia="Times New Roman" w:hAnsi="Times New Roman" w:cs="Times New Roman"/>
          <w:b/>
          <w:bCs/>
          <w:color w:val="000000"/>
          <w:sz w:val="20"/>
          <w:szCs w:val="20"/>
          <w:lang w:val="uk-UA" w:eastAsia="uk-UA"/>
        </w:rPr>
        <w:t>Які документи існують у вашому акціонерному товаристві</w:t>
      </w:r>
      <w:r w:rsidRPr="00886B0F">
        <w:rPr>
          <w:rFonts w:ascii="Times New Roman" w:eastAsia="Times New Roman" w:hAnsi="Times New Roman" w:cs="Times New Roman"/>
          <w:b/>
          <w:bCs/>
          <w:color w:val="000000"/>
          <w:sz w:val="20"/>
          <w:szCs w:val="20"/>
          <w:lang w:eastAsia="uk-UA"/>
        </w:rPr>
        <w:t xml:space="preserve"> </w:t>
      </w:r>
      <w:r w:rsidRPr="00886B0F">
        <w:rPr>
          <w:rFonts w:ascii="Times New Roman" w:eastAsia="Times New Roman" w:hAnsi="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886B0F" w:rsidRPr="00886B0F" w14:paraId="30A489E1" w14:textId="77777777" w:rsidTr="00281165">
        <w:trPr>
          <w:trHeight w:val="284"/>
        </w:trPr>
        <w:tc>
          <w:tcPr>
            <w:tcW w:w="7107" w:type="dxa"/>
            <w:gridSpan w:val="2"/>
            <w:shd w:val="clear" w:color="auto" w:fill="auto"/>
            <w:vAlign w:val="center"/>
          </w:tcPr>
          <w:p w14:paraId="1C9C08C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tc>
        <w:tc>
          <w:tcPr>
            <w:tcW w:w="1526" w:type="dxa"/>
            <w:shd w:val="clear" w:color="auto" w:fill="auto"/>
            <w:vAlign w:val="center"/>
          </w:tcPr>
          <w:p w14:paraId="2908F39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Так</w:t>
            </w:r>
          </w:p>
        </w:tc>
        <w:tc>
          <w:tcPr>
            <w:tcW w:w="1504" w:type="dxa"/>
            <w:shd w:val="clear" w:color="auto" w:fill="auto"/>
            <w:vAlign w:val="center"/>
          </w:tcPr>
          <w:p w14:paraId="5774A32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eastAsia="uk-UA"/>
              </w:rPr>
              <w:t>Ні</w:t>
            </w:r>
            <w:proofErr w:type="spellEnd"/>
          </w:p>
        </w:tc>
      </w:tr>
      <w:tr w:rsidR="00886B0F" w:rsidRPr="00886B0F" w14:paraId="31139491" w14:textId="77777777" w:rsidTr="00281165">
        <w:trPr>
          <w:trHeight w:val="284"/>
        </w:trPr>
        <w:tc>
          <w:tcPr>
            <w:tcW w:w="7107" w:type="dxa"/>
            <w:gridSpan w:val="2"/>
            <w:shd w:val="clear" w:color="auto" w:fill="auto"/>
            <w:vAlign w:val="center"/>
          </w:tcPr>
          <w:p w14:paraId="334A4DB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14:paraId="44950CB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eastAsia="uk-UA"/>
              </w:rPr>
              <w:t>X</w:t>
            </w:r>
          </w:p>
        </w:tc>
        <w:tc>
          <w:tcPr>
            <w:tcW w:w="1504" w:type="dxa"/>
            <w:shd w:val="clear" w:color="auto" w:fill="auto"/>
            <w:vAlign w:val="center"/>
          </w:tcPr>
          <w:p w14:paraId="2514FBF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eastAsia="uk-UA"/>
              </w:rPr>
              <w:t xml:space="preserve"> </w:t>
            </w:r>
          </w:p>
        </w:tc>
      </w:tr>
      <w:tr w:rsidR="00886B0F" w:rsidRPr="00886B0F" w14:paraId="64873EB1" w14:textId="77777777" w:rsidTr="00281165">
        <w:trPr>
          <w:trHeight w:val="284"/>
        </w:trPr>
        <w:tc>
          <w:tcPr>
            <w:tcW w:w="7107" w:type="dxa"/>
            <w:gridSpan w:val="2"/>
            <w:shd w:val="clear" w:color="auto" w:fill="auto"/>
            <w:vAlign w:val="center"/>
          </w:tcPr>
          <w:p w14:paraId="573743F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14:paraId="7E37F50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14:paraId="43C12A7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X</w:t>
            </w:r>
          </w:p>
        </w:tc>
      </w:tr>
      <w:tr w:rsidR="00886B0F" w:rsidRPr="00886B0F" w14:paraId="2BA4EEAD" w14:textId="77777777" w:rsidTr="00281165">
        <w:trPr>
          <w:trHeight w:val="284"/>
        </w:trPr>
        <w:tc>
          <w:tcPr>
            <w:tcW w:w="7107" w:type="dxa"/>
            <w:gridSpan w:val="2"/>
            <w:shd w:val="clear" w:color="auto" w:fill="auto"/>
            <w:vAlign w:val="center"/>
          </w:tcPr>
          <w:p w14:paraId="337D0B3B"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14:paraId="5F24A4B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X</w:t>
            </w:r>
          </w:p>
        </w:tc>
        <w:tc>
          <w:tcPr>
            <w:tcW w:w="1504" w:type="dxa"/>
            <w:shd w:val="clear" w:color="auto" w:fill="auto"/>
            <w:vAlign w:val="center"/>
          </w:tcPr>
          <w:p w14:paraId="1BD0930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 xml:space="preserve"> </w:t>
            </w:r>
          </w:p>
        </w:tc>
      </w:tr>
      <w:tr w:rsidR="00886B0F" w:rsidRPr="00886B0F" w14:paraId="1786672B" w14:textId="77777777" w:rsidTr="00281165">
        <w:trPr>
          <w:trHeight w:val="284"/>
        </w:trPr>
        <w:tc>
          <w:tcPr>
            <w:tcW w:w="7107" w:type="dxa"/>
            <w:gridSpan w:val="2"/>
            <w:shd w:val="clear" w:color="auto" w:fill="auto"/>
            <w:vAlign w:val="center"/>
          </w:tcPr>
          <w:p w14:paraId="71651DB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14:paraId="4F32D305" w14:textId="77777777" w:rsidR="00886B0F" w:rsidRPr="00886B0F" w:rsidRDefault="00886B0F" w:rsidP="00886B0F">
            <w:pPr>
              <w:spacing w:after="0" w:line="240" w:lineRule="auto"/>
              <w:jc w:val="center"/>
              <w:outlineLvl w:val="2"/>
              <w:rPr>
                <w:rFonts w:ascii="Times New Roman" w:eastAsia="Times New Roman" w:hAnsi="Times New Roman" w:cs="Times New Roman"/>
                <w:b/>
                <w:bCs/>
                <w:sz w:val="20"/>
                <w:szCs w:val="20"/>
                <w:lang w:eastAsia="uk-UA"/>
              </w:rPr>
            </w:pPr>
            <w:r w:rsidRPr="00886B0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14:paraId="6BD64E4A" w14:textId="77777777" w:rsidR="00886B0F" w:rsidRPr="00886B0F" w:rsidRDefault="00886B0F" w:rsidP="00886B0F">
            <w:pPr>
              <w:spacing w:after="0" w:line="240" w:lineRule="auto"/>
              <w:jc w:val="center"/>
              <w:outlineLvl w:val="2"/>
              <w:rPr>
                <w:rFonts w:ascii="Times New Roman" w:eastAsia="Times New Roman" w:hAnsi="Times New Roman" w:cs="Times New Roman"/>
                <w:b/>
                <w:bCs/>
                <w:sz w:val="20"/>
                <w:szCs w:val="20"/>
                <w:lang w:eastAsia="uk-UA"/>
              </w:rPr>
            </w:pPr>
            <w:r w:rsidRPr="00886B0F">
              <w:rPr>
                <w:rFonts w:ascii="Times New Roman" w:eastAsia="Times New Roman" w:hAnsi="Times New Roman" w:cs="Times New Roman"/>
                <w:bCs/>
                <w:sz w:val="20"/>
                <w:szCs w:val="20"/>
                <w:lang w:eastAsia="uk-UA"/>
              </w:rPr>
              <w:t>X</w:t>
            </w:r>
          </w:p>
        </w:tc>
      </w:tr>
      <w:tr w:rsidR="00886B0F" w:rsidRPr="00886B0F" w14:paraId="1D14C183" w14:textId="77777777" w:rsidTr="00281165">
        <w:trPr>
          <w:trHeight w:val="284"/>
        </w:trPr>
        <w:tc>
          <w:tcPr>
            <w:tcW w:w="7107" w:type="dxa"/>
            <w:gridSpan w:val="2"/>
            <w:shd w:val="clear" w:color="auto" w:fill="auto"/>
            <w:vAlign w:val="center"/>
          </w:tcPr>
          <w:p w14:paraId="1A30A0E2"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14:paraId="5698C3C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X</w:t>
            </w:r>
          </w:p>
        </w:tc>
        <w:tc>
          <w:tcPr>
            <w:tcW w:w="1504" w:type="dxa"/>
            <w:shd w:val="clear" w:color="auto" w:fill="auto"/>
            <w:vAlign w:val="center"/>
          </w:tcPr>
          <w:p w14:paraId="3D9BCD0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 xml:space="preserve"> </w:t>
            </w:r>
          </w:p>
        </w:tc>
      </w:tr>
      <w:tr w:rsidR="00886B0F" w:rsidRPr="00886B0F" w14:paraId="379B053C" w14:textId="77777777" w:rsidTr="00281165">
        <w:trPr>
          <w:trHeight w:val="284"/>
        </w:trPr>
        <w:tc>
          <w:tcPr>
            <w:tcW w:w="7107" w:type="dxa"/>
            <w:gridSpan w:val="2"/>
            <w:shd w:val="clear" w:color="auto" w:fill="auto"/>
            <w:vAlign w:val="center"/>
          </w:tcPr>
          <w:p w14:paraId="405074C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Положення про акції акціонерного товариства            </w:t>
            </w:r>
          </w:p>
        </w:tc>
        <w:tc>
          <w:tcPr>
            <w:tcW w:w="1526" w:type="dxa"/>
            <w:shd w:val="clear" w:color="auto" w:fill="auto"/>
            <w:vAlign w:val="center"/>
          </w:tcPr>
          <w:p w14:paraId="699C433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14:paraId="2ACA8D4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X</w:t>
            </w:r>
          </w:p>
        </w:tc>
      </w:tr>
      <w:tr w:rsidR="00886B0F" w:rsidRPr="00886B0F" w14:paraId="43711909" w14:textId="77777777" w:rsidTr="00281165">
        <w:trPr>
          <w:trHeight w:val="284"/>
        </w:trPr>
        <w:tc>
          <w:tcPr>
            <w:tcW w:w="7107" w:type="dxa"/>
            <w:gridSpan w:val="2"/>
            <w:shd w:val="clear" w:color="auto" w:fill="auto"/>
            <w:vAlign w:val="center"/>
          </w:tcPr>
          <w:p w14:paraId="51248ED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14:paraId="0289736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14:paraId="6E1C0177"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X</w:t>
            </w:r>
          </w:p>
        </w:tc>
      </w:tr>
      <w:tr w:rsidR="00886B0F" w:rsidRPr="00886B0F" w14:paraId="2AF0215B" w14:textId="77777777" w:rsidTr="00281165">
        <w:trPr>
          <w:trHeight w:val="284"/>
        </w:trPr>
        <w:tc>
          <w:tcPr>
            <w:tcW w:w="1718" w:type="dxa"/>
            <w:shd w:val="clear" w:color="auto" w:fill="auto"/>
          </w:tcPr>
          <w:p w14:paraId="64DA40EA"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color w:val="000000"/>
                <w:sz w:val="20"/>
                <w:szCs w:val="20"/>
                <w:lang w:val="uk-UA" w:eastAsia="uk-UA"/>
              </w:rPr>
              <w:lastRenderedPageBreak/>
              <w:t xml:space="preserve">Інше (запишіть)                                        </w:t>
            </w:r>
          </w:p>
        </w:tc>
        <w:tc>
          <w:tcPr>
            <w:tcW w:w="8419" w:type="dxa"/>
            <w:gridSpan w:val="3"/>
            <w:shd w:val="clear" w:color="auto" w:fill="auto"/>
          </w:tcPr>
          <w:p w14:paraId="23F9384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eastAsia="uk-UA"/>
              </w:rPr>
              <w:t>немає</w:t>
            </w:r>
            <w:proofErr w:type="spellEnd"/>
          </w:p>
        </w:tc>
      </w:tr>
    </w:tbl>
    <w:p w14:paraId="593C70A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7EBBAE2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01142FEA"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7E7EC44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
    <w:p w14:paraId="603DA2D3"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886B0F" w:rsidRPr="00886B0F" w14:paraId="1D52B4F4" w14:textId="77777777" w:rsidTr="00281165">
        <w:trPr>
          <w:trHeight w:val="284"/>
        </w:trPr>
        <w:tc>
          <w:tcPr>
            <w:tcW w:w="2894" w:type="dxa"/>
            <w:shd w:val="clear" w:color="auto" w:fill="auto"/>
            <w:vAlign w:val="center"/>
          </w:tcPr>
          <w:p w14:paraId="379C70C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14:paraId="079EC93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14:paraId="719973A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14:paraId="26F5D9F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14:paraId="40B83AA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14:paraId="76AE71D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 xml:space="preserve">Інформація розміщується на власній інтернет </w:t>
            </w:r>
            <w:r w:rsidRPr="00886B0F">
              <w:rPr>
                <w:rFonts w:ascii="Times New Roman" w:eastAsia="Times New Roman" w:hAnsi="Times New Roman" w:cs="Times New Roman"/>
                <w:bCs/>
                <w:sz w:val="20"/>
                <w:szCs w:val="20"/>
                <w:lang w:val="en-US" w:eastAsia="uk-UA"/>
              </w:rPr>
              <w:t>c</w:t>
            </w:r>
            <w:proofErr w:type="spellStart"/>
            <w:r w:rsidRPr="00886B0F">
              <w:rPr>
                <w:rFonts w:ascii="Times New Roman" w:eastAsia="Times New Roman" w:hAnsi="Times New Roman" w:cs="Times New Roman"/>
                <w:bCs/>
                <w:sz w:val="20"/>
                <w:szCs w:val="20"/>
                <w:lang w:val="uk-UA" w:eastAsia="uk-UA"/>
              </w:rPr>
              <w:t>торінці</w:t>
            </w:r>
            <w:proofErr w:type="spellEnd"/>
            <w:r w:rsidRPr="00886B0F">
              <w:rPr>
                <w:rFonts w:ascii="Times New Roman" w:eastAsia="Times New Roman" w:hAnsi="Times New Roman" w:cs="Times New Roman"/>
                <w:bCs/>
                <w:sz w:val="20"/>
                <w:szCs w:val="20"/>
                <w:lang w:val="uk-UA" w:eastAsia="uk-UA"/>
              </w:rPr>
              <w:t xml:space="preserve"> акціонерного товариства</w:t>
            </w:r>
          </w:p>
        </w:tc>
      </w:tr>
      <w:tr w:rsidR="00886B0F" w:rsidRPr="00886B0F" w14:paraId="4FE75556" w14:textId="77777777" w:rsidTr="00281165">
        <w:trPr>
          <w:trHeight w:val="284"/>
        </w:trPr>
        <w:tc>
          <w:tcPr>
            <w:tcW w:w="2894" w:type="dxa"/>
            <w:shd w:val="clear" w:color="auto" w:fill="auto"/>
            <w:vAlign w:val="center"/>
          </w:tcPr>
          <w:p w14:paraId="08F4B8C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14:paraId="2F607BD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861" w:type="dxa"/>
            <w:shd w:val="clear" w:color="auto" w:fill="auto"/>
            <w:vAlign w:val="center"/>
          </w:tcPr>
          <w:p w14:paraId="237C862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568" w:type="dxa"/>
            <w:shd w:val="clear" w:color="auto" w:fill="auto"/>
            <w:vAlign w:val="center"/>
          </w:tcPr>
          <w:p w14:paraId="7B338132"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176" w:type="dxa"/>
            <w:shd w:val="clear" w:color="auto" w:fill="auto"/>
            <w:vAlign w:val="center"/>
          </w:tcPr>
          <w:p w14:paraId="01F0651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64" w:type="dxa"/>
            <w:shd w:val="clear" w:color="auto" w:fill="auto"/>
            <w:vAlign w:val="center"/>
          </w:tcPr>
          <w:p w14:paraId="7E63A61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r>
      <w:tr w:rsidR="00886B0F" w:rsidRPr="00886B0F" w14:paraId="28785B7D" w14:textId="77777777" w:rsidTr="00281165">
        <w:trPr>
          <w:trHeight w:val="284"/>
        </w:trPr>
        <w:tc>
          <w:tcPr>
            <w:tcW w:w="2894" w:type="dxa"/>
            <w:shd w:val="clear" w:color="auto" w:fill="auto"/>
            <w:vAlign w:val="center"/>
          </w:tcPr>
          <w:p w14:paraId="78C1AFC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14:paraId="3980BEC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861" w:type="dxa"/>
            <w:shd w:val="clear" w:color="auto" w:fill="auto"/>
            <w:vAlign w:val="center"/>
          </w:tcPr>
          <w:p w14:paraId="1B23CAB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568" w:type="dxa"/>
            <w:shd w:val="clear" w:color="auto" w:fill="auto"/>
            <w:vAlign w:val="center"/>
          </w:tcPr>
          <w:p w14:paraId="4724699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176" w:type="dxa"/>
            <w:shd w:val="clear" w:color="auto" w:fill="auto"/>
            <w:vAlign w:val="center"/>
          </w:tcPr>
          <w:p w14:paraId="5AF42FB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64" w:type="dxa"/>
            <w:shd w:val="clear" w:color="auto" w:fill="auto"/>
            <w:vAlign w:val="center"/>
          </w:tcPr>
          <w:p w14:paraId="64D708C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r w:rsidR="00886B0F" w:rsidRPr="00886B0F" w14:paraId="3A402854" w14:textId="77777777" w:rsidTr="00281165">
        <w:trPr>
          <w:trHeight w:val="284"/>
        </w:trPr>
        <w:tc>
          <w:tcPr>
            <w:tcW w:w="2894" w:type="dxa"/>
            <w:shd w:val="clear" w:color="auto" w:fill="auto"/>
            <w:vAlign w:val="center"/>
          </w:tcPr>
          <w:p w14:paraId="2C5A8FC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14:paraId="294B403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861" w:type="dxa"/>
            <w:shd w:val="clear" w:color="auto" w:fill="auto"/>
            <w:vAlign w:val="center"/>
          </w:tcPr>
          <w:p w14:paraId="46EBD6F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568" w:type="dxa"/>
            <w:shd w:val="clear" w:color="auto" w:fill="auto"/>
            <w:vAlign w:val="center"/>
          </w:tcPr>
          <w:p w14:paraId="60A2E97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176" w:type="dxa"/>
            <w:shd w:val="clear" w:color="auto" w:fill="auto"/>
            <w:vAlign w:val="center"/>
          </w:tcPr>
          <w:p w14:paraId="64E47B3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64" w:type="dxa"/>
            <w:shd w:val="clear" w:color="auto" w:fill="auto"/>
            <w:vAlign w:val="center"/>
          </w:tcPr>
          <w:p w14:paraId="2C57AAC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r>
      <w:tr w:rsidR="00886B0F" w:rsidRPr="00886B0F" w14:paraId="564A461B" w14:textId="77777777" w:rsidTr="00281165">
        <w:trPr>
          <w:trHeight w:val="284"/>
        </w:trPr>
        <w:tc>
          <w:tcPr>
            <w:tcW w:w="2894" w:type="dxa"/>
            <w:shd w:val="clear" w:color="auto" w:fill="auto"/>
            <w:vAlign w:val="center"/>
          </w:tcPr>
          <w:p w14:paraId="4A57FEA6"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Статут та внутрішні документи</w:t>
            </w:r>
          </w:p>
        </w:tc>
        <w:tc>
          <w:tcPr>
            <w:tcW w:w="1274" w:type="dxa"/>
            <w:shd w:val="clear" w:color="auto" w:fill="auto"/>
            <w:vAlign w:val="center"/>
          </w:tcPr>
          <w:p w14:paraId="2CD101DE"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861" w:type="dxa"/>
            <w:shd w:val="clear" w:color="auto" w:fill="auto"/>
            <w:vAlign w:val="center"/>
          </w:tcPr>
          <w:p w14:paraId="69417A2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568" w:type="dxa"/>
            <w:shd w:val="clear" w:color="auto" w:fill="auto"/>
            <w:vAlign w:val="center"/>
          </w:tcPr>
          <w:p w14:paraId="0FF77E6A"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176" w:type="dxa"/>
            <w:shd w:val="clear" w:color="auto" w:fill="auto"/>
            <w:vAlign w:val="center"/>
          </w:tcPr>
          <w:p w14:paraId="24B958F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64" w:type="dxa"/>
            <w:shd w:val="clear" w:color="auto" w:fill="auto"/>
            <w:vAlign w:val="center"/>
          </w:tcPr>
          <w:p w14:paraId="7597A96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r>
      <w:tr w:rsidR="00886B0F" w:rsidRPr="00886B0F" w14:paraId="18CEABDD" w14:textId="77777777" w:rsidTr="00281165">
        <w:trPr>
          <w:trHeight w:val="284"/>
        </w:trPr>
        <w:tc>
          <w:tcPr>
            <w:tcW w:w="2894" w:type="dxa"/>
            <w:shd w:val="clear" w:color="auto" w:fill="auto"/>
            <w:vAlign w:val="center"/>
          </w:tcPr>
          <w:p w14:paraId="7A705F7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14:paraId="440C048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861" w:type="dxa"/>
            <w:shd w:val="clear" w:color="auto" w:fill="auto"/>
            <w:vAlign w:val="center"/>
          </w:tcPr>
          <w:p w14:paraId="1C1722F0"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568" w:type="dxa"/>
            <w:shd w:val="clear" w:color="auto" w:fill="auto"/>
            <w:vAlign w:val="center"/>
          </w:tcPr>
          <w:p w14:paraId="3EA40DE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176" w:type="dxa"/>
            <w:shd w:val="clear" w:color="auto" w:fill="auto"/>
            <w:vAlign w:val="center"/>
          </w:tcPr>
          <w:p w14:paraId="36B54F8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c>
          <w:tcPr>
            <w:tcW w:w="1364" w:type="dxa"/>
            <w:shd w:val="clear" w:color="auto" w:fill="auto"/>
            <w:vAlign w:val="center"/>
          </w:tcPr>
          <w:p w14:paraId="64B898E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Так</w:t>
            </w:r>
            <w:proofErr w:type="spellEnd"/>
          </w:p>
        </w:tc>
      </w:tr>
      <w:tr w:rsidR="00886B0F" w:rsidRPr="00886B0F" w14:paraId="5EF25651" w14:textId="77777777" w:rsidTr="00281165">
        <w:trPr>
          <w:trHeight w:val="284"/>
        </w:trPr>
        <w:tc>
          <w:tcPr>
            <w:tcW w:w="2894" w:type="dxa"/>
            <w:shd w:val="clear" w:color="auto" w:fill="auto"/>
            <w:vAlign w:val="center"/>
          </w:tcPr>
          <w:p w14:paraId="4BA3FDD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14:paraId="6D4F43E1"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861" w:type="dxa"/>
            <w:shd w:val="clear" w:color="auto" w:fill="auto"/>
            <w:vAlign w:val="center"/>
          </w:tcPr>
          <w:p w14:paraId="14EBEFD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568" w:type="dxa"/>
            <w:shd w:val="clear" w:color="auto" w:fill="auto"/>
            <w:vAlign w:val="center"/>
          </w:tcPr>
          <w:p w14:paraId="3A5D1AE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176" w:type="dxa"/>
            <w:shd w:val="clear" w:color="auto" w:fill="auto"/>
            <w:vAlign w:val="center"/>
          </w:tcPr>
          <w:p w14:paraId="20DD8C7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c>
          <w:tcPr>
            <w:tcW w:w="1364" w:type="dxa"/>
            <w:shd w:val="clear" w:color="auto" w:fill="auto"/>
            <w:vAlign w:val="center"/>
          </w:tcPr>
          <w:p w14:paraId="6E62CA28"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en-US" w:eastAsia="uk-UA"/>
              </w:rPr>
              <w:t>Ні</w:t>
            </w:r>
            <w:proofErr w:type="spellEnd"/>
          </w:p>
        </w:tc>
      </w:tr>
    </w:tbl>
    <w:p w14:paraId="11E64FF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p w14:paraId="4B95CDAE"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proofErr w:type="spellStart"/>
      <w:r w:rsidRPr="00886B0F">
        <w:rPr>
          <w:rFonts w:ascii="Times New Roman" w:eastAsia="Times New Roman" w:hAnsi="Times New Roman" w:cs="Times New Roman"/>
          <w:bCs/>
          <w:sz w:val="20"/>
          <w:szCs w:val="20"/>
          <w:u w:val="single"/>
          <w:lang w:val="en-US" w:eastAsia="uk-UA"/>
        </w:rPr>
        <w:t>Ні</w:t>
      </w:r>
      <w:proofErr w:type="spellEnd"/>
    </w:p>
    <w:p w14:paraId="4D007316"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p>
    <w:p w14:paraId="254BFBE5"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886B0F" w:rsidRPr="00886B0F" w14:paraId="51093480" w14:textId="77777777" w:rsidTr="00281165">
        <w:trPr>
          <w:trHeight w:val="284"/>
        </w:trPr>
        <w:tc>
          <w:tcPr>
            <w:tcW w:w="6281" w:type="dxa"/>
            <w:shd w:val="clear" w:color="auto" w:fill="auto"/>
            <w:vAlign w:val="center"/>
          </w:tcPr>
          <w:p w14:paraId="6F0B3F0E"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tc>
        <w:tc>
          <w:tcPr>
            <w:tcW w:w="1932" w:type="dxa"/>
            <w:shd w:val="clear" w:color="auto" w:fill="auto"/>
            <w:vAlign w:val="center"/>
          </w:tcPr>
          <w:p w14:paraId="1D7EE523"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Так</w:t>
            </w:r>
          </w:p>
        </w:tc>
        <w:tc>
          <w:tcPr>
            <w:tcW w:w="1924" w:type="dxa"/>
            <w:shd w:val="clear" w:color="auto" w:fill="auto"/>
            <w:vAlign w:val="center"/>
          </w:tcPr>
          <w:p w14:paraId="28293CA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Ні</w:t>
            </w:r>
          </w:p>
        </w:tc>
      </w:tr>
      <w:tr w:rsidR="00886B0F" w:rsidRPr="00886B0F" w14:paraId="456861A2" w14:textId="77777777" w:rsidTr="00281165">
        <w:trPr>
          <w:trHeight w:val="284"/>
        </w:trPr>
        <w:tc>
          <w:tcPr>
            <w:tcW w:w="6281" w:type="dxa"/>
            <w:shd w:val="clear" w:color="auto" w:fill="auto"/>
            <w:vAlign w:val="center"/>
          </w:tcPr>
          <w:p w14:paraId="692FFE2B"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14:paraId="7136B87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14:paraId="5B50CA2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2E81049D" w14:textId="77777777" w:rsidTr="00281165">
        <w:trPr>
          <w:trHeight w:val="284"/>
        </w:trPr>
        <w:tc>
          <w:tcPr>
            <w:tcW w:w="6281" w:type="dxa"/>
            <w:shd w:val="clear" w:color="auto" w:fill="auto"/>
            <w:vAlign w:val="center"/>
          </w:tcPr>
          <w:p w14:paraId="50765C6B"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Менше ніж раз на рік                                   </w:t>
            </w:r>
          </w:p>
        </w:tc>
        <w:tc>
          <w:tcPr>
            <w:tcW w:w="1932" w:type="dxa"/>
            <w:shd w:val="clear" w:color="auto" w:fill="auto"/>
            <w:vAlign w:val="center"/>
          </w:tcPr>
          <w:p w14:paraId="67C4432B"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14:paraId="6F51C1B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r w:rsidR="00886B0F" w:rsidRPr="00886B0F" w14:paraId="33515070" w14:textId="77777777" w:rsidTr="00281165">
        <w:trPr>
          <w:trHeight w:val="284"/>
        </w:trPr>
        <w:tc>
          <w:tcPr>
            <w:tcW w:w="6281" w:type="dxa"/>
            <w:shd w:val="clear" w:color="auto" w:fill="auto"/>
            <w:vAlign w:val="center"/>
          </w:tcPr>
          <w:p w14:paraId="269AB601"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Раз на рік                                             </w:t>
            </w:r>
          </w:p>
        </w:tc>
        <w:tc>
          <w:tcPr>
            <w:tcW w:w="1932" w:type="dxa"/>
            <w:shd w:val="clear" w:color="auto" w:fill="auto"/>
            <w:vAlign w:val="center"/>
          </w:tcPr>
          <w:p w14:paraId="18451C55"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c>
          <w:tcPr>
            <w:tcW w:w="1924" w:type="dxa"/>
            <w:shd w:val="clear" w:color="auto" w:fill="auto"/>
            <w:vAlign w:val="center"/>
          </w:tcPr>
          <w:p w14:paraId="2E5CA5C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r>
      <w:tr w:rsidR="00886B0F" w:rsidRPr="00886B0F" w14:paraId="4F1A7776" w14:textId="77777777" w:rsidTr="00281165">
        <w:trPr>
          <w:trHeight w:val="284"/>
        </w:trPr>
        <w:tc>
          <w:tcPr>
            <w:tcW w:w="6281" w:type="dxa"/>
            <w:shd w:val="clear" w:color="auto" w:fill="auto"/>
            <w:vAlign w:val="center"/>
          </w:tcPr>
          <w:p w14:paraId="51879D8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14:paraId="5AB3DAE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14:paraId="40E2927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en-US" w:eastAsia="uk-UA"/>
              </w:rPr>
              <w:t>X</w:t>
            </w:r>
          </w:p>
        </w:tc>
      </w:tr>
    </w:tbl>
    <w:p w14:paraId="4565D098"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p w14:paraId="6E00322E"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r w:rsidRPr="00886B0F">
        <w:rPr>
          <w:rFonts w:ascii="Times New Roman" w:eastAsia="Times New Roman" w:hAnsi="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4462"/>
        <w:gridCol w:w="1851"/>
        <w:gridCol w:w="1895"/>
      </w:tblGrid>
      <w:tr w:rsidR="00886B0F" w:rsidRPr="00886B0F" w14:paraId="654C6D5E" w14:textId="77777777" w:rsidTr="00281165">
        <w:trPr>
          <w:trHeight w:val="284"/>
        </w:trPr>
        <w:tc>
          <w:tcPr>
            <w:tcW w:w="6309" w:type="dxa"/>
            <w:gridSpan w:val="2"/>
            <w:shd w:val="clear" w:color="auto" w:fill="auto"/>
            <w:vAlign w:val="center"/>
          </w:tcPr>
          <w:p w14:paraId="1891FC2F"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p>
        </w:tc>
        <w:tc>
          <w:tcPr>
            <w:tcW w:w="1890" w:type="dxa"/>
            <w:shd w:val="clear" w:color="auto" w:fill="auto"/>
            <w:vAlign w:val="center"/>
          </w:tcPr>
          <w:p w14:paraId="33845916"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eastAsia="uk-UA"/>
              </w:rPr>
              <w:t>Так</w:t>
            </w:r>
          </w:p>
        </w:tc>
        <w:tc>
          <w:tcPr>
            <w:tcW w:w="1938" w:type="dxa"/>
            <w:shd w:val="clear" w:color="auto" w:fill="auto"/>
            <w:vAlign w:val="center"/>
          </w:tcPr>
          <w:p w14:paraId="775A7BCD"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eastAsia="uk-UA"/>
              </w:rPr>
              <w:t>Ні</w:t>
            </w:r>
            <w:proofErr w:type="spellEnd"/>
          </w:p>
        </w:tc>
      </w:tr>
      <w:tr w:rsidR="00886B0F" w:rsidRPr="00886B0F" w14:paraId="1097CE30" w14:textId="77777777" w:rsidTr="00281165">
        <w:trPr>
          <w:trHeight w:val="284"/>
        </w:trPr>
        <w:tc>
          <w:tcPr>
            <w:tcW w:w="6309" w:type="dxa"/>
            <w:gridSpan w:val="2"/>
            <w:shd w:val="clear" w:color="auto" w:fill="auto"/>
            <w:vAlign w:val="center"/>
          </w:tcPr>
          <w:p w14:paraId="400C9FC4"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14:paraId="3F59FC44"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14:paraId="7A2FA347"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en-US" w:eastAsia="uk-UA"/>
              </w:rPr>
              <w:t>X</w:t>
            </w:r>
          </w:p>
        </w:tc>
      </w:tr>
      <w:tr w:rsidR="00886B0F" w:rsidRPr="00886B0F" w14:paraId="1F5AD5C9" w14:textId="77777777" w:rsidTr="00281165">
        <w:trPr>
          <w:trHeight w:val="284"/>
        </w:trPr>
        <w:tc>
          <w:tcPr>
            <w:tcW w:w="6309" w:type="dxa"/>
            <w:gridSpan w:val="2"/>
            <w:shd w:val="clear" w:color="auto" w:fill="auto"/>
            <w:vAlign w:val="center"/>
          </w:tcPr>
          <w:p w14:paraId="2ACDB06D"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Наглядова рада                                         </w:t>
            </w:r>
          </w:p>
        </w:tc>
        <w:tc>
          <w:tcPr>
            <w:tcW w:w="1890" w:type="dxa"/>
            <w:shd w:val="clear" w:color="auto" w:fill="auto"/>
            <w:vAlign w:val="center"/>
          </w:tcPr>
          <w:p w14:paraId="2FF606C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14:paraId="0C6F27E9"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en-US" w:eastAsia="uk-UA"/>
              </w:rPr>
              <w:t>X</w:t>
            </w:r>
          </w:p>
        </w:tc>
      </w:tr>
      <w:tr w:rsidR="00886B0F" w:rsidRPr="00886B0F" w14:paraId="3BF1E72F" w14:textId="77777777" w:rsidTr="00281165">
        <w:trPr>
          <w:trHeight w:val="284"/>
        </w:trPr>
        <w:tc>
          <w:tcPr>
            <w:tcW w:w="6309" w:type="dxa"/>
            <w:gridSpan w:val="2"/>
            <w:shd w:val="clear" w:color="auto" w:fill="auto"/>
            <w:vAlign w:val="center"/>
          </w:tcPr>
          <w:p w14:paraId="7AC84613"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color w:val="000000"/>
                <w:sz w:val="20"/>
                <w:szCs w:val="20"/>
                <w:lang w:val="uk-UA" w:eastAsia="uk-UA"/>
              </w:rPr>
              <w:t xml:space="preserve">Виконавчий орган                       </w:t>
            </w:r>
          </w:p>
        </w:tc>
        <w:tc>
          <w:tcPr>
            <w:tcW w:w="1890" w:type="dxa"/>
            <w:shd w:val="clear" w:color="auto" w:fill="auto"/>
            <w:vAlign w:val="center"/>
          </w:tcPr>
          <w:p w14:paraId="703540BC"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en-US" w:eastAsia="uk-UA"/>
              </w:rPr>
              <w:t>X</w:t>
            </w:r>
          </w:p>
        </w:tc>
        <w:tc>
          <w:tcPr>
            <w:tcW w:w="1938" w:type="dxa"/>
            <w:shd w:val="clear" w:color="auto" w:fill="auto"/>
            <w:vAlign w:val="center"/>
          </w:tcPr>
          <w:p w14:paraId="4601539F" w14:textId="77777777" w:rsidR="00886B0F" w:rsidRPr="00886B0F" w:rsidRDefault="00886B0F" w:rsidP="00886B0F">
            <w:pPr>
              <w:spacing w:after="0" w:line="240" w:lineRule="auto"/>
              <w:jc w:val="center"/>
              <w:outlineLvl w:val="2"/>
              <w:rPr>
                <w:rFonts w:ascii="Times New Roman" w:eastAsia="Times New Roman" w:hAnsi="Times New Roman" w:cs="Times New Roman"/>
                <w:bCs/>
                <w:sz w:val="20"/>
                <w:szCs w:val="20"/>
                <w:lang w:eastAsia="uk-UA"/>
              </w:rPr>
            </w:pPr>
            <w:r w:rsidRPr="00886B0F">
              <w:rPr>
                <w:rFonts w:ascii="Times New Roman" w:eastAsia="Times New Roman" w:hAnsi="Times New Roman" w:cs="Times New Roman"/>
                <w:bCs/>
                <w:sz w:val="20"/>
                <w:szCs w:val="20"/>
                <w:lang w:val="en-US" w:eastAsia="uk-UA"/>
              </w:rPr>
              <w:t xml:space="preserve"> </w:t>
            </w:r>
          </w:p>
        </w:tc>
      </w:tr>
      <w:tr w:rsidR="00886B0F" w:rsidRPr="00886B0F" w14:paraId="14DA64E6" w14:textId="77777777" w:rsidTr="00281165">
        <w:trPr>
          <w:trHeight w:val="284"/>
        </w:trPr>
        <w:tc>
          <w:tcPr>
            <w:tcW w:w="1718" w:type="dxa"/>
            <w:shd w:val="clear" w:color="auto" w:fill="auto"/>
          </w:tcPr>
          <w:p w14:paraId="4A3EC98B"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color w:val="000000"/>
                <w:sz w:val="20"/>
                <w:szCs w:val="20"/>
                <w:lang w:val="uk-UA" w:eastAsia="uk-UA"/>
              </w:rPr>
              <w:t xml:space="preserve">Інше (зазначити)                                        </w:t>
            </w:r>
          </w:p>
        </w:tc>
        <w:tc>
          <w:tcPr>
            <w:tcW w:w="8419" w:type="dxa"/>
            <w:gridSpan w:val="3"/>
            <w:shd w:val="clear" w:color="auto" w:fill="auto"/>
          </w:tcPr>
          <w:p w14:paraId="65C6C0AC"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немає</w:t>
            </w:r>
            <w:proofErr w:type="spellEnd"/>
          </w:p>
        </w:tc>
      </w:tr>
    </w:tbl>
    <w:p w14:paraId="195D79F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p>
    <w:p w14:paraId="321BB060" w14:textId="77777777" w:rsidR="00886B0F" w:rsidRPr="00886B0F" w:rsidRDefault="00886B0F" w:rsidP="00886B0F">
      <w:pPr>
        <w:spacing w:after="0" w:line="240" w:lineRule="auto"/>
        <w:outlineLvl w:val="2"/>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
          <w:bCs/>
          <w:color w:val="000000"/>
          <w:sz w:val="20"/>
          <w:szCs w:val="20"/>
          <w:lang w:val="uk-UA" w:eastAsia="uk-UA"/>
        </w:rPr>
        <w:t>З ініціативи   якого   органу   ревізійна  комісія (ревізор) проводила перевірку останнього разу?</w:t>
      </w:r>
    </w:p>
    <w:p w14:paraId="6B4A1196"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886B0F" w:rsidRPr="00886B0F" w14:paraId="4ACFE586" w14:textId="77777777" w:rsidTr="00281165">
        <w:trPr>
          <w:trHeight w:val="284"/>
        </w:trPr>
        <w:tc>
          <w:tcPr>
            <w:tcW w:w="6813" w:type="dxa"/>
            <w:gridSpan w:val="2"/>
            <w:shd w:val="clear" w:color="auto" w:fill="auto"/>
            <w:vAlign w:val="center"/>
          </w:tcPr>
          <w:p w14:paraId="1391A8F9" w14:textId="77777777" w:rsidR="00886B0F" w:rsidRPr="00886B0F" w:rsidRDefault="00886B0F" w:rsidP="00886B0F">
            <w:pPr>
              <w:spacing w:after="0" w:line="240" w:lineRule="auto"/>
              <w:outlineLvl w:val="2"/>
              <w:rPr>
                <w:rFonts w:ascii="Times New Roman" w:eastAsia="Times New Roman" w:hAnsi="Times New Roman" w:cs="Times New Roman"/>
                <w:b/>
                <w:bCs/>
                <w:color w:val="000000"/>
                <w:sz w:val="20"/>
                <w:szCs w:val="20"/>
                <w:lang w:val="uk-UA" w:eastAsia="uk-UA"/>
              </w:rPr>
            </w:pPr>
          </w:p>
        </w:tc>
        <w:tc>
          <w:tcPr>
            <w:tcW w:w="1652" w:type="dxa"/>
            <w:shd w:val="clear" w:color="auto" w:fill="auto"/>
            <w:vAlign w:val="center"/>
          </w:tcPr>
          <w:p w14:paraId="560C0723"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Так</w:t>
            </w:r>
          </w:p>
        </w:tc>
        <w:tc>
          <w:tcPr>
            <w:tcW w:w="1672" w:type="dxa"/>
            <w:shd w:val="clear" w:color="auto" w:fill="auto"/>
            <w:vAlign w:val="center"/>
          </w:tcPr>
          <w:p w14:paraId="267AA9C6"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Ні</w:t>
            </w:r>
          </w:p>
        </w:tc>
      </w:tr>
      <w:tr w:rsidR="00886B0F" w:rsidRPr="00886B0F" w14:paraId="3EAD58DA" w14:textId="77777777" w:rsidTr="00281165">
        <w:trPr>
          <w:trHeight w:val="284"/>
        </w:trPr>
        <w:tc>
          <w:tcPr>
            <w:tcW w:w="6813" w:type="dxa"/>
            <w:gridSpan w:val="2"/>
            <w:shd w:val="clear" w:color="auto" w:fill="auto"/>
            <w:vAlign w:val="center"/>
          </w:tcPr>
          <w:p w14:paraId="24A5224B"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14:paraId="6E215E33"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1127CB42"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X</w:t>
            </w:r>
          </w:p>
        </w:tc>
      </w:tr>
      <w:tr w:rsidR="00886B0F" w:rsidRPr="00886B0F" w14:paraId="463B7B35" w14:textId="77777777" w:rsidTr="00281165">
        <w:trPr>
          <w:trHeight w:val="284"/>
        </w:trPr>
        <w:tc>
          <w:tcPr>
            <w:tcW w:w="6813" w:type="dxa"/>
            <w:gridSpan w:val="2"/>
            <w:shd w:val="clear" w:color="auto" w:fill="auto"/>
            <w:vAlign w:val="center"/>
          </w:tcPr>
          <w:p w14:paraId="1B366DAD"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14:paraId="121A4E75"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1640925B"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X</w:t>
            </w:r>
          </w:p>
        </w:tc>
      </w:tr>
      <w:tr w:rsidR="00886B0F" w:rsidRPr="00886B0F" w14:paraId="3FF39CC7" w14:textId="77777777" w:rsidTr="00281165">
        <w:trPr>
          <w:trHeight w:val="284"/>
        </w:trPr>
        <w:tc>
          <w:tcPr>
            <w:tcW w:w="6813" w:type="dxa"/>
            <w:gridSpan w:val="2"/>
            <w:shd w:val="clear" w:color="auto" w:fill="auto"/>
            <w:vAlign w:val="center"/>
          </w:tcPr>
          <w:p w14:paraId="72F28B66"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14:paraId="5DDABE84"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2BCBAE8A"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X</w:t>
            </w:r>
          </w:p>
        </w:tc>
      </w:tr>
      <w:tr w:rsidR="00886B0F" w:rsidRPr="00886B0F" w14:paraId="0312A543" w14:textId="77777777" w:rsidTr="00281165">
        <w:trPr>
          <w:trHeight w:val="284"/>
        </w:trPr>
        <w:tc>
          <w:tcPr>
            <w:tcW w:w="6813" w:type="dxa"/>
            <w:gridSpan w:val="2"/>
            <w:shd w:val="clear" w:color="auto" w:fill="auto"/>
            <w:vAlign w:val="center"/>
          </w:tcPr>
          <w:p w14:paraId="7FD2646B"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14:paraId="45634CD0"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14:paraId="0D86AFCB"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X</w:t>
            </w:r>
          </w:p>
        </w:tc>
      </w:tr>
      <w:tr w:rsidR="00886B0F" w:rsidRPr="00886B0F" w14:paraId="6CB08B90" w14:textId="77777777" w:rsidTr="00281165">
        <w:trPr>
          <w:trHeight w:val="284"/>
        </w:trPr>
        <w:tc>
          <w:tcPr>
            <w:tcW w:w="6813" w:type="dxa"/>
            <w:gridSpan w:val="2"/>
            <w:shd w:val="clear" w:color="auto" w:fill="auto"/>
            <w:vAlign w:val="center"/>
          </w:tcPr>
          <w:p w14:paraId="7D5ABCC0"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lastRenderedPageBreak/>
              <w:t xml:space="preserve">На вимогу акціонерів, які в сукупності володіють понад 10 відсотків голосів                                   </w:t>
            </w:r>
          </w:p>
        </w:tc>
        <w:tc>
          <w:tcPr>
            <w:tcW w:w="1652" w:type="dxa"/>
            <w:shd w:val="clear" w:color="auto" w:fill="auto"/>
            <w:vAlign w:val="center"/>
          </w:tcPr>
          <w:p w14:paraId="1D08018C"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X</w:t>
            </w:r>
          </w:p>
        </w:tc>
        <w:tc>
          <w:tcPr>
            <w:tcW w:w="1672" w:type="dxa"/>
            <w:shd w:val="clear" w:color="auto" w:fill="auto"/>
            <w:vAlign w:val="center"/>
          </w:tcPr>
          <w:p w14:paraId="573022B6" w14:textId="77777777" w:rsidR="00886B0F" w:rsidRPr="00886B0F" w:rsidRDefault="00886B0F" w:rsidP="00886B0F">
            <w:pPr>
              <w:spacing w:after="0" w:line="240" w:lineRule="auto"/>
              <w:jc w:val="center"/>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eastAsia="uk-UA"/>
              </w:rPr>
              <w:t xml:space="preserve"> </w:t>
            </w:r>
          </w:p>
        </w:tc>
      </w:tr>
      <w:tr w:rsidR="00886B0F" w:rsidRPr="00886B0F" w14:paraId="5CE684E8" w14:textId="77777777" w:rsidTr="00281165">
        <w:trPr>
          <w:trHeight w:val="284"/>
        </w:trPr>
        <w:tc>
          <w:tcPr>
            <w:tcW w:w="1662" w:type="dxa"/>
            <w:shd w:val="clear" w:color="auto" w:fill="auto"/>
          </w:tcPr>
          <w:p w14:paraId="4BE6FF49"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r w:rsidRPr="00886B0F">
              <w:rPr>
                <w:rFonts w:ascii="Times New Roman" w:eastAsia="Times New Roman" w:hAnsi="Times New Roman" w:cs="Times New Roman"/>
                <w:bCs/>
                <w:color w:val="000000"/>
                <w:sz w:val="20"/>
                <w:szCs w:val="20"/>
                <w:lang w:val="uk-UA" w:eastAsia="uk-UA"/>
              </w:rPr>
              <w:t xml:space="preserve">Інше (запишіть)                                        </w:t>
            </w:r>
          </w:p>
        </w:tc>
        <w:tc>
          <w:tcPr>
            <w:tcW w:w="8475" w:type="dxa"/>
            <w:gridSpan w:val="3"/>
            <w:shd w:val="clear" w:color="auto" w:fill="auto"/>
          </w:tcPr>
          <w:p w14:paraId="77DC639D" w14:textId="77777777" w:rsidR="00886B0F" w:rsidRPr="00886B0F" w:rsidRDefault="00886B0F" w:rsidP="00886B0F">
            <w:pPr>
              <w:spacing w:after="0" w:line="240" w:lineRule="auto"/>
              <w:outlineLvl w:val="2"/>
              <w:rPr>
                <w:rFonts w:ascii="Times New Roman" w:eastAsia="Times New Roman" w:hAnsi="Times New Roman" w:cs="Times New Roman"/>
                <w:bCs/>
                <w:color w:val="000000"/>
                <w:sz w:val="20"/>
                <w:szCs w:val="20"/>
                <w:lang w:val="uk-UA" w:eastAsia="uk-UA"/>
              </w:rPr>
            </w:pPr>
            <w:proofErr w:type="spellStart"/>
            <w:r w:rsidRPr="00886B0F">
              <w:rPr>
                <w:rFonts w:ascii="Times New Roman" w:eastAsia="Times New Roman" w:hAnsi="Times New Roman" w:cs="Times New Roman"/>
                <w:bCs/>
                <w:color w:val="000000"/>
                <w:sz w:val="20"/>
                <w:szCs w:val="20"/>
                <w:lang w:eastAsia="uk-UA"/>
              </w:rPr>
              <w:t>немає</w:t>
            </w:r>
            <w:proofErr w:type="spellEnd"/>
          </w:p>
        </w:tc>
      </w:tr>
    </w:tbl>
    <w:p w14:paraId="12859053" w14:textId="77777777" w:rsidR="00886B0F" w:rsidRPr="00886B0F" w:rsidRDefault="00886B0F" w:rsidP="00886B0F">
      <w:pPr>
        <w:spacing w:after="0" w:line="240" w:lineRule="auto"/>
        <w:rPr>
          <w:rFonts w:ascii="Times New Roman" w:eastAsia="Times New Roman" w:hAnsi="Times New Roman" w:cs="Times New Roman"/>
          <w:b/>
          <w:bCs/>
          <w:color w:val="000000"/>
          <w:sz w:val="20"/>
          <w:szCs w:val="20"/>
          <w:lang w:val="uk-UA" w:eastAsia="uk-UA"/>
        </w:rPr>
      </w:pPr>
    </w:p>
    <w:p w14:paraId="4862D4F1" w14:textId="77777777" w:rsidR="00886B0F" w:rsidRDefault="00886B0F">
      <w:pPr>
        <w:sectPr w:rsidR="00886B0F" w:rsidSect="00886B0F">
          <w:pgSz w:w="11906" w:h="16838"/>
          <w:pgMar w:top="363" w:right="567" w:bottom="363" w:left="1417" w:header="709" w:footer="709" w:gutter="0"/>
          <w:cols w:space="708"/>
          <w:docGrid w:linePitch="360"/>
        </w:sectPr>
      </w:pPr>
    </w:p>
    <w:p w14:paraId="128FF8D8"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vanish/>
          <w:color w:val="000000"/>
          <w:sz w:val="24"/>
          <w:szCs w:val="24"/>
          <w:lang w:eastAsia="ru-RU"/>
        </w:rPr>
      </w:pPr>
      <w:r w:rsidRPr="00886B0F">
        <w:rPr>
          <w:rFonts w:ascii="Times New Roman" w:eastAsia="Times New Roman" w:hAnsi="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886B0F" w:rsidRPr="00886B0F" w14:paraId="6DA83DC3" w14:textId="77777777" w:rsidTr="00281165">
        <w:tc>
          <w:tcPr>
            <w:tcW w:w="540" w:type="dxa"/>
            <w:tcBorders>
              <w:top w:val="single" w:sz="6" w:space="0" w:color="000000"/>
              <w:left w:val="single" w:sz="6" w:space="0" w:color="000000"/>
              <w:bottom w:val="single" w:sz="6" w:space="0" w:color="000000"/>
              <w:right w:val="single" w:sz="6" w:space="0" w:color="000000"/>
            </w:tcBorders>
            <w:vAlign w:val="center"/>
          </w:tcPr>
          <w:p w14:paraId="384A4166" w14:textId="77777777" w:rsidR="00886B0F" w:rsidRPr="00886B0F" w:rsidRDefault="00886B0F" w:rsidP="00886B0F">
            <w:pPr>
              <w:spacing w:after="0" w:line="240" w:lineRule="auto"/>
              <w:ind w:left="180" w:hanging="180"/>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14:paraId="13BBB21C"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14:paraId="22AC9DA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14:paraId="53292CCB"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color w:val="000000"/>
                <w:sz w:val="20"/>
                <w:szCs w:val="20"/>
                <w:lang w:val="uk-UA" w:eastAsia="uk-UA"/>
              </w:rPr>
              <w:t>Розмір частки акціонера (власника) (у відсотках до статутного капіталу)</w:t>
            </w:r>
          </w:p>
        </w:tc>
      </w:tr>
      <w:tr w:rsidR="00886B0F" w:rsidRPr="00886B0F" w14:paraId="332BD0D9" w14:textId="77777777" w:rsidTr="00281165">
        <w:tc>
          <w:tcPr>
            <w:tcW w:w="540" w:type="dxa"/>
            <w:tcBorders>
              <w:top w:val="single" w:sz="6" w:space="0" w:color="000000"/>
              <w:left w:val="single" w:sz="6" w:space="0" w:color="000000"/>
              <w:bottom w:val="single" w:sz="6" w:space="0" w:color="000000"/>
              <w:right w:val="single" w:sz="6" w:space="0" w:color="000000"/>
            </w:tcBorders>
            <w:vAlign w:val="center"/>
          </w:tcPr>
          <w:p w14:paraId="6A564FC2" w14:textId="77777777" w:rsidR="00886B0F" w:rsidRPr="00886B0F" w:rsidRDefault="00886B0F" w:rsidP="00886B0F">
            <w:pPr>
              <w:spacing w:after="0" w:line="240" w:lineRule="auto"/>
              <w:ind w:left="180" w:hanging="180"/>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14:paraId="0C3EB14D"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14:paraId="5C24990F"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14:paraId="0310B63C"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4</w:t>
            </w:r>
          </w:p>
        </w:tc>
      </w:tr>
      <w:tr w:rsidR="00886B0F" w:rsidRPr="00886B0F" w14:paraId="759DEC2A" w14:textId="77777777" w:rsidTr="00281165">
        <w:tc>
          <w:tcPr>
            <w:tcW w:w="540" w:type="dxa"/>
            <w:tcBorders>
              <w:top w:val="single" w:sz="6" w:space="0" w:color="000000"/>
              <w:left w:val="single" w:sz="6" w:space="0" w:color="000000"/>
              <w:bottom w:val="single" w:sz="6" w:space="0" w:color="000000"/>
              <w:right w:val="single" w:sz="6" w:space="0" w:color="000000"/>
            </w:tcBorders>
            <w:vAlign w:val="center"/>
          </w:tcPr>
          <w:p w14:paraId="32F7DF64" w14:textId="77777777" w:rsidR="00886B0F" w:rsidRPr="00886B0F" w:rsidRDefault="00886B0F" w:rsidP="00886B0F">
            <w:pPr>
              <w:spacing w:after="0" w:line="240" w:lineRule="auto"/>
              <w:ind w:left="180" w:hanging="180"/>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14:paraId="6A41BF8A"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uk-UA" w:eastAsia="uk-UA"/>
              </w:rPr>
              <w:t>Ануфрiєв</w:t>
            </w:r>
            <w:proofErr w:type="spellEnd"/>
            <w:r w:rsidRPr="00886B0F">
              <w:rPr>
                <w:rFonts w:ascii="Times New Roman" w:eastAsia="Times New Roman" w:hAnsi="Times New Roman" w:cs="Times New Roman"/>
                <w:bCs/>
                <w:sz w:val="20"/>
                <w:szCs w:val="20"/>
                <w:lang w:val="uk-UA" w:eastAsia="uk-UA"/>
              </w:rPr>
              <w:t xml:space="preserve"> Семен</w:t>
            </w:r>
          </w:p>
        </w:tc>
        <w:tc>
          <w:tcPr>
            <w:tcW w:w="3119" w:type="dxa"/>
            <w:tcBorders>
              <w:top w:val="single" w:sz="6" w:space="0" w:color="000000"/>
              <w:left w:val="single" w:sz="6" w:space="0" w:color="000000"/>
              <w:bottom w:val="single" w:sz="6" w:space="0" w:color="000000"/>
              <w:right w:val="single" w:sz="6" w:space="0" w:color="000000"/>
            </w:tcBorders>
          </w:tcPr>
          <w:p w14:paraId="775E0485"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w:t>
            </w:r>
          </w:p>
        </w:tc>
        <w:tc>
          <w:tcPr>
            <w:tcW w:w="1984" w:type="dxa"/>
            <w:tcBorders>
              <w:top w:val="single" w:sz="6" w:space="0" w:color="000000"/>
              <w:left w:val="single" w:sz="6" w:space="0" w:color="000000"/>
              <w:bottom w:val="single" w:sz="6" w:space="0" w:color="000000"/>
              <w:right w:val="single" w:sz="6" w:space="0" w:color="000000"/>
            </w:tcBorders>
            <w:vAlign w:val="center"/>
          </w:tcPr>
          <w:p w14:paraId="6CE05807"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r w:rsidRPr="00886B0F">
              <w:rPr>
                <w:rFonts w:ascii="Times New Roman" w:eastAsia="Times New Roman" w:hAnsi="Times New Roman" w:cs="Times New Roman"/>
                <w:bCs/>
                <w:sz w:val="20"/>
                <w:szCs w:val="20"/>
                <w:lang w:val="en-US" w:eastAsia="uk-UA"/>
              </w:rPr>
              <w:t>99.9991</w:t>
            </w:r>
          </w:p>
        </w:tc>
      </w:tr>
    </w:tbl>
    <w:p w14:paraId="467A0F8D"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43B87CCB" w14:textId="77777777" w:rsidR="00886B0F" w:rsidRDefault="00886B0F">
      <w:pPr>
        <w:sectPr w:rsidR="00886B0F" w:rsidSect="00886B0F">
          <w:pgSz w:w="11906" w:h="16838"/>
          <w:pgMar w:top="363" w:right="567" w:bottom="363" w:left="1417" w:header="709" w:footer="709" w:gutter="0"/>
          <w:cols w:space="708"/>
          <w:docGrid w:linePitch="360"/>
        </w:sectPr>
      </w:pPr>
    </w:p>
    <w:p w14:paraId="17983E68"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886B0F">
        <w:rPr>
          <w:rFonts w:ascii="Times New Roman" w:eastAsia="Times New Roman" w:hAnsi="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886B0F" w:rsidRPr="00886B0F" w14:paraId="34FABCD3" w14:textId="77777777" w:rsidTr="00281165">
        <w:tc>
          <w:tcPr>
            <w:tcW w:w="2268" w:type="dxa"/>
            <w:tcBorders>
              <w:top w:val="single" w:sz="6" w:space="0" w:color="000000"/>
              <w:left w:val="single" w:sz="6" w:space="0" w:color="000000"/>
              <w:bottom w:val="single" w:sz="6" w:space="0" w:color="000000"/>
              <w:right w:val="single" w:sz="6" w:space="0" w:color="000000"/>
            </w:tcBorders>
            <w:vAlign w:val="center"/>
          </w:tcPr>
          <w:p w14:paraId="469EDA45" w14:textId="77777777" w:rsidR="00886B0F" w:rsidRPr="00886B0F" w:rsidRDefault="00886B0F" w:rsidP="00886B0F">
            <w:pPr>
              <w:spacing w:after="0" w:line="240" w:lineRule="auto"/>
              <w:ind w:left="180" w:hanging="180"/>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14:paraId="572875A3"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886B0F">
              <w:rPr>
                <w:rFonts w:ascii="Times New Roman" w:eastAsia="Times New Roman" w:hAnsi="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14:paraId="4635CF9F"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886B0F">
              <w:rPr>
                <w:rFonts w:ascii="Times New Roman" w:eastAsia="Times New Roman" w:hAnsi="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14:paraId="196AE5B3"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886B0F">
              <w:rPr>
                <w:rFonts w:ascii="Times New Roman" w:eastAsia="Times New Roman" w:hAnsi="Times New Roman" w:cs="Times New Roman"/>
                <w:b/>
                <w:color w:val="000000"/>
                <w:sz w:val="20"/>
                <w:szCs w:val="20"/>
                <w:lang w:val="uk-UA" w:eastAsia="ru-RU"/>
              </w:rPr>
              <w:t>Дата виникнення обмеження</w:t>
            </w:r>
          </w:p>
        </w:tc>
      </w:tr>
      <w:tr w:rsidR="00886B0F" w:rsidRPr="00886B0F" w14:paraId="174521F1" w14:textId="77777777" w:rsidTr="00281165">
        <w:tc>
          <w:tcPr>
            <w:tcW w:w="2268" w:type="dxa"/>
            <w:tcBorders>
              <w:top w:val="single" w:sz="6" w:space="0" w:color="000000"/>
              <w:left w:val="single" w:sz="6" w:space="0" w:color="000000"/>
              <w:bottom w:val="single" w:sz="6" w:space="0" w:color="000000"/>
              <w:right w:val="single" w:sz="6" w:space="0" w:color="000000"/>
            </w:tcBorders>
            <w:vAlign w:val="center"/>
          </w:tcPr>
          <w:p w14:paraId="122AB85B" w14:textId="77777777" w:rsidR="00886B0F" w:rsidRPr="00886B0F" w:rsidRDefault="00886B0F" w:rsidP="00886B0F">
            <w:pPr>
              <w:spacing w:after="0" w:line="240" w:lineRule="auto"/>
              <w:ind w:left="180" w:hanging="180"/>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14:paraId="0BEF3C66"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14:paraId="73ECD783"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14:paraId="6014C136"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en-US" w:eastAsia="uk-UA"/>
              </w:rPr>
            </w:pPr>
            <w:r w:rsidRPr="00886B0F">
              <w:rPr>
                <w:rFonts w:ascii="Times New Roman" w:eastAsia="Times New Roman" w:hAnsi="Times New Roman" w:cs="Times New Roman"/>
                <w:b/>
                <w:bCs/>
                <w:sz w:val="20"/>
                <w:szCs w:val="20"/>
                <w:lang w:val="en-US" w:eastAsia="uk-UA"/>
              </w:rPr>
              <w:t>4</w:t>
            </w:r>
          </w:p>
        </w:tc>
      </w:tr>
      <w:tr w:rsidR="00886B0F" w:rsidRPr="00886B0F" w14:paraId="2F4A3712" w14:textId="77777777" w:rsidTr="00281165">
        <w:tc>
          <w:tcPr>
            <w:tcW w:w="2268" w:type="dxa"/>
            <w:tcBorders>
              <w:top w:val="single" w:sz="6" w:space="0" w:color="000000"/>
              <w:left w:val="single" w:sz="6" w:space="0" w:color="000000"/>
              <w:bottom w:val="single" w:sz="6" w:space="0" w:color="000000"/>
              <w:right w:val="single" w:sz="6" w:space="0" w:color="000000"/>
            </w:tcBorders>
            <w:vAlign w:val="center"/>
          </w:tcPr>
          <w:p w14:paraId="5233CE8D" w14:textId="77777777" w:rsidR="00886B0F" w:rsidRPr="00886B0F" w:rsidRDefault="00886B0F" w:rsidP="00886B0F">
            <w:pPr>
              <w:spacing w:after="0" w:line="240" w:lineRule="auto"/>
              <w:ind w:left="180" w:hanging="180"/>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647536</w:t>
            </w:r>
          </w:p>
        </w:tc>
        <w:tc>
          <w:tcPr>
            <w:tcW w:w="1985" w:type="dxa"/>
            <w:tcBorders>
              <w:top w:val="single" w:sz="6" w:space="0" w:color="000000"/>
              <w:left w:val="single" w:sz="6" w:space="0" w:color="000000"/>
              <w:bottom w:val="single" w:sz="6" w:space="0" w:color="000000"/>
              <w:right w:val="single" w:sz="6" w:space="0" w:color="000000"/>
            </w:tcBorders>
            <w:vAlign w:val="center"/>
          </w:tcPr>
          <w:p w14:paraId="2887D350"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0</w:t>
            </w:r>
          </w:p>
        </w:tc>
        <w:tc>
          <w:tcPr>
            <w:tcW w:w="4394" w:type="dxa"/>
            <w:tcBorders>
              <w:top w:val="single" w:sz="6" w:space="0" w:color="000000"/>
              <w:left w:val="single" w:sz="6" w:space="0" w:color="000000"/>
              <w:bottom w:val="single" w:sz="6" w:space="0" w:color="000000"/>
              <w:right w:val="single" w:sz="6" w:space="0" w:color="000000"/>
            </w:tcBorders>
          </w:tcPr>
          <w:p w14:paraId="7DC2609A"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proofErr w:type="spellStart"/>
            <w:r w:rsidRPr="00886B0F">
              <w:rPr>
                <w:rFonts w:ascii="Times New Roman" w:eastAsia="Times New Roman" w:hAnsi="Times New Roman" w:cs="Times New Roman"/>
                <w:bCs/>
                <w:sz w:val="20"/>
                <w:szCs w:val="20"/>
                <w:lang w:val="en-US" w:eastAsia="uk-UA"/>
              </w:rPr>
              <w:t>обмежень</w:t>
            </w:r>
            <w:proofErr w:type="spellEnd"/>
            <w:r w:rsidRPr="00886B0F">
              <w:rPr>
                <w:rFonts w:ascii="Times New Roman" w:eastAsia="Times New Roman" w:hAnsi="Times New Roman" w:cs="Times New Roman"/>
                <w:bCs/>
                <w:sz w:val="20"/>
                <w:szCs w:val="20"/>
                <w:lang w:val="en-US" w:eastAsia="uk-UA"/>
              </w:rPr>
              <w:t xml:space="preserve"> </w:t>
            </w:r>
            <w:proofErr w:type="spellStart"/>
            <w:r w:rsidRPr="00886B0F">
              <w:rPr>
                <w:rFonts w:ascii="Times New Roman" w:eastAsia="Times New Roman" w:hAnsi="Times New Roman" w:cs="Times New Roman"/>
                <w:bCs/>
                <w:sz w:val="20"/>
                <w:szCs w:val="20"/>
                <w:lang w:val="en-US" w:eastAsia="uk-UA"/>
              </w:rPr>
              <w:t>немає</w:t>
            </w:r>
            <w:proofErr w:type="spellEnd"/>
          </w:p>
        </w:tc>
        <w:tc>
          <w:tcPr>
            <w:tcW w:w="1418" w:type="dxa"/>
            <w:tcBorders>
              <w:top w:val="single" w:sz="6" w:space="0" w:color="000000"/>
              <w:left w:val="single" w:sz="6" w:space="0" w:color="000000"/>
              <w:bottom w:val="single" w:sz="6" w:space="0" w:color="000000"/>
              <w:right w:val="single" w:sz="6" w:space="0" w:color="000000"/>
            </w:tcBorders>
            <w:vAlign w:val="center"/>
          </w:tcPr>
          <w:p w14:paraId="2500EB28"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en-US" w:eastAsia="uk-UA"/>
              </w:rPr>
            </w:pPr>
          </w:p>
        </w:tc>
      </w:tr>
    </w:tbl>
    <w:p w14:paraId="4D2F89B3"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12E533F8" w14:textId="77777777" w:rsidR="00886B0F" w:rsidRDefault="00886B0F">
      <w:pPr>
        <w:sectPr w:rsidR="00886B0F" w:rsidSect="00886B0F">
          <w:pgSz w:w="11906" w:h="16838"/>
          <w:pgMar w:top="363" w:right="567" w:bottom="363" w:left="1417" w:header="709" w:footer="709" w:gutter="0"/>
          <w:cols w:space="708"/>
          <w:docGrid w:linePitch="360"/>
        </w:sectPr>
      </w:pPr>
    </w:p>
    <w:p w14:paraId="7E075C1A" w14:textId="77777777" w:rsidR="00886B0F" w:rsidRPr="00886B0F" w:rsidRDefault="00886B0F" w:rsidP="00886B0F">
      <w:pPr>
        <w:spacing w:after="0" w:line="240" w:lineRule="auto"/>
        <w:jc w:val="center"/>
        <w:rPr>
          <w:rFonts w:ascii="Times New Roman" w:eastAsia="Times New Roman" w:hAnsi="Times New Roman" w:cs="Times New Roman"/>
          <w:b/>
          <w:color w:val="000000"/>
          <w:sz w:val="28"/>
          <w:szCs w:val="28"/>
          <w:lang w:val="uk-UA" w:eastAsia="uk-UA"/>
        </w:rPr>
      </w:pPr>
      <w:r w:rsidRPr="00886B0F">
        <w:rPr>
          <w:rFonts w:ascii="Times New Roman" w:eastAsia="Times New Roman" w:hAnsi="Times New Roman" w:cs="Times New Roman"/>
          <w:b/>
          <w:color w:val="000000"/>
          <w:sz w:val="28"/>
          <w:szCs w:val="28"/>
          <w:lang w:val="uk-UA"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14:paraId="7B6540D3" w14:textId="77777777" w:rsidR="00886B0F" w:rsidRPr="00886B0F" w:rsidRDefault="00886B0F" w:rsidP="00886B0F">
      <w:pPr>
        <w:spacing w:after="0" w:line="240" w:lineRule="auto"/>
        <w:jc w:val="center"/>
        <w:rPr>
          <w:rFonts w:ascii="Times New Roman" w:eastAsia="Times New Roman" w:hAnsi="Times New Roman" w:cs="Times New Roman"/>
          <w:b/>
          <w:sz w:val="28"/>
          <w:szCs w:val="28"/>
          <w:lang w:val="uk-UA" w:eastAsia="uk-UA"/>
        </w:rPr>
      </w:pPr>
      <w:r w:rsidRPr="00886B0F">
        <w:rPr>
          <w:rFonts w:ascii="Times New Roman" w:eastAsia="Times New Roman" w:hAnsi="Times New Roman" w:cs="Times New Roman"/>
          <w:b/>
          <w:color w:val="000000"/>
          <w:sz w:val="28"/>
          <w:szCs w:val="28"/>
          <w:lang w:val="uk-UA" w:eastAsia="uk-UA"/>
        </w:rPr>
        <w:t xml:space="preserve"> </w:t>
      </w:r>
    </w:p>
    <w:p w14:paraId="7674CC1F"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79C7A9A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виключної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компетенції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обрання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виконавчого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членів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ревізійної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комісії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ревізора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прийняття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дострокове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припинення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їх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повноважень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Генеральний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призначається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звільняється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i</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здійснює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поточною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діяльністю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Статутом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Генеральний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призначається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безстроково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перевірки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фінансово-господарської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загальні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обирають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ревізора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Строк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повноважень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ревізора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встановлюється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період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чергових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Обрання</w:t>
      </w:r>
      <w:proofErr w:type="spellEnd"/>
      <w:r w:rsidRPr="00886B0F">
        <w:rPr>
          <w:rFonts w:ascii="Times New Roman" w:eastAsia="Times New Roman" w:hAnsi="Times New Roman" w:cs="Times New Roman"/>
          <w:sz w:val="20"/>
          <w:szCs w:val="20"/>
          <w:lang w:val="en-US" w:eastAsia="uk-UA"/>
        </w:rPr>
        <w:t xml:space="preserve"> Ревiзора здiйснюється </w:t>
      </w:r>
      <w:proofErr w:type="spellStart"/>
      <w:r w:rsidRPr="00886B0F">
        <w:rPr>
          <w:rFonts w:ascii="Times New Roman" w:eastAsia="Times New Roman" w:hAnsi="Times New Roman" w:cs="Times New Roman"/>
          <w:sz w:val="20"/>
          <w:szCs w:val="20"/>
          <w:lang w:val="en-US" w:eastAsia="uk-UA"/>
        </w:rPr>
        <w:t>шляхом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кумулятивного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Головний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призначається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наказу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виконавчого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органу</w:t>
      </w:r>
      <w:proofErr w:type="spellEnd"/>
      <w:r w:rsidRPr="00886B0F">
        <w:rPr>
          <w:rFonts w:ascii="Times New Roman" w:eastAsia="Times New Roman" w:hAnsi="Times New Roman" w:cs="Times New Roman"/>
          <w:sz w:val="20"/>
          <w:szCs w:val="20"/>
          <w:lang w:val="en-US" w:eastAsia="uk-UA"/>
        </w:rPr>
        <w:t xml:space="preserve">. </w:t>
      </w:r>
    </w:p>
    <w:p w14:paraId="7BC3AD1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Будь-якої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винагороди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компенсації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виплачені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додатково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окрім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передбачених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чинним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законодавством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особам</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разі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їх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звільнення</w:t>
      </w:r>
      <w:proofErr w:type="spellEnd"/>
      <w:r w:rsidRPr="00886B0F">
        <w:rPr>
          <w:rFonts w:ascii="Times New Roman" w:eastAsia="Times New Roman" w:hAnsi="Times New Roman" w:cs="Times New Roman"/>
          <w:sz w:val="20"/>
          <w:szCs w:val="20"/>
          <w:lang w:val="en-US" w:eastAsia="uk-UA"/>
        </w:rPr>
        <w:t xml:space="preserve"> у ПАТ "ХЕМЗ-ІРЕС"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передбачаються</w:t>
      </w:r>
      <w:proofErr w:type="spellEnd"/>
      <w:r w:rsidRPr="00886B0F">
        <w:rPr>
          <w:rFonts w:ascii="Times New Roman" w:eastAsia="Times New Roman" w:hAnsi="Times New Roman" w:cs="Times New Roman"/>
          <w:sz w:val="20"/>
          <w:szCs w:val="20"/>
          <w:lang w:val="en-US" w:eastAsia="uk-UA"/>
        </w:rPr>
        <w:t xml:space="preserve">. </w:t>
      </w:r>
    </w:p>
    <w:p w14:paraId="1CD4A506"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
    <w:p w14:paraId="54D63F7B" w14:textId="77777777" w:rsidR="00886B0F" w:rsidRDefault="00886B0F">
      <w:pPr>
        <w:sectPr w:rsidR="00886B0F" w:rsidSect="00886B0F">
          <w:pgSz w:w="11906" w:h="16838"/>
          <w:pgMar w:top="363" w:right="567" w:bottom="363" w:left="1417" w:header="709" w:footer="709" w:gutter="0"/>
          <w:cols w:space="708"/>
          <w:docGrid w:linePitch="360"/>
        </w:sectPr>
      </w:pPr>
    </w:p>
    <w:p w14:paraId="3A4E2AA0" w14:textId="77777777" w:rsidR="00886B0F" w:rsidRPr="00886B0F" w:rsidRDefault="00886B0F" w:rsidP="00886B0F">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86B0F">
        <w:rPr>
          <w:rFonts w:ascii="Times New Roman" w:eastAsia="Times New Roman" w:hAnsi="Times New Roman" w:cs="Times New Roman"/>
          <w:b/>
          <w:color w:val="000000"/>
          <w:sz w:val="28"/>
          <w:szCs w:val="28"/>
          <w:lang w:val="uk-UA" w:eastAsia="ru-RU"/>
        </w:rPr>
        <w:lastRenderedPageBreak/>
        <w:t>9) повноваження посадових осіб емітента</w:t>
      </w:r>
    </w:p>
    <w:p w14:paraId="63C606E7"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3F03B06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Повноваження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обов'язки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визначені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Статутом</w:t>
      </w:r>
      <w:proofErr w:type="spellEnd"/>
      <w:r w:rsidRPr="00886B0F">
        <w:rPr>
          <w:rFonts w:ascii="Times New Roman" w:eastAsia="Times New Roman" w:hAnsi="Times New Roman" w:cs="Times New Roman"/>
          <w:sz w:val="20"/>
          <w:szCs w:val="20"/>
          <w:lang w:val="en-US" w:eastAsia="uk-UA"/>
        </w:rPr>
        <w:t xml:space="preserve"> ПАТ "ХЕМЗ-ІРЕС". </w:t>
      </w:r>
    </w:p>
    <w:p w14:paraId="0B9302C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компетенції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виконавчого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вирішення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всіх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питань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пов'язаних</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керівництвом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поточною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діяльністю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крім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питань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належать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виключної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компетенції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Повноваження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Генерального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повністю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розкриті</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описі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таблиці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виконавчий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графі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Функціональні</w:t>
      </w:r>
      <w:proofErr w:type="spellEnd"/>
      <w:r w:rsidRPr="00886B0F">
        <w:rPr>
          <w:rFonts w:ascii="Times New Roman" w:eastAsia="Times New Roman" w:hAnsi="Times New Roman" w:cs="Times New Roman"/>
          <w:sz w:val="20"/>
          <w:szCs w:val="20"/>
          <w:lang w:val="en-US" w:eastAsia="uk-UA"/>
        </w:rPr>
        <w:t xml:space="preserve"> обов'язки".</w:t>
      </w:r>
    </w:p>
    <w:p w14:paraId="21DEA8A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перевірки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виробничо-фінансової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філій</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Ревізор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обирається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шляхом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кумулятивного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голосування</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числа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фізичних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цивільну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дієздатність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числа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юридичних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w:t>
      </w:r>
    </w:p>
    <w:p w14:paraId="75F9852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При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здійсненні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Ревізор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перевіряє</w:t>
      </w:r>
      <w:proofErr w:type="spellEnd"/>
      <w:r w:rsidRPr="00886B0F">
        <w:rPr>
          <w:rFonts w:ascii="Times New Roman" w:eastAsia="Times New Roman" w:hAnsi="Times New Roman" w:cs="Times New Roman"/>
          <w:sz w:val="20"/>
          <w:szCs w:val="20"/>
          <w:lang w:val="en-US" w:eastAsia="uk-UA"/>
        </w:rPr>
        <w:t>:</w:t>
      </w:r>
    </w:p>
    <w:p w14:paraId="0077267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достовірність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містяться</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фінансовій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w:t>
      </w:r>
    </w:p>
    <w:p w14:paraId="760BFE6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ведення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бухгалтерського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податкового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статистичного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обліку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нормативним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документам</w:t>
      </w:r>
      <w:proofErr w:type="spellEnd"/>
      <w:r w:rsidRPr="00886B0F">
        <w:rPr>
          <w:rFonts w:ascii="Times New Roman" w:eastAsia="Times New Roman" w:hAnsi="Times New Roman" w:cs="Times New Roman"/>
          <w:sz w:val="20"/>
          <w:szCs w:val="20"/>
          <w:lang w:val="en-US" w:eastAsia="uk-UA"/>
        </w:rPr>
        <w:t>;</w:t>
      </w:r>
    </w:p>
    <w:p w14:paraId="452B4DF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Своєчасність</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правильність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відображення</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бухгалтерському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обліку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всіх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операцій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встановлених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правил</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порядку</w:t>
      </w:r>
      <w:proofErr w:type="spellEnd"/>
      <w:r w:rsidRPr="00886B0F">
        <w:rPr>
          <w:rFonts w:ascii="Times New Roman" w:eastAsia="Times New Roman" w:hAnsi="Times New Roman" w:cs="Times New Roman"/>
          <w:sz w:val="20"/>
          <w:szCs w:val="20"/>
          <w:lang w:val="en-US" w:eastAsia="uk-UA"/>
        </w:rPr>
        <w:t>;</w:t>
      </w:r>
    </w:p>
    <w:p w14:paraId="295C04D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Дотримання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Генеральним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наданих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повноважень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розпорядження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майном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укладання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правочинів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операцій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імені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w:t>
      </w:r>
    </w:p>
    <w:p w14:paraId="4A32270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своєчасність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правильність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здійснення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договірних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зобов'язань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випливають</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контрактів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угод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видам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числі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трудовим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фінансовим</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матеріальним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ресурсам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роботі</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усіма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видами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w:t>
      </w:r>
    </w:p>
    <w:p w14:paraId="010F6A7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зберігання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грошових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коштів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матеріальних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цінностей</w:t>
      </w:r>
      <w:proofErr w:type="spellEnd"/>
      <w:r w:rsidRPr="00886B0F">
        <w:rPr>
          <w:rFonts w:ascii="Times New Roman" w:eastAsia="Times New Roman" w:hAnsi="Times New Roman" w:cs="Times New Roman"/>
          <w:sz w:val="20"/>
          <w:szCs w:val="20"/>
          <w:lang w:val="en-US" w:eastAsia="uk-UA"/>
        </w:rPr>
        <w:t>;</w:t>
      </w:r>
    </w:p>
    <w:p w14:paraId="47734E6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Використання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коштів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резервного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капіталу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спеціальних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w:t>
      </w:r>
    </w:p>
    <w:p w14:paraId="2D93F86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Правильність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нарахування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виплати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дивідендів</w:t>
      </w:r>
      <w:proofErr w:type="spellEnd"/>
      <w:r w:rsidRPr="00886B0F">
        <w:rPr>
          <w:rFonts w:ascii="Times New Roman" w:eastAsia="Times New Roman" w:hAnsi="Times New Roman" w:cs="Times New Roman"/>
          <w:sz w:val="20"/>
          <w:szCs w:val="20"/>
          <w:lang w:val="en-US" w:eastAsia="uk-UA"/>
        </w:rPr>
        <w:t>;</w:t>
      </w:r>
    </w:p>
    <w:p w14:paraId="20AE2A3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дотримання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порядку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оплати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w:t>
      </w:r>
    </w:p>
    <w:p w14:paraId="549657C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фінансово-господарську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дочірніх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підприємств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відокремлених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підрозділів</w:t>
      </w:r>
      <w:proofErr w:type="spellEnd"/>
      <w:r w:rsidRPr="00886B0F">
        <w:rPr>
          <w:rFonts w:ascii="Times New Roman" w:eastAsia="Times New Roman" w:hAnsi="Times New Roman" w:cs="Times New Roman"/>
          <w:sz w:val="20"/>
          <w:szCs w:val="20"/>
          <w:lang w:val="en-US" w:eastAsia="uk-UA"/>
        </w:rPr>
        <w:t>;</w:t>
      </w:r>
    </w:p>
    <w:p w14:paraId="26B3027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рівень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платоспроможності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ліквідності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активів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співвідношення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власних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позичкових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коштів</w:t>
      </w:r>
      <w:proofErr w:type="spellEnd"/>
      <w:r w:rsidRPr="00886B0F">
        <w:rPr>
          <w:rFonts w:ascii="Times New Roman" w:eastAsia="Times New Roman" w:hAnsi="Times New Roman" w:cs="Times New Roman"/>
          <w:sz w:val="20"/>
          <w:szCs w:val="20"/>
          <w:lang w:val="en-US" w:eastAsia="uk-UA"/>
        </w:rPr>
        <w:t>;</w:t>
      </w:r>
    </w:p>
    <w:p w14:paraId="3C71F1B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дотримання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визначених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напрямків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планів</w:t>
      </w:r>
      <w:proofErr w:type="spellEnd"/>
      <w:r w:rsidRPr="00886B0F">
        <w:rPr>
          <w:rFonts w:ascii="Times New Roman" w:eastAsia="Times New Roman" w:hAnsi="Times New Roman" w:cs="Times New Roman"/>
          <w:sz w:val="20"/>
          <w:szCs w:val="20"/>
          <w:lang w:val="en-US" w:eastAsia="uk-UA"/>
        </w:rPr>
        <w:t>;</w:t>
      </w:r>
    </w:p>
    <w:p w14:paraId="7A52973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вказівок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усуненню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недоліків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установлених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попередніми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ревізіями</w:t>
      </w:r>
      <w:proofErr w:type="spellEnd"/>
      <w:r w:rsidRPr="00886B0F">
        <w:rPr>
          <w:rFonts w:ascii="Times New Roman" w:eastAsia="Times New Roman" w:hAnsi="Times New Roman" w:cs="Times New Roman"/>
          <w:sz w:val="20"/>
          <w:szCs w:val="20"/>
          <w:lang w:val="en-US" w:eastAsia="uk-UA"/>
        </w:rPr>
        <w:t>;</w:t>
      </w:r>
    </w:p>
    <w:p w14:paraId="4D806A2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матеріали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підстави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службових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розслідувань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проводить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розслідування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затверджує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висновки</w:t>
      </w:r>
      <w:proofErr w:type="spellEnd"/>
      <w:r w:rsidRPr="00886B0F">
        <w:rPr>
          <w:rFonts w:ascii="Times New Roman" w:eastAsia="Times New Roman" w:hAnsi="Times New Roman" w:cs="Times New Roman"/>
          <w:sz w:val="20"/>
          <w:szCs w:val="20"/>
          <w:lang w:val="en-US" w:eastAsia="uk-UA"/>
        </w:rPr>
        <w:t>.</w:t>
      </w:r>
    </w:p>
    <w:p w14:paraId="527645F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підсумками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перевірки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фінансово-господарської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результатами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Ревізор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готує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висновок</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якому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міститься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достовірності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період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факти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порушення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час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провадження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фінансово-господарської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а </w:t>
      </w:r>
      <w:proofErr w:type="spellStart"/>
      <w:r w:rsidRPr="00886B0F">
        <w:rPr>
          <w:rFonts w:ascii="Times New Roman" w:eastAsia="Times New Roman" w:hAnsi="Times New Roman" w:cs="Times New Roman"/>
          <w:sz w:val="20"/>
          <w:szCs w:val="20"/>
          <w:lang w:val="en-US" w:eastAsia="uk-UA"/>
        </w:rPr>
        <w:t>також</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встановленого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порядку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ведення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бухгалтерського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обліку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звітності</w:t>
      </w:r>
      <w:proofErr w:type="spellEnd"/>
      <w:r w:rsidRPr="00886B0F">
        <w:rPr>
          <w:rFonts w:ascii="Times New Roman" w:eastAsia="Times New Roman" w:hAnsi="Times New Roman" w:cs="Times New Roman"/>
          <w:sz w:val="20"/>
          <w:szCs w:val="20"/>
          <w:lang w:val="en-US" w:eastAsia="uk-UA"/>
        </w:rPr>
        <w:t>.</w:t>
      </w:r>
    </w:p>
    <w:p w14:paraId="1E66299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Ревізор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рекомендувати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Генеральному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переглянути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затвердити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баланс</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застереженнями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без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повернути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Генеральному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оцінку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зазначених</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ньому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прибутків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збитків</w:t>
      </w:r>
      <w:proofErr w:type="spellEnd"/>
      <w:r w:rsidRPr="00886B0F">
        <w:rPr>
          <w:rFonts w:ascii="Times New Roman" w:eastAsia="Times New Roman" w:hAnsi="Times New Roman" w:cs="Times New Roman"/>
          <w:sz w:val="20"/>
          <w:szCs w:val="20"/>
          <w:lang w:val="en-US" w:eastAsia="uk-UA"/>
        </w:rPr>
        <w:t>.</w:t>
      </w:r>
    </w:p>
    <w:p w14:paraId="50561CB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Ревізор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проводити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ревізію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рідше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одного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разу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рік</w:t>
      </w:r>
      <w:proofErr w:type="spellEnd"/>
      <w:r w:rsidRPr="00886B0F">
        <w:rPr>
          <w:rFonts w:ascii="Times New Roman" w:eastAsia="Times New Roman" w:hAnsi="Times New Roman" w:cs="Times New Roman"/>
          <w:sz w:val="20"/>
          <w:szCs w:val="20"/>
          <w:lang w:val="en-US" w:eastAsia="uk-UA"/>
        </w:rPr>
        <w:t xml:space="preserve">, а </w:t>
      </w:r>
      <w:proofErr w:type="spellStart"/>
      <w:r w:rsidRPr="00886B0F">
        <w:rPr>
          <w:rFonts w:ascii="Times New Roman" w:eastAsia="Times New Roman" w:hAnsi="Times New Roman" w:cs="Times New Roman"/>
          <w:sz w:val="20"/>
          <w:szCs w:val="20"/>
          <w:lang w:val="en-US" w:eastAsia="uk-UA"/>
        </w:rPr>
        <w:t>позачергові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ревізії</w:t>
      </w:r>
      <w:proofErr w:type="spellEnd"/>
      <w:r w:rsidRPr="00886B0F">
        <w:rPr>
          <w:rFonts w:ascii="Times New Roman" w:eastAsia="Times New Roman" w:hAnsi="Times New Roman" w:cs="Times New Roman"/>
          <w:sz w:val="20"/>
          <w:szCs w:val="20"/>
          <w:lang w:val="en-US" w:eastAsia="uk-UA"/>
        </w:rPr>
        <w:t xml:space="preserve"> -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кого</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w:t>
      </w:r>
    </w:p>
    <w:p w14:paraId="129834F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Ревізор</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разі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виявлення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фактів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зловживання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виникла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загроза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суттєвим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інтересам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вимагати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Генерального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скликання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позачергових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w:t>
      </w:r>
    </w:p>
    <w:p w14:paraId="74344F6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15D614C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Посадові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повинні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діяти</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інтересах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дотримуватися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положень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статуту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документів</w:t>
      </w:r>
      <w:proofErr w:type="spellEnd"/>
      <w:r w:rsidRPr="00886B0F">
        <w:rPr>
          <w:rFonts w:ascii="Times New Roman" w:eastAsia="Times New Roman" w:hAnsi="Times New Roman" w:cs="Times New Roman"/>
          <w:sz w:val="20"/>
          <w:szCs w:val="20"/>
          <w:lang w:val="en-US" w:eastAsia="uk-UA"/>
        </w:rPr>
        <w:t xml:space="preserve"> ПАТ "ХЕМЗ-ІРЕС". </w:t>
      </w:r>
      <w:proofErr w:type="spellStart"/>
      <w:r w:rsidRPr="00886B0F">
        <w:rPr>
          <w:rFonts w:ascii="Times New Roman" w:eastAsia="Times New Roman" w:hAnsi="Times New Roman" w:cs="Times New Roman"/>
          <w:sz w:val="20"/>
          <w:szCs w:val="20"/>
          <w:lang w:val="en-US" w:eastAsia="uk-UA"/>
        </w:rPr>
        <w:t>Посадові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особи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несуть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відповідальність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збитки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своїми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бездіяльністю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згідно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законом</w:t>
      </w:r>
      <w:proofErr w:type="spellEnd"/>
      <w:r w:rsidRPr="00886B0F">
        <w:rPr>
          <w:rFonts w:ascii="Times New Roman" w:eastAsia="Times New Roman" w:hAnsi="Times New Roman" w:cs="Times New Roman"/>
          <w:sz w:val="20"/>
          <w:szCs w:val="20"/>
          <w:lang w:val="en-US" w:eastAsia="uk-UA"/>
        </w:rPr>
        <w:t>.</w:t>
      </w:r>
    </w:p>
    <w:p w14:paraId="50E8F149"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
    <w:p w14:paraId="09D423EA" w14:textId="77777777" w:rsidR="00886B0F" w:rsidRDefault="00886B0F">
      <w:pPr>
        <w:sectPr w:rsidR="00886B0F" w:rsidSect="00886B0F">
          <w:pgSz w:w="11906" w:h="16838"/>
          <w:pgMar w:top="363" w:right="567" w:bottom="363" w:left="1417" w:header="709" w:footer="709" w:gutter="0"/>
          <w:cols w:space="708"/>
          <w:docGrid w:linePitch="360"/>
        </w:sectPr>
      </w:pPr>
    </w:p>
    <w:p w14:paraId="2A7280F4" w14:textId="77777777" w:rsidR="00886B0F" w:rsidRPr="00886B0F" w:rsidRDefault="00886B0F" w:rsidP="00886B0F">
      <w:pPr>
        <w:spacing w:after="0" w:line="240" w:lineRule="auto"/>
        <w:jc w:val="center"/>
        <w:rPr>
          <w:rFonts w:ascii="Times New Roman" w:eastAsia="Times New Roman" w:hAnsi="Times New Roman" w:cs="Times New Roman"/>
          <w:b/>
          <w:color w:val="000000"/>
          <w:sz w:val="28"/>
          <w:szCs w:val="28"/>
          <w:lang w:val="uk-UA" w:eastAsia="uk-UA"/>
        </w:rPr>
      </w:pPr>
      <w:r w:rsidRPr="00886B0F">
        <w:rPr>
          <w:rFonts w:ascii="Times New Roman" w:eastAsia="Times New Roman" w:hAnsi="Times New Roman" w:cs="Times New Roman"/>
          <w:b/>
          <w:color w:val="000000"/>
          <w:sz w:val="28"/>
          <w:szCs w:val="28"/>
          <w:lang w:val="uk-UA" w:eastAsia="uk-UA"/>
        </w:rPr>
        <w:lastRenderedPageBreak/>
        <w:t>10) Інформація аудитора щодо звіту про корпоративне управління</w:t>
      </w:r>
    </w:p>
    <w:p w14:paraId="05C9EC48" w14:textId="77777777" w:rsidR="00886B0F" w:rsidRPr="00886B0F" w:rsidRDefault="00886B0F" w:rsidP="00886B0F">
      <w:pPr>
        <w:spacing w:after="0" w:line="240" w:lineRule="auto"/>
        <w:jc w:val="center"/>
        <w:rPr>
          <w:rFonts w:ascii="Times New Roman" w:eastAsia="Times New Roman" w:hAnsi="Times New Roman" w:cs="Times New Roman"/>
          <w:b/>
          <w:sz w:val="28"/>
          <w:szCs w:val="28"/>
          <w:lang w:val="uk-UA" w:eastAsia="uk-UA"/>
        </w:rPr>
      </w:pPr>
      <w:r w:rsidRPr="00886B0F">
        <w:rPr>
          <w:rFonts w:ascii="Times New Roman" w:eastAsia="Times New Roman" w:hAnsi="Times New Roman" w:cs="Times New Roman"/>
          <w:b/>
          <w:color w:val="000000"/>
          <w:sz w:val="28"/>
          <w:szCs w:val="28"/>
          <w:lang w:val="uk-UA" w:eastAsia="uk-UA"/>
        </w:rPr>
        <w:t xml:space="preserve"> </w:t>
      </w:r>
    </w:p>
    <w:p w14:paraId="2E7A3F41"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22D963D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АУДИТОРСЬКА ФІРМА  "РЕЙТІНГ" У ФОРМІ ТОВАРИСТВА З ОБМЕЖЕНОЮ ВІДПОВІДАЛЬНІСТЮ</w:t>
      </w:r>
    </w:p>
    <w:p w14:paraId="08D76CD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Свідоцтво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Реєстру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аудиторських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фірм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аудиторів</w:t>
      </w:r>
      <w:proofErr w:type="spellEnd"/>
      <w:r w:rsidRPr="00886B0F">
        <w:rPr>
          <w:rFonts w:ascii="Times New Roman" w:eastAsia="Times New Roman" w:hAnsi="Times New Roman" w:cs="Times New Roman"/>
          <w:sz w:val="20"/>
          <w:szCs w:val="20"/>
          <w:lang w:val="en-US" w:eastAsia="uk-UA"/>
        </w:rPr>
        <w:t xml:space="preserve"> №1225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26.01.2001 р., </w:t>
      </w:r>
    </w:p>
    <w:p w14:paraId="4B786AF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Термін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чинності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Свідоцтва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24.09.2020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w:t>
      </w:r>
    </w:p>
    <w:p w14:paraId="65ACA2A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2AE7E1F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1CD494A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Звіт</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w:t>
      </w:r>
    </w:p>
    <w:p w14:paraId="22578EE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незалежного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практикуючого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фахівця</w:t>
      </w:r>
      <w:proofErr w:type="spellEnd"/>
      <w:r w:rsidRPr="00886B0F">
        <w:rPr>
          <w:rFonts w:ascii="Times New Roman" w:eastAsia="Times New Roman" w:hAnsi="Times New Roman" w:cs="Times New Roman"/>
          <w:sz w:val="20"/>
          <w:szCs w:val="20"/>
          <w:lang w:val="en-US" w:eastAsia="uk-UA"/>
        </w:rPr>
        <w:t>"</w:t>
      </w:r>
    </w:p>
    <w:p w14:paraId="1413062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8DF906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3B4C7B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Адресат</w:t>
      </w:r>
      <w:proofErr w:type="spellEnd"/>
      <w:r w:rsidRPr="00886B0F">
        <w:rPr>
          <w:rFonts w:ascii="Times New Roman" w:eastAsia="Times New Roman" w:hAnsi="Times New Roman" w:cs="Times New Roman"/>
          <w:sz w:val="20"/>
          <w:szCs w:val="20"/>
          <w:lang w:val="en-US" w:eastAsia="uk-UA"/>
        </w:rPr>
        <w:t>:</w:t>
      </w:r>
    </w:p>
    <w:p w14:paraId="795FA08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w:t>
      </w:r>
      <w:r w:rsidRPr="00886B0F">
        <w:rPr>
          <w:rFonts w:ascii="Times New Roman" w:eastAsia="Times New Roman" w:hAnsi="Times New Roman" w:cs="Times New Roman"/>
          <w:sz w:val="20"/>
          <w:szCs w:val="20"/>
          <w:lang w:val="en-US" w:eastAsia="uk-UA"/>
        </w:rPr>
        <w:tab/>
      </w:r>
      <w:proofErr w:type="spellStart"/>
      <w:r w:rsidRPr="00886B0F">
        <w:rPr>
          <w:rFonts w:ascii="Times New Roman" w:eastAsia="Times New Roman" w:hAnsi="Times New Roman" w:cs="Times New Roman"/>
          <w:sz w:val="20"/>
          <w:szCs w:val="20"/>
          <w:lang w:val="en-US" w:eastAsia="uk-UA"/>
        </w:rPr>
        <w:t>Національна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комісія</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ринку</w:t>
      </w:r>
      <w:proofErr w:type="spellEnd"/>
      <w:r w:rsidRPr="00886B0F">
        <w:rPr>
          <w:rFonts w:ascii="Times New Roman" w:eastAsia="Times New Roman" w:hAnsi="Times New Roman" w:cs="Times New Roman"/>
          <w:sz w:val="20"/>
          <w:szCs w:val="20"/>
          <w:lang w:val="en-US" w:eastAsia="uk-UA"/>
        </w:rPr>
        <w:t>;</w:t>
      </w:r>
    </w:p>
    <w:p w14:paraId="649F746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w:t>
      </w:r>
      <w:r w:rsidRPr="00886B0F">
        <w:rPr>
          <w:rFonts w:ascii="Times New Roman" w:eastAsia="Times New Roman" w:hAnsi="Times New Roman" w:cs="Times New Roman"/>
          <w:sz w:val="20"/>
          <w:szCs w:val="20"/>
          <w:lang w:val="en-US" w:eastAsia="uk-UA"/>
        </w:rPr>
        <w:tab/>
      </w:r>
      <w:proofErr w:type="spellStart"/>
      <w:r w:rsidRPr="00886B0F">
        <w:rPr>
          <w:rFonts w:ascii="Times New Roman" w:eastAsia="Times New Roman" w:hAnsi="Times New Roman" w:cs="Times New Roman"/>
          <w:sz w:val="20"/>
          <w:szCs w:val="20"/>
          <w:lang w:val="en-US" w:eastAsia="uk-UA"/>
        </w:rPr>
        <w:t>Власники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управлінський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персонал</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w:t>
      </w:r>
    </w:p>
    <w:p w14:paraId="54406C6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468B89F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2391E8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Інформація</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предмету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предмет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p>
    <w:p w14:paraId="1453F6C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обґрунтованої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стосується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предмета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а </w:t>
      </w:r>
      <w:proofErr w:type="spellStart"/>
      <w:r w:rsidRPr="00886B0F">
        <w:rPr>
          <w:rFonts w:ascii="Times New Roman" w:eastAsia="Times New Roman" w:hAnsi="Times New Roman" w:cs="Times New Roman"/>
          <w:sz w:val="20"/>
          <w:szCs w:val="20"/>
          <w:lang w:val="en-US" w:eastAsia="uk-UA"/>
        </w:rPr>
        <w:t>саме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перевірили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міститься</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пунктах</w:t>
      </w:r>
      <w:proofErr w:type="spellEnd"/>
      <w:r w:rsidRPr="00886B0F">
        <w:rPr>
          <w:rFonts w:ascii="Times New Roman" w:eastAsia="Times New Roman" w:hAnsi="Times New Roman" w:cs="Times New Roman"/>
          <w:sz w:val="20"/>
          <w:szCs w:val="20"/>
          <w:lang w:val="en-US" w:eastAsia="uk-UA"/>
        </w:rPr>
        <w:t xml:space="preserve"> 1-4,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висловили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свою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думку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відображеної</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пунктах</w:t>
      </w:r>
      <w:proofErr w:type="spellEnd"/>
      <w:r w:rsidRPr="00886B0F">
        <w:rPr>
          <w:rFonts w:ascii="Times New Roman" w:eastAsia="Times New Roman" w:hAnsi="Times New Roman" w:cs="Times New Roman"/>
          <w:sz w:val="20"/>
          <w:szCs w:val="20"/>
          <w:lang w:val="en-US" w:eastAsia="uk-UA"/>
        </w:rPr>
        <w:t xml:space="preserve"> 5-9 "</w:t>
      </w:r>
      <w:proofErr w:type="spellStart"/>
      <w:r w:rsidRPr="00886B0F">
        <w:rPr>
          <w:rFonts w:ascii="Times New Roman" w:eastAsia="Times New Roman" w:hAnsi="Times New Roman" w:cs="Times New Roman"/>
          <w:sz w:val="20"/>
          <w:szCs w:val="20"/>
          <w:lang w:val="en-US" w:eastAsia="uk-UA"/>
        </w:rPr>
        <w:t>Звіту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входить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річної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2019 </w:t>
      </w:r>
      <w:proofErr w:type="spellStart"/>
      <w:r w:rsidRPr="00886B0F">
        <w:rPr>
          <w:rFonts w:ascii="Times New Roman" w:eastAsia="Times New Roman" w:hAnsi="Times New Roman" w:cs="Times New Roman"/>
          <w:sz w:val="20"/>
          <w:szCs w:val="20"/>
          <w:lang w:val="en-US" w:eastAsia="uk-UA"/>
        </w:rPr>
        <w:t>рік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розкривається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ринку</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тому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числі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шляхом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Національної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комісії</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ринку</w:t>
      </w:r>
      <w:proofErr w:type="spellEnd"/>
      <w:r w:rsidRPr="00886B0F">
        <w:rPr>
          <w:rFonts w:ascii="Times New Roman" w:eastAsia="Times New Roman" w:hAnsi="Times New Roman" w:cs="Times New Roman"/>
          <w:sz w:val="20"/>
          <w:szCs w:val="20"/>
          <w:lang w:val="en-US" w:eastAsia="uk-UA"/>
        </w:rPr>
        <w:t xml:space="preserve">.   </w:t>
      </w:r>
    </w:p>
    <w:p w14:paraId="743022A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5AEA7D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4869425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Застосовні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критерії</w:t>
      </w:r>
      <w:proofErr w:type="spellEnd"/>
    </w:p>
    <w:p w14:paraId="0923B53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ринок</w:t>
      </w:r>
      <w:proofErr w:type="spellEnd"/>
      <w:r w:rsidRPr="00886B0F">
        <w:rPr>
          <w:rFonts w:ascii="Times New Roman" w:eastAsia="Times New Roman" w:hAnsi="Times New Roman" w:cs="Times New Roman"/>
          <w:sz w:val="20"/>
          <w:szCs w:val="20"/>
          <w:lang w:val="en-US" w:eastAsia="uk-UA"/>
        </w:rPr>
        <w:t xml:space="preserve">" № 3480-IV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23 </w:t>
      </w:r>
      <w:proofErr w:type="spellStart"/>
      <w:r w:rsidRPr="00886B0F">
        <w:rPr>
          <w:rFonts w:ascii="Times New Roman" w:eastAsia="Times New Roman" w:hAnsi="Times New Roman" w:cs="Times New Roman"/>
          <w:sz w:val="20"/>
          <w:szCs w:val="20"/>
          <w:lang w:val="en-US" w:eastAsia="uk-UA"/>
        </w:rPr>
        <w:t>лютого</w:t>
      </w:r>
      <w:proofErr w:type="spellEnd"/>
      <w:r w:rsidRPr="00886B0F">
        <w:rPr>
          <w:rFonts w:ascii="Times New Roman" w:eastAsia="Times New Roman" w:hAnsi="Times New Roman" w:cs="Times New Roman"/>
          <w:sz w:val="20"/>
          <w:szCs w:val="20"/>
          <w:lang w:val="en-US" w:eastAsia="uk-UA"/>
        </w:rPr>
        <w:t xml:space="preserve"> 2006 р.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w:t>
      </w:r>
    </w:p>
    <w:p w14:paraId="39ECBBA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w:t>
      </w:r>
      <w:proofErr w:type="spellEnd"/>
      <w:r w:rsidRPr="00886B0F">
        <w:rPr>
          <w:rFonts w:ascii="Times New Roman" w:eastAsia="Times New Roman" w:hAnsi="Times New Roman" w:cs="Times New Roman"/>
          <w:sz w:val="20"/>
          <w:szCs w:val="20"/>
          <w:lang w:val="en-US" w:eastAsia="uk-UA"/>
        </w:rPr>
        <w:t xml:space="preserve"> НКЦПФР № 2826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03 </w:t>
      </w:r>
      <w:proofErr w:type="spellStart"/>
      <w:r w:rsidRPr="00886B0F">
        <w:rPr>
          <w:rFonts w:ascii="Times New Roman" w:eastAsia="Times New Roman" w:hAnsi="Times New Roman" w:cs="Times New Roman"/>
          <w:sz w:val="20"/>
          <w:szCs w:val="20"/>
          <w:lang w:val="en-US" w:eastAsia="uk-UA"/>
        </w:rPr>
        <w:t>грудня</w:t>
      </w:r>
      <w:proofErr w:type="spellEnd"/>
      <w:r w:rsidRPr="00886B0F">
        <w:rPr>
          <w:rFonts w:ascii="Times New Roman" w:eastAsia="Times New Roman" w:hAnsi="Times New Roman" w:cs="Times New Roman"/>
          <w:sz w:val="20"/>
          <w:szCs w:val="20"/>
          <w:lang w:val="en-US" w:eastAsia="uk-UA"/>
        </w:rPr>
        <w:t xml:space="preserve"> 2013 р.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w:t>
      </w:r>
    </w:p>
    <w:p w14:paraId="49E6DA7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Статут</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затверджений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Протоколом</w:t>
      </w:r>
      <w:proofErr w:type="spellEnd"/>
      <w:r w:rsidRPr="00886B0F">
        <w:rPr>
          <w:rFonts w:ascii="Times New Roman" w:eastAsia="Times New Roman" w:hAnsi="Times New Roman" w:cs="Times New Roman"/>
          <w:sz w:val="20"/>
          <w:szCs w:val="20"/>
          <w:lang w:val="en-US" w:eastAsia="uk-UA"/>
        </w:rPr>
        <w:t xml:space="preserve"> № 26/04-18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26 </w:t>
      </w:r>
      <w:proofErr w:type="spellStart"/>
      <w:r w:rsidRPr="00886B0F">
        <w:rPr>
          <w:rFonts w:ascii="Times New Roman" w:eastAsia="Times New Roman" w:hAnsi="Times New Roman" w:cs="Times New Roman"/>
          <w:sz w:val="20"/>
          <w:szCs w:val="20"/>
          <w:lang w:val="en-US" w:eastAsia="uk-UA"/>
        </w:rPr>
        <w:t>квітня</w:t>
      </w:r>
      <w:proofErr w:type="spellEnd"/>
      <w:r w:rsidRPr="00886B0F">
        <w:rPr>
          <w:rFonts w:ascii="Times New Roman" w:eastAsia="Times New Roman" w:hAnsi="Times New Roman" w:cs="Times New Roman"/>
          <w:sz w:val="20"/>
          <w:szCs w:val="20"/>
          <w:lang w:val="en-US" w:eastAsia="uk-UA"/>
        </w:rPr>
        <w:t xml:space="preserve"> 2018 р.);</w:t>
      </w:r>
    </w:p>
    <w:p w14:paraId="3858E6C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 514-VI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17 </w:t>
      </w:r>
      <w:proofErr w:type="spellStart"/>
      <w:r w:rsidRPr="00886B0F">
        <w:rPr>
          <w:rFonts w:ascii="Times New Roman" w:eastAsia="Times New Roman" w:hAnsi="Times New Roman" w:cs="Times New Roman"/>
          <w:sz w:val="20"/>
          <w:szCs w:val="20"/>
          <w:lang w:val="en-US" w:eastAsia="uk-UA"/>
        </w:rPr>
        <w:t>вересня</w:t>
      </w:r>
      <w:proofErr w:type="spellEnd"/>
      <w:r w:rsidRPr="00886B0F">
        <w:rPr>
          <w:rFonts w:ascii="Times New Roman" w:eastAsia="Times New Roman" w:hAnsi="Times New Roman" w:cs="Times New Roman"/>
          <w:sz w:val="20"/>
          <w:szCs w:val="20"/>
          <w:lang w:val="en-US" w:eastAsia="uk-UA"/>
        </w:rPr>
        <w:t xml:space="preserve"> 2008 р.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w:t>
      </w:r>
    </w:p>
    <w:p w14:paraId="459ADD7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державне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регулювання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Україні</w:t>
      </w:r>
      <w:proofErr w:type="spellEnd"/>
      <w:r w:rsidRPr="00886B0F">
        <w:rPr>
          <w:rFonts w:ascii="Times New Roman" w:eastAsia="Times New Roman" w:hAnsi="Times New Roman" w:cs="Times New Roman"/>
          <w:sz w:val="20"/>
          <w:szCs w:val="20"/>
          <w:lang w:val="en-US" w:eastAsia="uk-UA"/>
        </w:rPr>
        <w:t xml:space="preserve">" № 448/96-ВР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30 </w:t>
      </w:r>
      <w:proofErr w:type="spellStart"/>
      <w:r w:rsidRPr="00886B0F">
        <w:rPr>
          <w:rFonts w:ascii="Times New Roman" w:eastAsia="Times New Roman" w:hAnsi="Times New Roman" w:cs="Times New Roman"/>
          <w:sz w:val="20"/>
          <w:szCs w:val="20"/>
          <w:lang w:val="en-US" w:eastAsia="uk-UA"/>
        </w:rPr>
        <w:t>жовтня</w:t>
      </w:r>
      <w:proofErr w:type="spellEnd"/>
      <w:r w:rsidRPr="00886B0F">
        <w:rPr>
          <w:rFonts w:ascii="Times New Roman" w:eastAsia="Times New Roman" w:hAnsi="Times New Roman" w:cs="Times New Roman"/>
          <w:sz w:val="20"/>
          <w:szCs w:val="20"/>
          <w:lang w:val="en-US" w:eastAsia="uk-UA"/>
        </w:rPr>
        <w:t xml:space="preserve"> 1996 р.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w:t>
      </w:r>
    </w:p>
    <w:p w14:paraId="612F621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депозитарну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систему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 5178-VI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06 </w:t>
      </w:r>
      <w:proofErr w:type="spellStart"/>
      <w:r w:rsidRPr="00886B0F">
        <w:rPr>
          <w:rFonts w:ascii="Times New Roman" w:eastAsia="Times New Roman" w:hAnsi="Times New Roman" w:cs="Times New Roman"/>
          <w:sz w:val="20"/>
          <w:szCs w:val="20"/>
          <w:lang w:val="en-US" w:eastAsia="uk-UA"/>
        </w:rPr>
        <w:t>липня</w:t>
      </w:r>
      <w:proofErr w:type="spellEnd"/>
      <w:r w:rsidRPr="00886B0F">
        <w:rPr>
          <w:rFonts w:ascii="Times New Roman" w:eastAsia="Times New Roman" w:hAnsi="Times New Roman" w:cs="Times New Roman"/>
          <w:sz w:val="20"/>
          <w:szCs w:val="20"/>
          <w:lang w:val="en-US" w:eastAsia="uk-UA"/>
        </w:rPr>
        <w:t xml:space="preserve"> 2012 р.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w:t>
      </w:r>
    </w:p>
    <w:p w14:paraId="71D3053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w:t>
      </w:r>
      <w:proofErr w:type="spellEnd"/>
      <w:r w:rsidRPr="00886B0F">
        <w:rPr>
          <w:rFonts w:ascii="Times New Roman" w:eastAsia="Times New Roman" w:hAnsi="Times New Roman" w:cs="Times New Roman"/>
          <w:sz w:val="20"/>
          <w:szCs w:val="20"/>
          <w:lang w:val="en-US" w:eastAsia="uk-UA"/>
        </w:rPr>
        <w:t xml:space="preserve"> НКЦПФР № 955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22 </w:t>
      </w:r>
      <w:proofErr w:type="spellStart"/>
      <w:r w:rsidRPr="00886B0F">
        <w:rPr>
          <w:rFonts w:ascii="Times New Roman" w:eastAsia="Times New Roman" w:hAnsi="Times New Roman" w:cs="Times New Roman"/>
          <w:sz w:val="20"/>
          <w:szCs w:val="20"/>
          <w:lang w:val="en-US" w:eastAsia="uk-UA"/>
        </w:rPr>
        <w:t>липня</w:t>
      </w:r>
      <w:proofErr w:type="spellEnd"/>
      <w:r w:rsidRPr="00886B0F">
        <w:rPr>
          <w:rFonts w:ascii="Times New Roman" w:eastAsia="Times New Roman" w:hAnsi="Times New Roman" w:cs="Times New Roman"/>
          <w:sz w:val="20"/>
          <w:szCs w:val="20"/>
          <w:lang w:val="en-US" w:eastAsia="uk-UA"/>
        </w:rPr>
        <w:t xml:space="preserve"> 2014 р.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Принципів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w:t>
      </w:r>
    </w:p>
    <w:p w14:paraId="477BE84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78B72D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BC27E8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Відповідальність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управлінського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персоналу</w:t>
      </w:r>
      <w:proofErr w:type="spellEnd"/>
      <w:r w:rsidRPr="00886B0F">
        <w:rPr>
          <w:rFonts w:ascii="Times New Roman" w:eastAsia="Times New Roman" w:hAnsi="Times New Roman" w:cs="Times New Roman"/>
          <w:sz w:val="20"/>
          <w:szCs w:val="20"/>
          <w:lang w:val="en-US" w:eastAsia="uk-UA"/>
        </w:rPr>
        <w:t xml:space="preserve"> </w:t>
      </w:r>
    </w:p>
    <w:p w14:paraId="2F7CA66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Управлінський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персонал</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несе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відповідальність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підготовку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достовірне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представлення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даних</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Звіті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складені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ринок</w:t>
      </w:r>
      <w:proofErr w:type="spellEnd"/>
      <w:r w:rsidRPr="00886B0F">
        <w:rPr>
          <w:rFonts w:ascii="Times New Roman" w:eastAsia="Times New Roman" w:hAnsi="Times New Roman" w:cs="Times New Roman"/>
          <w:sz w:val="20"/>
          <w:szCs w:val="20"/>
          <w:lang w:val="en-US" w:eastAsia="uk-UA"/>
        </w:rPr>
        <w:t xml:space="preserve">" № 3480-IV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23 </w:t>
      </w:r>
      <w:proofErr w:type="spellStart"/>
      <w:r w:rsidRPr="00886B0F">
        <w:rPr>
          <w:rFonts w:ascii="Times New Roman" w:eastAsia="Times New Roman" w:hAnsi="Times New Roman" w:cs="Times New Roman"/>
          <w:sz w:val="20"/>
          <w:szCs w:val="20"/>
          <w:lang w:val="en-US" w:eastAsia="uk-UA"/>
        </w:rPr>
        <w:t>лютого</w:t>
      </w:r>
      <w:proofErr w:type="spellEnd"/>
      <w:r w:rsidRPr="00886B0F">
        <w:rPr>
          <w:rFonts w:ascii="Times New Roman" w:eastAsia="Times New Roman" w:hAnsi="Times New Roman" w:cs="Times New Roman"/>
          <w:sz w:val="20"/>
          <w:szCs w:val="20"/>
          <w:lang w:val="en-US" w:eastAsia="uk-UA"/>
        </w:rPr>
        <w:t xml:space="preserve"> 2006 р.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рішенням</w:t>
      </w:r>
      <w:proofErr w:type="spellEnd"/>
      <w:r w:rsidRPr="00886B0F">
        <w:rPr>
          <w:rFonts w:ascii="Times New Roman" w:eastAsia="Times New Roman" w:hAnsi="Times New Roman" w:cs="Times New Roman"/>
          <w:sz w:val="20"/>
          <w:szCs w:val="20"/>
          <w:lang w:val="en-US" w:eastAsia="uk-UA"/>
        </w:rPr>
        <w:t xml:space="preserve"> НКЦПФР № 2826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03 </w:t>
      </w:r>
      <w:proofErr w:type="spellStart"/>
      <w:r w:rsidRPr="00886B0F">
        <w:rPr>
          <w:rFonts w:ascii="Times New Roman" w:eastAsia="Times New Roman" w:hAnsi="Times New Roman" w:cs="Times New Roman"/>
          <w:sz w:val="20"/>
          <w:szCs w:val="20"/>
          <w:lang w:val="en-US" w:eastAsia="uk-UA"/>
        </w:rPr>
        <w:t>грудня</w:t>
      </w:r>
      <w:proofErr w:type="spellEnd"/>
      <w:r w:rsidRPr="00886B0F">
        <w:rPr>
          <w:rFonts w:ascii="Times New Roman" w:eastAsia="Times New Roman" w:hAnsi="Times New Roman" w:cs="Times New Roman"/>
          <w:sz w:val="20"/>
          <w:szCs w:val="20"/>
          <w:lang w:val="en-US" w:eastAsia="uk-UA"/>
        </w:rPr>
        <w:t xml:space="preserve"> 2013 р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 xml:space="preserve">). </w:t>
      </w:r>
    </w:p>
    <w:p w14:paraId="5C09BC4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C89B6D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4A38C41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Відповідальність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практикуючого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фахівця</w:t>
      </w:r>
      <w:proofErr w:type="spellEnd"/>
    </w:p>
    <w:p w14:paraId="7EC708E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Нашою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відповідальністю</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результатів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процедур</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провели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нашу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перевірку</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відповідності</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вимогами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аудиторську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21.12.2017 № 2258-VIII, </w:t>
      </w:r>
      <w:proofErr w:type="spellStart"/>
      <w:r w:rsidRPr="00886B0F">
        <w:rPr>
          <w:rFonts w:ascii="Times New Roman" w:eastAsia="Times New Roman" w:hAnsi="Times New Roman" w:cs="Times New Roman"/>
          <w:sz w:val="20"/>
          <w:szCs w:val="20"/>
          <w:lang w:val="en-US" w:eastAsia="uk-UA"/>
        </w:rPr>
        <w:t>Міжнародного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стандарту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завдань</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3000 (</w:t>
      </w:r>
      <w:proofErr w:type="spellStart"/>
      <w:r w:rsidRPr="00886B0F">
        <w:rPr>
          <w:rFonts w:ascii="Times New Roman" w:eastAsia="Times New Roman" w:hAnsi="Times New Roman" w:cs="Times New Roman"/>
          <w:sz w:val="20"/>
          <w:szCs w:val="20"/>
          <w:lang w:val="en-US" w:eastAsia="uk-UA"/>
        </w:rPr>
        <w:t>переглянутий</w:t>
      </w:r>
      <w:proofErr w:type="spellEnd"/>
      <w:r w:rsidRPr="00886B0F">
        <w:rPr>
          <w:rFonts w:ascii="Times New Roman" w:eastAsia="Times New Roman" w:hAnsi="Times New Roman" w:cs="Times New Roman"/>
          <w:sz w:val="20"/>
          <w:szCs w:val="20"/>
          <w:lang w:val="en-US" w:eastAsia="uk-UA"/>
        </w:rPr>
        <w:t>)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аудитом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оглядом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історичної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етики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професійних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нормативи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вимагають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дотримання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етичних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а </w:t>
      </w:r>
      <w:proofErr w:type="spellStart"/>
      <w:r w:rsidRPr="00886B0F">
        <w:rPr>
          <w:rFonts w:ascii="Times New Roman" w:eastAsia="Times New Roman" w:hAnsi="Times New Roman" w:cs="Times New Roman"/>
          <w:sz w:val="20"/>
          <w:szCs w:val="20"/>
          <w:lang w:val="en-US" w:eastAsia="uk-UA"/>
        </w:rPr>
        <w:t>також</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планування</w:t>
      </w:r>
      <w:proofErr w:type="spellEnd"/>
      <w:r w:rsidRPr="00886B0F">
        <w:rPr>
          <w:rFonts w:ascii="Times New Roman" w:eastAsia="Times New Roman" w:hAnsi="Times New Roman" w:cs="Times New Roman"/>
          <w:sz w:val="20"/>
          <w:szCs w:val="20"/>
          <w:lang w:val="en-US" w:eastAsia="uk-UA"/>
        </w:rPr>
        <w:t xml:space="preserve"> й </w:t>
      </w:r>
      <w:proofErr w:type="spellStart"/>
      <w:r w:rsidRPr="00886B0F">
        <w:rPr>
          <w:rFonts w:ascii="Times New Roman" w:eastAsia="Times New Roman" w:hAnsi="Times New Roman" w:cs="Times New Roman"/>
          <w:sz w:val="20"/>
          <w:szCs w:val="20"/>
          <w:lang w:val="en-US" w:eastAsia="uk-UA"/>
        </w:rPr>
        <w:t>виконання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отримання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достатніх</w:t>
      </w:r>
      <w:proofErr w:type="spellEnd"/>
      <w:r w:rsidRPr="00886B0F">
        <w:rPr>
          <w:rFonts w:ascii="Times New Roman" w:eastAsia="Times New Roman" w:hAnsi="Times New Roman" w:cs="Times New Roman"/>
          <w:sz w:val="20"/>
          <w:szCs w:val="20"/>
          <w:lang w:val="en-US" w:eastAsia="uk-UA"/>
        </w:rPr>
        <w:t xml:space="preserve"> й </w:t>
      </w:r>
      <w:proofErr w:type="spellStart"/>
      <w:r w:rsidRPr="00886B0F">
        <w:rPr>
          <w:rFonts w:ascii="Times New Roman" w:eastAsia="Times New Roman" w:hAnsi="Times New Roman" w:cs="Times New Roman"/>
          <w:sz w:val="20"/>
          <w:szCs w:val="20"/>
          <w:lang w:val="en-US" w:eastAsia="uk-UA"/>
        </w:rPr>
        <w:t>прийнятних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доказів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частини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процесу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w:t>
      </w:r>
    </w:p>
    <w:p w14:paraId="34AD9DB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03889C5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2AE2C98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Виконання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МСЗНВ 3000 </w:t>
      </w:r>
    </w:p>
    <w:p w14:paraId="595995D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виконали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наше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Міжнародного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стандарту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завдань</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3000 (</w:t>
      </w:r>
      <w:proofErr w:type="spellStart"/>
      <w:r w:rsidRPr="00886B0F">
        <w:rPr>
          <w:rFonts w:ascii="Times New Roman" w:eastAsia="Times New Roman" w:hAnsi="Times New Roman" w:cs="Times New Roman"/>
          <w:sz w:val="20"/>
          <w:szCs w:val="20"/>
          <w:lang w:val="en-US" w:eastAsia="uk-UA"/>
        </w:rPr>
        <w:t>переглянутий</w:t>
      </w:r>
      <w:proofErr w:type="spellEnd"/>
      <w:r w:rsidRPr="00886B0F">
        <w:rPr>
          <w:rFonts w:ascii="Times New Roman" w:eastAsia="Times New Roman" w:hAnsi="Times New Roman" w:cs="Times New Roman"/>
          <w:sz w:val="20"/>
          <w:szCs w:val="20"/>
          <w:lang w:val="en-US" w:eastAsia="uk-UA"/>
        </w:rPr>
        <w:t>) "</w:t>
      </w:r>
      <w:proofErr w:type="spellStart"/>
      <w:r w:rsidRPr="00886B0F">
        <w:rPr>
          <w:rFonts w:ascii="Times New Roman" w:eastAsia="Times New Roman" w:hAnsi="Times New Roman" w:cs="Times New Roman"/>
          <w:sz w:val="20"/>
          <w:szCs w:val="20"/>
          <w:lang w:val="en-US" w:eastAsia="uk-UA"/>
        </w:rPr>
        <w:t>Завдання</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аудитом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оглядом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історичної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перекладеного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українською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мовою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затвердженого</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якості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національних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стандартів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Аудиторської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Палати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08.06.2018 № 361. </w:t>
      </w:r>
    </w:p>
    <w:p w14:paraId="5CD6E8A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BA7E5F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32E47B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Застосовані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якості</w:t>
      </w:r>
      <w:proofErr w:type="spellEnd"/>
    </w:p>
    <w:p w14:paraId="1183060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АФ "РЕЙТІНГ" ТОВ  </w:t>
      </w:r>
      <w:proofErr w:type="spellStart"/>
      <w:r w:rsidRPr="00886B0F">
        <w:rPr>
          <w:rFonts w:ascii="Times New Roman" w:eastAsia="Times New Roman" w:hAnsi="Times New Roman" w:cs="Times New Roman"/>
          <w:sz w:val="20"/>
          <w:szCs w:val="20"/>
          <w:lang w:val="en-US" w:eastAsia="uk-UA"/>
        </w:rPr>
        <w:t>дотримується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Міжнародного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стандарту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якості</w:t>
      </w:r>
      <w:proofErr w:type="spellEnd"/>
      <w:r w:rsidRPr="00886B0F">
        <w:rPr>
          <w:rFonts w:ascii="Times New Roman" w:eastAsia="Times New Roman" w:hAnsi="Times New Roman" w:cs="Times New Roman"/>
          <w:sz w:val="20"/>
          <w:szCs w:val="20"/>
          <w:lang w:val="en-US" w:eastAsia="uk-UA"/>
        </w:rPr>
        <w:t xml:space="preserve"> 1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впровадила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комплексну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систему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включаючи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документовану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політику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процедури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дотримання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етики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професійних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стандартів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застосованих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законодавчих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нормативних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актів</w:t>
      </w:r>
      <w:proofErr w:type="spellEnd"/>
      <w:r w:rsidRPr="00886B0F">
        <w:rPr>
          <w:rFonts w:ascii="Times New Roman" w:eastAsia="Times New Roman" w:hAnsi="Times New Roman" w:cs="Times New Roman"/>
          <w:sz w:val="20"/>
          <w:szCs w:val="20"/>
          <w:lang w:val="en-US" w:eastAsia="uk-UA"/>
        </w:rPr>
        <w:t>.</w:t>
      </w:r>
    </w:p>
    <w:p w14:paraId="6A8B621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003E9F2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D6CD86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Дотримання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незалежності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етичних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p>
    <w:p w14:paraId="53B813C9"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дотримувались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незалежності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етичних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викладених</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Кодексі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етики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професійних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Радою</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Міжнародних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стандартів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етики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ґрунтується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фундаментальних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принципах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чесності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об'єктивності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професійної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компетентності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незалежної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ретельності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конфіденційності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професійної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поведінки</w:t>
      </w:r>
      <w:proofErr w:type="spellEnd"/>
      <w:r w:rsidRPr="00886B0F">
        <w:rPr>
          <w:rFonts w:ascii="Times New Roman" w:eastAsia="Times New Roman" w:hAnsi="Times New Roman" w:cs="Times New Roman"/>
          <w:sz w:val="20"/>
          <w:szCs w:val="20"/>
          <w:lang w:val="en-US" w:eastAsia="uk-UA"/>
        </w:rPr>
        <w:t>.</w:t>
      </w:r>
    </w:p>
    <w:p w14:paraId="57DBD8D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281998C1"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905DAE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Основа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висновку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застереженням</w:t>
      </w:r>
      <w:proofErr w:type="spellEnd"/>
    </w:p>
    <w:p w14:paraId="70AB07D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Згідно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6.4.30 </w:t>
      </w:r>
      <w:proofErr w:type="spellStart"/>
      <w:r w:rsidRPr="00886B0F">
        <w:rPr>
          <w:rFonts w:ascii="Times New Roman" w:eastAsia="Times New Roman" w:hAnsi="Times New Roman" w:cs="Times New Roman"/>
          <w:sz w:val="20"/>
          <w:szCs w:val="20"/>
          <w:lang w:val="en-US" w:eastAsia="uk-UA"/>
        </w:rPr>
        <w:t>Статуту</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виключної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компетенції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принципів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зборами</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було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кодекс</w:t>
      </w:r>
      <w:proofErr w:type="spellEnd"/>
      <w:r w:rsidRPr="00886B0F">
        <w:rPr>
          <w:rFonts w:ascii="Times New Roman" w:eastAsia="Times New Roman" w:hAnsi="Times New Roman" w:cs="Times New Roman"/>
          <w:sz w:val="20"/>
          <w:szCs w:val="20"/>
          <w:lang w:val="en-US" w:eastAsia="uk-UA"/>
        </w:rPr>
        <w:t>.</w:t>
      </w:r>
    </w:p>
    <w:p w14:paraId="6C5880C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Згідно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пункту</w:t>
      </w:r>
      <w:proofErr w:type="spellEnd"/>
      <w:r w:rsidRPr="00886B0F">
        <w:rPr>
          <w:rFonts w:ascii="Times New Roman" w:eastAsia="Times New Roman" w:hAnsi="Times New Roman" w:cs="Times New Roman"/>
          <w:sz w:val="20"/>
          <w:szCs w:val="20"/>
          <w:lang w:val="en-US" w:eastAsia="uk-UA"/>
        </w:rPr>
        <w:t xml:space="preserve"> 6.4.10 </w:t>
      </w:r>
      <w:proofErr w:type="spellStart"/>
      <w:r w:rsidRPr="00886B0F">
        <w:rPr>
          <w:rFonts w:ascii="Times New Roman" w:eastAsia="Times New Roman" w:hAnsi="Times New Roman" w:cs="Times New Roman"/>
          <w:sz w:val="20"/>
          <w:szCs w:val="20"/>
          <w:lang w:val="en-US" w:eastAsia="uk-UA"/>
        </w:rPr>
        <w:t>Статуту</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виключної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компетенції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належить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положень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виконавчий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орган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ревізійну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комісію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ревізора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а </w:t>
      </w:r>
      <w:proofErr w:type="spellStart"/>
      <w:r w:rsidRPr="00886B0F">
        <w:rPr>
          <w:rFonts w:ascii="Times New Roman" w:eastAsia="Times New Roman" w:hAnsi="Times New Roman" w:cs="Times New Roman"/>
          <w:sz w:val="20"/>
          <w:szCs w:val="20"/>
          <w:lang w:val="en-US" w:eastAsia="uk-UA"/>
        </w:rPr>
        <w:t>також</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внесення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зборами</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було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дані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w:t>
      </w:r>
    </w:p>
    <w:p w14:paraId="1A50F24A"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рішенням</w:t>
      </w:r>
      <w:proofErr w:type="spellEnd"/>
      <w:r w:rsidRPr="00886B0F">
        <w:rPr>
          <w:rFonts w:ascii="Times New Roman" w:eastAsia="Times New Roman" w:hAnsi="Times New Roman" w:cs="Times New Roman"/>
          <w:sz w:val="20"/>
          <w:szCs w:val="20"/>
          <w:lang w:val="en-US" w:eastAsia="uk-UA"/>
        </w:rPr>
        <w:t xml:space="preserve"> НКЦПФР № 2826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03 </w:t>
      </w:r>
      <w:proofErr w:type="spellStart"/>
      <w:r w:rsidRPr="00886B0F">
        <w:rPr>
          <w:rFonts w:ascii="Times New Roman" w:eastAsia="Times New Roman" w:hAnsi="Times New Roman" w:cs="Times New Roman"/>
          <w:sz w:val="20"/>
          <w:szCs w:val="20"/>
          <w:lang w:val="en-US" w:eastAsia="uk-UA"/>
        </w:rPr>
        <w:t>грудня</w:t>
      </w:r>
      <w:proofErr w:type="spellEnd"/>
      <w:r w:rsidRPr="00886B0F">
        <w:rPr>
          <w:rFonts w:ascii="Times New Roman" w:eastAsia="Times New Roman" w:hAnsi="Times New Roman" w:cs="Times New Roman"/>
          <w:sz w:val="20"/>
          <w:szCs w:val="20"/>
          <w:lang w:val="en-US" w:eastAsia="uk-UA"/>
        </w:rPr>
        <w:t xml:space="preserve"> 2013 р.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затвердження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Положення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розкриття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паперів</w:t>
      </w:r>
      <w:proofErr w:type="spellEnd"/>
      <w:r w:rsidRPr="00886B0F">
        <w:rPr>
          <w:rFonts w:ascii="Times New Roman" w:eastAsia="Times New Roman" w:hAnsi="Times New Roman" w:cs="Times New Roman"/>
          <w:sz w:val="20"/>
          <w:szCs w:val="20"/>
          <w:lang w:val="en-US" w:eastAsia="uk-UA"/>
        </w:rPr>
        <w:t>"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відноситься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головний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Товариства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Пункт</w:t>
      </w:r>
      <w:proofErr w:type="spellEnd"/>
      <w:r w:rsidRPr="00886B0F">
        <w:rPr>
          <w:rFonts w:ascii="Times New Roman" w:eastAsia="Times New Roman" w:hAnsi="Times New Roman" w:cs="Times New Roman"/>
          <w:sz w:val="20"/>
          <w:szCs w:val="20"/>
          <w:lang w:val="en-US" w:eastAsia="uk-UA"/>
        </w:rPr>
        <w:t xml:space="preserve"> 9 "</w:t>
      </w:r>
      <w:proofErr w:type="spellStart"/>
      <w:r w:rsidRPr="00886B0F">
        <w:rPr>
          <w:rFonts w:ascii="Times New Roman" w:eastAsia="Times New Roman" w:hAnsi="Times New Roman" w:cs="Times New Roman"/>
          <w:sz w:val="20"/>
          <w:szCs w:val="20"/>
          <w:lang w:val="en-US" w:eastAsia="uk-UA"/>
        </w:rPr>
        <w:t>Звіту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2019 </w:t>
      </w:r>
      <w:proofErr w:type="spellStart"/>
      <w:r w:rsidRPr="00886B0F">
        <w:rPr>
          <w:rFonts w:ascii="Times New Roman" w:eastAsia="Times New Roman" w:hAnsi="Times New Roman" w:cs="Times New Roman"/>
          <w:sz w:val="20"/>
          <w:szCs w:val="20"/>
          <w:lang w:val="en-US" w:eastAsia="uk-UA"/>
        </w:rPr>
        <w:t>рік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містить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повноваження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головного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бухгалтера</w:t>
      </w:r>
      <w:proofErr w:type="spellEnd"/>
      <w:r w:rsidRPr="00886B0F">
        <w:rPr>
          <w:rFonts w:ascii="Times New Roman" w:eastAsia="Times New Roman" w:hAnsi="Times New Roman" w:cs="Times New Roman"/>
          <w:sz w:val="20"/>
          <w:szCs w:val="20"/>
          <w:lang w:val="en-US" w:eastAsia="uk-UA"/>
        </w:rPr>
        <w:t>.</w:t>
      </w:r>
    </w:p>
    <w:p w14:paraId="2E6BC9F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82ED9D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868359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Висновок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застереженням</w:t>
      </w:r>
      <w:proofErr w:type="spellEnd"/>
    </w:p>
    <w:p w14:paraId="10DDDBD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виконаних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процедур</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отриманих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доказів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ніщо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крім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впливу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питання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викладеного</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розділі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для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висновку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застереженням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нашого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привернуло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нашу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увагу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б </w:t>
      </w:r>
      <w:proofErr w:type="spellStart"/>
      <w:r w:rsidRPr="00886B0F">
        <w:rPr>
          <w:rFonts w:ascii="Times New Roman" w:eastAsia="Times New Roman" w:hAnsi="Times New Roman" w:cs="Times New Roman"/>
          <w:sz w:val="20"/>
          <w:szCs w:val="20"/>
          <w:lang w:val="en-US" w:eastAsia="uk-UA"/>
        </w:rPr>
        <w:t>змусило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вважати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пункти</w:t>
      </w:r>
      <w:proofErr w:type="spellEnd"/>
      <w:r w:rsidRPr="00886B0F">
        <w:rPr>
          <w:rFonts w:ascii="Times New Roman" w:eastAsia="Times New Roman" w:hAnsi="Times New Roman" w:cs="Times New Roman"/>
          <w:sz w:val="20"/>
          <w:szCs w:val="20"/>
          <w:lang w:val="en-US" w:eastAsia="uk-UA"/>
        </w:rPr>
        <w:t xml:space="preserve"> 5-9 "</w:t>
      </w:r>
      <w:proofErr w:type="spellStart"/>
      <w:r w:rsidRPr="00886B0F">
        <w:rPr>
          <w:rFonts w:ascii="Times New Roman" w:eastAsia="Times New Roman" w:hAnsi="Times New Roman" w:cs="Times New Roman"/>
          <w:sz w:val="20"/>
          <w:szCs w:val="20"/>
          <w:lang w:val="en-US" w:eastAsia="uk-UA"/>
        </w:rPr>
        <w:t>Звіту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корпоративне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w:t>
      </w:r>
      <w:proofErr w:type="spellEnd"/>
      <w:r w:rsidRPr="00886B0F">
        <w:rPr>
          <w:rFonts w:ascii="Times New Roman" w:eastAsia="Times New Roman" w:hAnsi="Times New Roman" w:cs="Times New Roman"/>
          <w:sz w:val="20"/>
          <w:szCs w:val="20"/>
          <w:lang w:val="en-US" w:eastAsia="uk-UA"/>
        </w:rPr>
        <w:t xml:space="preserve"> 2019 </w:t>
      </w:r>
      <w:proofErr w:type="spellStart"/>
      <w:r w:rsidRPr="00886B0F">
        <w:rPr>
          <w:rFonts w:ascii="Times New Roman" w:eastAsia="Times New Roman" w:hAnsi="Times New Roman" w:cs="Times New Roman"/>
          <w:sz w:val="20"/>
          <w:szCs w:val="20"/>
          <w:lang w:val="en-US" w:eastAsia="uk-UA"/>
        </w:rPr>
        <w:t>рік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складеного</w:t>
      </w:r>
      <w:proofErr w:type="spellEnd"/>
      <w:r w:rsidRPr="00886B0F">
        <w:rPr>
          <w:rFonts w:ascii="Times New Roman" w:eastAsia="Times New Roman" w:hAnsi="Times New Roman" w:cs="Times New Roman"/>
          <w:sz w:val="20"/>
          <w:szCs w:val="20"/>
          <w:lang w:val="en-US" w:eastAsia="uk-UA"/>
        </w:rPr>
        <w:t xml:space="preserve"> ПРИВАТНИМ АКЦІОНЕРНИМ ТОВАРИСТВОМ "ХЕМЗ-ІРЕС",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опис</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характеристик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внутрішнього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контролю</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управління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ризикам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перелік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прямо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або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опосередковано</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власниками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значного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пакета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інформацію</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будь-які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обмеження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участі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голосування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акціонерів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учасників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загальних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зборах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порядок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призначення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звільнення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повноваження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посадових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w:t>
      </w:r>
      <w:proofErr w:type="spellEnd"/>
      <w:r w:rsidRPr="00886B0F">
        <w:rPr>
          <w:rFonts w:ascii="Times New Roman" w:eastAsia="Times New Roman" w:hAnsi="Times New Roman" w:cs="Times New Roman"/>
          <w:sz w:val="20"/>
          <w:szCs w:val="20"/>
          <w:lang w:val="en-US" w:eastAsia="uk-UA"/>
        </w:rPr>
        <w:t xml:space="preserve"> є </w:t>
      </w:r>
      <w:proofErr w:type="spellStart"/>
      <w:r w:rsidRPr="00886B0F">
        <w:rPr>
          <w:rFonts w:ascii="Times New Roman" w:eastAsia="Times New Roman" w:hAnsi="Times New Roman" w:cs="Times New Roman"/>
          <w:sz w:val="20"/>
          <w:szCs w:val="20"/>
          <w:lang w:val="en-US" w:eastAsia="uk-UA"/>
        </w:rPr>
        <w:t>повними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достовірними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складеними</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відповідності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вимог</w:t>
      </w:r>
      <w:proofErr w:type="spellEnd"/>
      <w:r w:rsidRPr="00886B0F">
        <w:rPr>
          <w:rFonts w:ascii="Times New Roman" w:eastAsia="Times New Roman" w:hAnsi="Times New Roman" w:cs="Times New Roman"/>
          <w:sz w:val="20"/>
          <w:szCs w:val="20"/>
          <w:lang w:val="en-US" w:eastAsia="uk-UA"/>
        </w:rPr>
        <w:t xml:space="preserve"> ч. 3 </w:t>
      </w:r>
      <w:proofErr w:type="spellStart"/>
      <w:r w:rsidRPr="00886B0F">
        <w:rPr>
          <w:rFonts w:ascii="Times New Roman" w:eastAsia="Times New Roman" w:hAnsi="Times New Roman" w:cs="Times New Roman"/>
          <w:sz w:val="20"/>
          <w:szCs w:val="20"/>
          <w:lang w:val="en-US" w:eastAsia="uk-UA"/>
        </w:rPr>
        <w:t>ст</w:t>
      </w:r>
      <w:proofErr w:type="spellEnd"/>
      <w:r w:rsidRPr="00886B0F">
        <w:rPr>
          <w:rFonts w:ascii="Times New Roman" w:eastAsia="Times New Roman" w:hAnsi="Times New Roman" w:cs="Times New Roman"/>
          <w:sz w:val="20"/>
          <w:szCs w:val="20"/>
          <w:lang w:val="en-US" w:eastAsia="uk-UA"/>
        </w:rPr>
        <w:t xml:space="preserve">. 40-1 </w:t>
      </w:r>
      <w:proofErr w:type="spellStart"/>
      <w:r w:rsidRPr="00886B0F">
        <w:rPr>
          <w:rFonts w:ascii="Times New Roman" w:eastAsia="Times New Roman" w:hAnsi="Times New Roman" w:cs="Times New Roman"/>
          <w:sz w:val="20"/>
          <w:szCs w:val="20"/>
          <w:lang w:val="en-US" w:eastAsia="uk-UA"/>
        </w:rPr>
        <w:t>Закону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цінні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папери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фондовий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ринок</w:t>
      </w:r>
      <w:proofErr w:type="spellEnd"/>
      <w:r w:rsidRPr="00886B0F">
        <w:rPr>
          <w:rFonts w:ascii="Times New Roman" w:eastAsia="Times New Roman" w:hAnsi="Times New Roman" w:cs="Times New Roman"/>
          <w:sz w:val="20"/>
          <w:szCs w:val="20"/>
          <w:lang w:val="en-US" w:eastAsia="uk-UA"/>
        </w:rPr>
        <w:t xml:space="preserve">" № 3480-IV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23 </w:t>
      </w:r>
      <w:proofErr w:type="spellStart"/>
      <w:r w:rsidRPr="00886B0F">
        <w:rPr>
          <w:rFonts w:ascii="Times New Roman" w:eastAsia="Times New Roman" w:hAnsi="Times New Roman" w:cs="Times New Roman"/>
          <w:sz w:val="20"/>
          <w:szCs w:val="20"/>
          <w:lang w:val="en-US" w:eastAsia="uk-UA"/>
        </w:rPr>
        <w:t>лютого</w:t>
      </w:r>
      <w:proofErr w:type="spellEnd"/>
      <w:r w:rsidRPr="00886B0F">
        <w:rPr>
          <w:rFonts w:ascii="Times New Roman" w:eastAsia="Times New Roman" w:hAnsi="Times New Roman" w:cs="Times New Roman"/>
          <w:sz w:val="20"/>
          <w:szCs w:val="20"/>
          <w:lang w:val="en-US" w:eastAsia="uk-UA"/>
        </w:rPr>
        <w:t xml:space="preserve"> 2006 р. (</w:t>
      </w:r>
      <w:proofErr w:type="spellStart"/>
      <w:r w:rsidRPr="00886B0F">
        <w:rPr>
          <w:rFonts w:ascii="Times New Roman" w:eastAsia="Times New Roman" w:hAnsi="Times New Roman" w:cs="Times New Roman"/>
          <w:sz w:val="20"/>
          <w:szCs w:val="20"/>
          <w:lang w:val="en-US" w:eastAsia="uk-UA"/>
        </w:rPr>
        <w:t>зі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змінами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доповненнями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інших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нормативно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правових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складався</w:t>
      </w:r>
      <w:proofErr w:type="spellEnd"/>
      <w:r w:rsidRPr="00886B0F">
        <w:rPr>
          <w:rFonts w:ascii="Times New Roman" w:eastAsia="Times New Roman" w:hAnsi="Times New Roman" w:cs="Times New Roman"/>
          <w:sz w:val="20"/>
          <w:szCs w:val="20"/>
          <w:lang w:val="en-US" w:eastAsia="uk-UA"/>
        </w:rPr>
        <w:t xml:space="preserve">. </w:t>
      </w:r>
    </w:p>
    <w:p w14:paraId="2A48BBF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435F2D1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552E1E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47B1BE2D"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08D99AF8"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1F1ACEA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Директор</w:t>
      </w:r>
      <w:proofErr w:type="spellEnd"/>
    </w:p>
    <w:p w14:paraId="6277674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АФ "РЕЙТІНГ" ТОВ                                                                                     К .А. </w:t>
      </w:r>
      <w:proofErr w:type="spellStart"/>
      <w:r w:rsidRPr="00886B0F">
        <w:rPr>
          <w:rFonts w:ascii="Times New Roman" w:eastAsia="Times New Roman" w:hAnsi="Times New Roman" w:cs="Times New Roman"/>
          <w:sz w:val="20"/>
          <w:szCs w:val="20"/>
          <w:lang w:val="en-US" w:eastAsia="uk-UA"/>
        </w:rPr>
        <w:t>Нехаєва</w:t>
      </w:r>
      <w:proofErr w:type="spellEnd"/>
      <w:r w:rsidRPr="00886B0F">
        <w:rPr>
          <w:rFonts w:ascii="Times New Roman" w:eastAsia="Times New Roman" w:hAnsi="Times New Roman" w:cs="Times New Roman"/>
          <w:sz w:val="20"/>
          <w:szCs w:val="20"/>
          <w:lang w:val="en-US" w:eastAsia="uk-UA"/>
        </w:rPr>
        <w:t xml:space="preserve">  </w:t>
      </w:r>
    </w:p>
    <w:p w14:paraId="19C159D2"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w:t>
      </w:r>
      <w:proofErr w:type="spellStart"/>
      <w:r w:rsidRPr="00886B0F">
        <w:rPr>
          <w:rFonts w:ascii="Times New Roman" w:eastAsia="Times New Roman" w:hAnsi="Times New Roman" w:cs="Times New Roman"/>
          <w:sz w:val="20"/>
          <w:szCs w:val="20"/>
          <w:lang w:val="en-US" w:eastAsia="uk-UA"/>
        </w:rPr>
        <w:t>Сертифікат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аудитора</w:t>
      </w:r>
      <w:proofErr w:type="spellEnd"/>
      <w:r w:rsidRPr="00886B0F">
        <w:rPr>
          <w:rFonts w:ascii="Times New Roman" w:eastAsia="Times New Roman" w:hAnsi="Times New Roman" w:cs="Times New Roman"/>
          <w:sz w:val="20"/>
          <w:szCs w:val="20"/>
          <w:lang w:val="en-US" w:eastAsia="uk-UA"/>
        </w:rPr>
        <w:t xml:space="preserve"> № 007503 </w:t>
      </w:r>
    </w:p>
    <w:p w14:paraId="299F970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виданий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рішенням</w:t>
      </w:r>
      <w:proofErr w:type="spellEnd"/>
      <w:r w:rsidRPr="00886B0F">
        <w:rPr>
          <w:rFonts w:ascii="Times New Roman" w:eastAsia="Times New Roman" w:hAnsi="Times New Roman" w:cs="Times New Roman"/>
          <w:sz w:val="20"/>
          <w:szCs w:val="20"/>
          <w:lang w:val="en-US" w:eastAsia="uk-UA"/>
        </w:rPr>
        <w:t xml:space="preserve"> АПУ № 353/2 </w:t>
      </w:r>
      <w:proofErr w:type="spellStart"/>
      <w:r w:rsidRPr="00886B0F">
        <w:rPr>
          <w:rFonts w:ascii="Times New Roman" w:eastAsia="Times New Roman" w:hAnsi="Times New Roman" w:cs="Times New Roman"/>
          <w:sz w:val="20"/>
          <w:szCs w:val="20"/>
          <w:lang w:val="en-US" w:eastAsia="uk-UA"/>
        </w:rPr>
        <w:t>від</w:t>
      </w:r>
      <w:proofErr w:type="spellEnd"/>
      <w:r w:rsidRPr="00886B0F">
        <w:rPr>
          <w:rFonts w:ascii="Times New Roman" w:eastAsia="Times New Roman" w:hAnsi="Times New Roman" w:cs="Times New Roman"/>
          <w:sz w:val="20"/>
          <w:szCs w:val="20"/>
          <w:lang w:val="en-US" w:eastAsia="uk-UA"/>
        </w:rPr>
        <w:t xml:space="preserve"> </w:t>
      </w:r>
    </w:p>
    <w:p w14:paraId="6A716A7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 xml:space="preserve">21.12.2017 р. </w:t>
      </w:r>
      <w:proofErr w:type="spellStart"/>
      <w:r w:rsidRPr="00886B0F">
        <w:rPr>
          <w:rFonts w:ascii="Times New Roman" w:eastAsia="Times New Roman" w:hAnsi="Times New Roman" w:cs="Times New Roman"/>
          <w:sz w:val="20"/>
          <w:szCs w:val="20"/>
          <w:lang w:val="en-US" w:eastAsia="uk-UA"/>
        </w:rPr>
        <w:t>чинний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21.12.2022 р.)</w:t>
      </w:r>
    </w:p>
    <w:p w14:paraId="1C0E344B"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67F8EBA6"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5375274E"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5071B9AC"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5ECC943"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Дата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звіту</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надання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впевненості</w:t>
      </w:r>
      <w:proofErr w:type="spellEnd"/>
      <w:r w:rsidRPr="00886B0F">
        <w:rPr>
          <w:rFonts w:ascii="Times New Roman" w:eastAsia="Times New Roman" w:hAnsi="Times New Roman" w:cs="Times New Roman"/>
          <w:sz w:val="20"/>
          <w:szCs w:val="20"/>
          <w:lang w:val="en-US" w:eastAsia="uk-UA"/>
        </w:rPr>
        <w:t xml:space="preserve">:  16 </w:t>
      </w:r>
      <w:proofErr w:type="spellStart"/>
      <w:r w:rsidRPr="00886B0F">
        <w:rPr>
          <w:rFonts w:ascii="Times New Roman" w:eastAsia="Times New Roman" w:hAnsi="Times New Roman" w:cs="Times New Roman"/>
          <w:sz w:val="20"/>
          <w:szCs w:val="20"/>
          <w:lang w:val="en-US" w:eastAsia="uk-UA"/>
        </w:rPr>
        <w:t>квітня</w:t>
      </w:r>
      <w:proofErr w:type="spellEnd"/>
      <w:r w:rsidRPr="00886B0F">
        <w:rPr>
          <w:rFonts w:ascii="Times New Roman" w:eastAsia="Times New Roman" w:hAnsi="Times New Roman" w:cs="Times New Roman"/>
          <w:sz w:val="20"/>
          <w:szCs w:val="20"/>
          <w:lang w:val="en-US" w:eastAsia="uk-UA"/>
        </w:rPr>
        <w:t xml:space="preserve"> 2020 </w:t>
      </w:r>
      <w:proofErr w:type="spellStart"/>
      <w:r w:rsidRPr="00886B0F">
        <w:rPr>
          <w:rFonts w:ascii="Times New Roman" w:eastAsia="Times New Roman" w:hAnsi="Times New Roman" w:cs="Times New Roman"/>
          <w:sz w:val="20"/>
          <w:szCs w:val="20"/>
          <w:lang w:val="en-US" w:eastAsia="uk-UA"/>
        </w:rPr>
        <w:t>року</w:t>
      </w:r>
      <w:proofErr w:type="spellEnd"/>
      <w:r w:rsidRPr="00886B0F">
        <w:rPr>
          <w:rFonts w:ascii="Times New Roman" w:eastAsia="Times New Roman" w:hAnsi="Times New Roman" w:cs="Times New Roman"/>
          <w:sz w:val="20"/>
          <w:szCs w:val="20"/>
          <w:lang w:val="en-US" w:eastAsia="uk-UA"/>
        </w:rPr>
        <w:t>.</w:t>
      </w:r>
    </w:p>
    <w:p w14:paraId="57F1D7A5"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73EAB9A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Адреса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аудиторської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фірми</w:t>
      </w:r>
      <w:proofErr w:type="spellEnd"/>
      <w:r w:rsidRPr="00886B0F">
        <w:rPr>
          <w:rFonts w:ascii="Times New Roman" w:eastAsia="Times New Roman" w:hAnsi="Times New Roman" w:cs="Times New Roman"/>
          <w:sz w:val="20"/>
          <w:szCs w:val="20"/>
          <w:lang w:val="en-US" w:eastAsia="uk-UA"/>
        </w:rPr>
        <w:t xml:space="preserve">: 61001, м. </w:t>
      </w:r>
      <w:proofErr w:type="spellStart"/>
      <w:r w:rsidRPr="00886B0F">
        <w:rPr>
          <w:rFonts w:ascii="Times New Roman" w:eastAsia="Times New Roman" w:hAnsi="Times New Roman" w:cs="Times New Roman"/>
          <w:sz w:val="20"/>
          <w:szCs w:val="20"/>
          <w:lang w:val="en-US" w:eastAsia="uk-UA"/>
        </w:rPr>
        <w:t>Харків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проспект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Гагаріна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буд</w:t>
      </w:r>
      <w:proofErr w:type="spellEnd"/>
      <w:r w:rsidRPr="00886B0F">
        <w:rPr>
          <w:rFonts w:ascii="Times New Roman" w:eastAsia="Times New Roman" w:hAnsi="Times New Roman" w:cs="Times New Roman"/>
          <w:sz w:val="20"/>
          <w:szCs w:val="20"/>
          <w:lang w:val="en-US" w:eastAsia="uk-UA"/>
        </w:rPr>
        <w:t xml:space="preserve"> 20.</w:t>
      </w:r>
    </w:p>
    <w:p w14:paraId="0EE0CD9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613B6A20"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3F6332C7"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5B9FDE5F"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
    <w:p w14:paraId="281E26EB" w14:textId="77777777" w:rsidR="00886B0F" w:rsidRDefault="00886B0F">
      <w:pPr>
        <w:sectPr w:rsidR="00886B0F" w:rsidSect="00886B0F">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886B0F" w:rsidRPr="00886B0F" w14:paraId="36BA2F99" w14:textId="77777777" w:rsidTr="00281165">
        <w:trPr>
          <w:trHeight w:val="463"/>
        </w:trPr>
        <w:tc>
          <w:tcPr>
            <w:tcW w:w="15480" w:type="dxa"/>
            <w:tcMar>
              <w:top w:w="60" w:type="dxa"/>
              <w:left w:w="60" w:type="dxa"/>
              <w:bottom w:w="60" w:type="dxa"/>
              <w:right w:w="60" w:type="dxa"/>
            </w:tcMar>
            <w:vAlign w:val="center"/>
          </w:tcPr>
          <w:p w14:paraId="27C7CAC2" w14:textId="77777777" w:rsidR="00886B0F" w:rsidRPr="00886B0F" w:rsidRDefault="00886B0F" w:rsidP="00886B0F">
            <w:pPr>
              <w:spacing w:after="0" w:line="240" w:lineRule="auto"/>
              <w:jc w:val="center"/>
              <w:rPr>
                <w:rFonts w:ascii="Cambria" w:eastAsia="Cambria" w:hAnsi="Cambria" w:cs="Cambria"/>
                <w:b/>
                <w:bCs/>
                <w:sz w:val="24"/>
                <w:szCs w:val="24"/>
                <w:lang w:eastAsia="uk-UA"/>
              </w:rPr>
            </w:pPr>
            <w:r w:rsidRPr="00886B0F">
              <w:rPr>
                <w:rFonts w:ascii="Cambria" w:eastAsia="Cambria" w:hAnsi="Cambria" w:cs="Cambria"/>
                <w:b/>
                <w:bCs/>
                <w:sz w:val="28"/>
                <w:szCs w:val="28"/>
                <w:lang w:val="en-US" w:eastAsia="uk-UA"/>
              </w:rPr>
              <w:lastRenderedPageBreak/>
              <w:t xml:space="preserve">VIII. </w:t>
            </w:r>
            <w:proofErr w:type="spellStart"/>
            <w:r w:rsidRPr="00886B0F">
              <w:rPr>
                <w:rFonts w:ascii="Cambria" w:eastAsia="Cambria" w:hAnsi="Cambria" w:cs="Cambria"/>
                <w:b/>
                <w:bCs/>
                <w:sz w:val="28"/>
                <w:szCs w:val="28"/>
                <w:lang w:val="en-US" w:eastAsia="uk-UA"/>
              </w:rPr>
              <w:t>Інформація</w:t>
            </w:r>
            <w:proofErr w:type="spellEnd"/>
            <w:r w:rsidRPr="00886B0F">
              <w:rPr>
                <w:rFonts w:ascii="Cambria" w:eastAsia="Cambria" w:hAnsi="Cambria" w:cs="Cambria"/>
                <w:b/>
                <w:bCs/>
                <w:sz w:val="28"/>
                <w:szCs w:val="28"/>
                <w:lang w:val="en-US" w:eastAsia="uk-UA"/>
              </w:rPr>
              <w:t xml:space="preserve"> </w:t>
            </w:r>
            <w:proofErr w:type="spellStart"/>
            <w:r w:rsidRPr="00886B0F">
              <w:rPr>
                <w:rFonts w:ascii="Cambria" w:eastAsia="Cambria" w:hAnsi="Cambria" w:cs="Cambria"/>
                <w:b/>
                <w:bCs/>
                <w:sz w:val="28"/>
                <w:szCs w:val="28"/>
                <w:lang w:val="en-US" w:eastAsia="uk-UA"/>
              </w:rPr>
              <w:t>про</w:t>
            </w:r>
            <w:proofErr w:type="spellEnd"/>
            <w:r w:rsidRPr="00886B0F">
              <w:rPr>
                <w:rFonts w:ascii="Cambria" w:eastAsia="Cambria" w:hAnsi="Cambria" w:cs="Cambria"/>
                <w:b/>
                <w:bCs/>
                <w:sz w:val="28"/>
                <w:szCs w:val="28"/>
                <w:lang w:val="en-US" w:eastAsia="uk-UA"/>
              </w:rPr>
              <w:t xml:space="preserve"> </w:t>
            </w:r>
            <w:proofErr w:type="spellStart"/>
            <w:r w:rsidRPr="00886B0F">
              <w:rPr>
                <w:rFonts w:ascii="Cambria" w:eastAsia="Cambria" w:hAnsi="Cambria" w:cs="Cambria"/>
                <w:b/>
                <w:bCs/>
                <w:sz w:val="28"/>
                <w:szCs w:val="28"/>
                <w:lang w:val="en-US" w:eastAsia="uk-UA"/>
              </w:rPr>
              <w:t>осіб</w:t>
            </w:r>
            <w:proofErr w:type="spellEnd"/>
            <w:r w:rsidRPr="00886B0F">
              <w:rPr>
                <w:rFonts w:ascii="Cambria" w:eastAsia="Cambria" w:hAnsi="Cambria" w:cs="Cambria"/>
                <w:b/>
                <w:bCs/>
                <w:sz w:val="28"/>
                <w:szCs w:val="28"/>
                <w:lang w:val="en-US" w:eastAsia="uk-UA"/>
              </w:rPr>
              <w:t xml:space="preserve">, </w:t>
            </w:r>
            <w:proofErr w:type="spellStart"/>
            <w:r w:rsidRPr="00886B0F">
              <w:rPr>
                <w:rFonts w:ascii="Cambria" w:eastAsia="Cambria" w:hAnsi="Cambria" w:cs="Cambria"/>
                <w:b/>
                <w:bCs/>
                <w:sz w:val="28"/>
                <w:szCs w:val="28"/>
                <w:lang w:val="en-US" w:eastAsia="uk-UA"/>
              </w:rPr>
              <w:t>що</w:t>
            </w:r>
            <w:proofErr w:type="spellEnd"/>
            <w:r w:rsidRPr="00886B0F">
              <w:rPr>
                <w:rFonts w:ascii="Cambria" w:eastAsia="Cambria" w:hAnsi="Cambria" w:cs="Cambria"/>
                <w:b/>
                <w:bCs/>
                <w:sz w:val="28"/>
                <w:szCs w:val="28"/>
                <w:lang w:val="en-US" w:eastAsia="uk-UA"/>
              </w:rPr>
              <w:t xml:space="preserve"> </w:t>
            </w:r>
            <w:proofErr w:type="spellStart"/>
            <w:r w:rsidRPr="00886B0F">
              <w:rPr>
                <w:rFonts w:ascii="Cambria" w:eastAsia="Cambria" w:hAnsi="Cambria" w:cs="Cambria"/>
                <w:b/>
                <w:bCs/>
                <w:sz w:val="28"/>
                <w:szCs w:val="28"/>
                <w:lang w:val="en-US" w:eastAsia="uk-UA"/>
              </w:rPr>
              <w:t>володіють</w:t>
            </w:r>
            <w:proofErr w:type="spellEnd"/>
            <w:r w:rsidRPr="00886B0F">
              <w:rPr>
                <w:rFonts w:ascii="Cambria" w:eastAsia="Cambria" w:hAnsi="Cambria" w:cs="Cambria"/>
                <w:b/>
                <w:bCs/>
                <w:sz w:val="28"/>
                <w:szCs w:val="28"/>
                <w:lang w:val="en-US" w:eastAsia="uk-UA"/>
              </w:rPr>
              <w:t xml:space="preserve"> 5 і </w:t>
            </w:r>
            <w:proofErr w:type="spellStart"/>
            <w:r w:rsidRPr="00886B0F">
              <w:rPr>
                <w:rFonts w:ascii="Cambria" w:eastAsia="Cambria" w:hAnsi="Cambria" w:cs="Cambria"/>
                <w:b/>
                <w:bCs/>
                <w:sz w:val="28"/>
                <w:szCs w:val="28"/>
                <w:lang w:val="en-US" w:eastAsia="uk-UA"/>
              </w:rPr>
              <w:t>більше</w:t>
            </w:r>
            <w:proofErr w:type="spellEnd"/>
            <w:r w:rsidRPr="00886B0F">
              <w:rPr>
                <w:rFonts w:ascii="Cambria" w:eastAsia="Cambria" w:hAnsi="Cambria" w:cs="Cambria"/>
                <w:b/>
                <w:bCs/>
                <w:sz w:val="28"/>
                <w:szCs w:val="28"/>
                <w:lang w:val="en-US" w:eastAsia="uk-UA"/>
              </w:rPr>
              <w:t xml:space="preserve"> </w:t>
            </w:r>
            <w:proofErr w:type="spellStart"/>
            <w:r w:rsidRPr="00886B0F">
              <w:rPr>
                <w:rFonts w:ascii="Cambria" w:eastAsia="Cambria" w:hAnsi="Cambria" w:cs="Cambria"/>
                <w:b/>
                <w:bCs/>
                <w:sz w:val="28"/>
                <w:szCs w:val="28"/>
                <w:lang w:val="en-US" w:eastAsia="uk-UA"/>
              </w:rPr>
              <w:t>відсотками</w:t>
            </w:r>
            <w:proofErr w:type="spellEnd"/>
            <w:r w:rsidRPr="00886B0F">
              <w:rPr>
                <w:rFonts w:ascii="Cambria" w:eastAsia="Cambria" w:hAnsi="Cambria" w:cs="Cambria"/>
                <w:b/>
                <w:bCs/>
                <w:sz w:val="28"/>
                <w:szCs w:val="28"/>
                <w:lang w:val="en-US" w:eastAsia="uk-UA"/>
              </w:rPr>
              <w:t xml:space="preserve"> </w:t>
            </w:r>
            <w:proofErr w:type="spellStart"/>
            <w:r w:rsidRPr="00886B0F">
              <w:rPr>
                <w:rFonts w:ascii="Cambria" w:eastAsia="Cambria" w:hAnsi="Cambria" w:cs="Cambria"/>
                <w:b/>
                <w:bCs/>
                <w:sz w:val="28"/>
                <w:szCs w:val="28"/>
                <w:lang w:val="en-US" w:eastAsia="uk-UA"/>
              </w:rPr>
              <w:t>акцій</w:t>
            </w:r>
            <w:proofErr w:type="spellEnd"/>
            <w:r w:rsidRPr="00886B0F">
              <w:rPr>
                <w:rFonts w:ascii="Cambria" w:eastAsia="Cambria" w:hAnsi="Cambria" w:cs="Cambria"/>
                <w:b/>
                <w:bCs/>
                <w:sz w:val="28"/>
                <w:szCs w:val="28"/>
                <w:lang w:val="en-US" w:eastAsia="uk-UA"/>
              </w:rPr>
              <w:t xml:space="preserve"> </w:t>
            </w:r>
            <w:proofErr w:type="spellStart"/>
            <w:r w:rsidRPr="00886B0F">
              <w:rPr>
                <w:rFonts w:ascii="Cambria" w:eastAsia="Cambria" w:hAnsi="Cambria" w:cs="Cambria"/>
                <w:b/>
                <w:bCs/>
                <w:sz w:val="28"/>
                <w:szCs w:val="28"/>
                <w:lang w:val="en-US" w:eastAsia="uk-UA"/>
              </w:rPr>
              <w:t>емітента</w:t>
            </w:r>
            <w:proofErr w:type="spellEnd"/>
          </w:p>
        </w:tc>
      </w:tr>
    </w:tbl>
    <w:p w14:paraId="1FC0C020" w14:textId="77777777" w:rsidR="00886B0F" w:rsidRPr="00886B0F" w:rsidRDefault="00886B0F" w:rsidP="00886B0F">
      <w:pPr>
        <w:spacing w:after="0" w:line="240" w:lineRule="auto"/>
        <w:rPr>
          <w:rFonts w:ascii="Cambria" w:eastAsia="Cambria" w:hAnsi="Cambria" w:cs="Cambria"/>
          <w:vanish/>
          <w:sz w:val="24"/>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886B0F" w:rsidRPr="00886B0F" w14:paraId="0FAB5443" w14:textId="77777777" w:rsidTr="00281165">
        <w:tc>
          <w:tcPr>
            <w:tcW w:w="3588" w:type="dxa"/>
            <w:vMerge w:val="restart"/>
            <w:tcMar>
              <w:top w:w="60" w:type="dxa"/>
              <w:left w:w="60" w:type="dxa"/>
              <w:bottom w:w="60" w:type="dxa"/>
              <w:right w:w="60" w:type="dxa"/>
            </w:tcMar>
            <w:vAlign w:val="center"/>
          </w:tcPr>
          <w:p w14:paraId="4097404D"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14:paraId="058A980D"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proofErr w:type="spellStart"/>
            <w:r w:rsidRPr="00886B0F">
              <w:rPr>
                <w:rFonts w:ascii="Times New Roman" w:eastAsia="Cambria" w:hAnsi="Times New Roman" w:cs="Times New Roman"/>
                <w:b/>
                <w:color w:val="000000"/>
                <w:sz w:val="20"/>
                <w:szCs w:val="20"/>
                <w:lang w:val="x-none" w:eastAsia="uk-UA"/>
              </w:rPr>
              <w:t>Ідентифікаційний</w:t>
            </w:r>
            <w:proofErr w:type="spellEnd"/>
            <w:r w:rsidRPr="00886B0F">
              <w:rPr>
                <w:rFonts w:ascii="Times New Roman" w:eastAsia="Cambria" w:hAnsi="Times New Roman" w:cs="Times New Roman"/>
                <w:b/>
                <w:color w:val="000000"/>
                <w:sz w:val="20"/>
                <w:szCs w:val="20"/>
                <w:lang w:val="x-none" w:eastAsia="uk-UA"/>
              </w:rPr>
              <w:t xml:space="preserve"> код </w:t>
            </w:r>
            <w:proofErr w:type="spellStart"/>
            <w:r w:rsidRPr="00886B0F">
              <w:rPr>
                <w:rFonts w:ascii="Times New Roman" w:eastAsia="Cambria" w:hAnsi="Times New Roman" w:cs="Times New Roman"/>
                <w:b/>
                <w:color w:val="000000"/>
                <w:sz w:val="20"/>
                <w:szCs w:val="20"/>
                <w:lang w:val="x-none" w:eastAsia="uk-UA"/>
              </w:rPr>
              <w:t>юридичної</w:t>
            </w:r>
            <w:proofErr w:type="spellEnd"/>
            <w:r w:rsidRPr="00886B0F">
              <w:rPr>
                <w:rFonts w:ascii="Times New Roman" w:eastAsia="Cambria" w:hAnsi="Times New Roman" w:cs="Times New Roman"/>
                <w:b/>
                <w:color w:val="000000"/>
                <w:sz w:val="20"/>
                <w:szCs w:val="20"/>
                <w:lang w:val="x-none" w:eastAsia="uk-UA"/>
              </w:rPr>
              <w:t xml:space="preserve"> особи</w:t>
            </w:r>
          </w:p>
        </w:tc>
        <w:tc>
          <w:tcPr>
            <w:tcW w:w="3303" w:type="dxa"/>
            <w:vMerge w:val="restart"/>
            <w:tcMar>
              <w:top w:w="60" w:type="dxa"/>
              <w:left w:w="60" w:type="dxa"/>
              <w:bottom w:w="60" w:type="dxa"/>
              <w:right w:w="60" w:type="dxa"/>
            </w:tcMar>
            <w:vAlign w:val="center"/>
          </w:tcPr>
          <w:p w14:paraId="30F7E88A"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14:paraId="31A0CA5A"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14:paraId="007FBED5"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14:paraId="3FC8A694"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Кількість за видами акцій</w:t>
            </w:r>
          </w:p>
        </w:tc>
      </w:tr>
      <w:tr w:rsidR="00886B0F" w:rsidRPr="00886B0F" w14:paraId="0BD6CE9C" w14:textId="77777777" w:rsidTr="00281165">
        <w:tc>
          <w:tcPr>
            <w:tcW w:w="3588" w:type="dxa"/>
            <w:vMerge/>
            <w:vAlign w:val="center"/>
          </w:tcPr>
          <w:p w14:paraId="3ACC3AC6" w14:textId="77777777" w:rsidR="00886B0F" w:rsidRPr="00886B0F" w:rsidRDefault="00886B0F" w:rsidP="00886B0F">
            <w:pPr>
              <w:spacing w:after="0" w:line="240" w:lineRule="auto"/>
              <w:rPr>
                <w:rFonts w:ascii="Times New Roman" w:eastAsia="Cambria" w:hAnsi="Times New Roman" w:cs="Times New Roman"/>
                <w:b/>
                <w:bCs/>
                <w:sz w:val="20"/>
                <w:szCs w:val="20"/>
                <w:lang w:val="uk-UA" w:eastAsia="uk-UA"/>
              </w:rPr>
            </w:pPr>
          </w:p>
        </w:tc>
        <w:tc>
          <w:tcPr>
            <w:tcW w:w="1428" w:type="dxa"/>
            <w:vMerge/>
            <w:vAlign w:val="center"/>
          </w:tcPr>
          <w:p w14:paraId="47F78CC1" w14:textId="77777777" w:rsidR="00886B0F" w:rsidRPr="00886B0F" w:rsidRDefault="00886B0F" w:rsidP="00886B0F">
            <w:pPr>
              <w:spacing w:after="0" w:line="240" w:lineRule="auto"/>
              <w:rPr>
                <w:rFonts w:ascii="Times New Roman" w:eastAsia="Cambria" w:hAnsi="Times New Roman" w:cs="Times New Roman"/>
                <w:b/>
                <w:bCs/>
                <w:sz w:val="20"/>
                <w:szCs w:val="20"/>
                <w:lang w:val="uk-UA" w:eastAsia="uk-UA"/>
              </w:rPr>
            </w:pPr>
          </w:p>
        </w:tc>
        <w:tc>
          <w:tcPr>
            <w:tcW w:w="3303" w:type="dxa"/>
            <w:vMerge/>
            <w:vAlign w:val="center"/>
          </w:tcPr>
          <w:p w14:paraId="7EDFA53F" w14:textId="77777777" w:rsidR="00886B0F" w:rsidRPr="00886B0F" w:rsidRDefault="00886B0F" w:rsidP="00886B0F">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14:paraId="64D3599F" w14:textId="77777777" w:rsidR="00886B0F" w:rsidRPr="00886B0F" w:rsidRDefault="00886B0F" w:rsidP="00886B0F">
            <w:pPr>
              <w:spacing w:after="0" w:line="240" w:lineRule="auto"/>
              <w:rPr>
                <w:rFonts w:ascii="Times New Roman" w:eastAsia="Cambria" w:hAnsi="Times New Roman" w:cs="Times New Roman"/>
                <w:b/>
                <w:bCs/>
                <w:sz w:val="20"/>
                <w:szCs w:val="20"/>
                <w:lang w:val="uk-UA" w:eastAsia="uk-UA"/>
              </w:rPr>
            </w:pPr>
          </w:p>
        </w:tc>
        <w:tc>
          <w:tcPr>
            <w:tcW w:w="1763" w:type="dxa"/>
            <w:vMerge/>
            <w:vAlign w:val="center"/>
          </w:tcPr>
          <w:p w14:paraId="1B220CCB"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14:paraId="04518E08"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14:paraId="47C28AEB" w14:textId="77777777" w:rsidR="00886B0F" w:rsidRPr="00886B0F" w:rsidRDefault="00886B0F" w:rsidP="00886B0F">
            <w:pPr>
              <w:spacing w:after="0" w:line="240" w:lineRule="auto"/>
              <w:ind w:left="-243"/>
              <w:jc w:val="center"/>
              <w:rPr>
                <w:rFonts w:ascii="Times New Roman" w:eastAsia="Cambria" w:hAnsi="Times New Roman" w:cs="Times New Roman"/>
                <w:b/>
                <w:bCs/>
                <w:sz w:val="20"/>
                <w:szCs w:val="20"/>
                <w:lang w:val="en-US" w:eastAsia="uk-UA"/>
              </w:rPr>
            </w:pPr>
            <w:r w:rsidRPr="00886B0F">
              <w:rPr>
                <w:rFonts w:ascii="Times New Roman" w:eastAsia="Cambria" w:hAnsi="Times New Roman" w:cs="Times New Roman"/>
                <w:b/>
                <w:bCs/>
                <w:sz w:val="20"/>
                <w:szCs w:val="20"/>
                <w:lang w:val="en-US" w:eastAsia="uk-UA"/>
              </w:rPr>
              <w:t xml:space="preserve">  </w:t>
            </w:r>
            <w:r w:rsidRPr="00886B0F">
              <w:rPr>
                <w:rFonts w:ascii="Times New Roman" w:eastAsia="Cambria" w:hAnsi="Times New Roman" w:cs="Times New Roman"/>
                <w:b/>
                <w:bCs/>
                <w:sz w:val="20"/>
                <w:szCs w:val="20"/>
                <w:lang w:val="uk-UA" w:eastAsia="uk-UA"/>
              </w:rPr>
              <w:t>привілейовані</w:t>
            </w:r>
          </w:p>
          <w:p w14:paraId="0D583430"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іменні</w:t>
            </w:r>
          </w:p>
        </w:tc>
      </w:tr>
      <w:tr w:rsidR="00886B0F" w:rsidRPr="00886B0F" w14:paraId="0627AA88" w14:textId="77777777" w:rsidTr="00281165">
        <w:tc>
          <w:tcPr>
            <w:tcW w:w="8319" w:type="dxa"/>
            <w:gridSpan w:val="3"/>
            <w:vMerge w:val="restart"/>
            <w:tcMar>
              <w:top w:w="60" w:type="dxa"/>
              <w:left w:w="60" w:type="dxa"/>
              <w:bottom w:w="60" w:type="dxa"/>
              <w:right w:w="60" w:type="dxa"/>
            </w:tcMar>
            <w:vAlign w:val="center"/>
          </w:tcPr>
          <w:p w14:paraId="4AC100DA"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en-US" w:eastAsia="uk-UA"/>
              </w:rPr>
            </w:pPr>
            <w:r w:rsidRPr="00886B0F">
              <w:rPr>
                <w:rFonts w:ascii="Times New Roman" w:eastAsia="Cambria" w:hAnsi="Times New Roman" w:cs="Times New Roman"/>
                <w:b/>
                <w:bCs/>
                <w:color w:val="000000"/>
                <w:sz w:val="20"/>
                <w:szCs w:val="20"/>
                <w:lang w:val="uk-UA"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14:paraId="694A7E4A"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14:paraId="69DBC794"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14:paraId="2F846BC8"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Кількість за видами акцій</w:t>
            </w:r>
          </w:p>
        </w:tc>
      </w:tr>
      <w:tr w:rsidR="00886B0F" w:rsidRPr="00886B0F" w14:paraId="6CC61BF9" w14:textId="77777777" w:rsidTr="00281165">
        <w:tc>
          <w:tcPr>
            <w:tcW w:w="8319" w:type="dxa"/>
            <w:gridSpan w:val="3"/>
            <w:vMerge/>
            <w:vAlign w:val="center"/>
          </w:tcPr>
          <w:p w14:paraId="3AC5D2D6" w14:textId="77777777" w:rsidR="00886B0F" w:rsidRPr="00886B0F" w:rsidRDefault="00886B0F" w:rsidP="00886B0F">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14:paraId="523634C2" w14:textId="77777777" w:rsidR="00886B0F" w:rsidRPr="00886B0F" w:rsidRDefault="00886B0F" w:rsidP="00886B0F">
            <w:pPr>
              <w:spacing w:after="0" w:line="240" w:lineRule="auto"/>
              <w:rPr>
                <w:rFonts w:ascii="Times New Roman" w:eastAsia="Cambria" w:hAnsi="Times New Roman" w:cs="Times New Roman"/>
                <w:b/>
                <w:bCs/>
                <w:sz w:val="20"/>
                <w:szCs w:val="20"/>
                <w:lang w:val="uk-UA" w:eastAsia="uk-UA"/>
              </w:rPr>
            </w:pPr>
          </w:p>
        </w:tc>
        <w:tc>
          <w:tcPr>
            <w:tcW w:w="1763" w:type="dxa"/>
            <w:vMerge/>
          </w:tcPr>
          <w:p w14:paraId="0492C83A" w14:textId="77777777" w:rsidR="00886B0F" w:rsidRPr="00886B0F" w:rsidRDefault="00886B0F" w:rsidP="00886B0F">
            <w:pPr>
              <w:spacing w:after="0" w:line="240" w:lineRule="auto"/>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14:paraId="0E181311"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14:paraId="4CA03D48" w14:textId="77777777" w:rsidR="00886B0F" w:rsidRPr="00886B0F" w:rsidRDefault="00886B0F" w:rsidP="00886B0F">
            <w:pPr>
              <w:spacing w:after="0" w:line="240" w:lineRule="auto"/>
              <w:ind w:left="-243"/>
              <w:jc w:val="center"/>
              <w:rPr>
                <w:rFonts w:ascii="Times New Roman" w:eastAsia="Cambria" w:hAnsi="Times New Roman" w:cs="Times New Roman"/>
                <w:b/>
                <w:bCs/>
                <w:sz w:val="20"/>
                <w:szCs w:val="20"/>
                <w:lang w:val="en-US" w:eastAsia="uk-UA"/>
              </w:rPr>
            </w:pPr>
            <w:r w:rsidRPr="00886B0F">
              <w:rPr>
                <w:rFonts w:ascii="Times New Roman" w:eastAsia="Cambria" w:hAnsi="Times New Roman" w:cs="Times New Roman"/>
                <w:b/>
                <w:bCs/>
                <w:sz w:val="20"/>
                <w:szCs w:val="20"/>
                <w:lang w:val="en-US" w:eastAsia="uk-UA"/>
              </w:rPr>
              <w:t xml:space="preserve">  </w:t>
            </w:r>
            <w:r w:rsidRPr="00886B0F">
              <w:rPr>
                <w:rFonts w:ascii="Times New Roman" w:eastAsia="Cambria" w:hAnsi="Times New Roman" w:cs="Times New Roman"/>
                <w:b/>
                <w:bCs/>
                <w:sz w:val="20"/>
                <w:szCs w:val="20"/>
                <w:lang w:val="uk-UA" w:eastAsia="uk-UA"/>
              </w:rPr>
              <w:t>привілейовані</w:t>
            </w:r>
          </w:p>
          <w:p w14:paraId="3A5BBF49" w14:textId="77777777" w:rsidR="00886B0F" w:rsidRPr="00886B0F" w:rsidRDefault="00886B0F" w:rsidP="00886B0F">
            <w:pPr>
              <w:spacing w:after="0" w:line="240" w:lineRule="auto"/>
              <w:jc w:val="center"/>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іменні</w:t>
            </w:r>
          </w:p>
        </w:tc>
      </w:tr>
      <w:tr w:rsidR="00886B0F" w:rsidRPr="00886B0F" w14:paraId="334AA115" w14:textId="77777777" w:rsidTr="00281165">
        <w:tc>
          <w:tcPr>
            <w:tcW w:w="8319" w:type="dxa"/>
            <w:gridSpan w:val="3"/>
            <w:vAlign w:val="center"/>
          </w:tcPr>
          <w:p w14:paraId="072C121A" w14:textId="77777777" w:rsidR="00886B0F" w:rsidRPr="00886B0F" w:rsidRDefault="00886B0F" w:rsidP="00886B0F">
            <w:pPr>
              <w:spacing w:after="0" w:line="240" w:lineRule="auto"/>
              <w:jc w:val="center"/>
              <w:rPr>
                <w:rFonts w:ascii="Times New Roman" w:eastAsia="Cambria" w:hAnsi="Times New Roman" w:cs="Times New Roman"/>
                <w:bCs/>
                <w:sz w:val="20"/>
                <w:szCs w:val="20"/>
                <w:lang w:val="uk-UA" w:eastAsia="uk-UA"/>
              </w:rPr>
            </w:pPr>
            <w:proofErr w:type="spellStart"/>
            <w:r w:rsidRPr="00886B0F">
              <w:rPr>
                <w:rFonts w:ascii="Times New Roman" w:eastAsia="Cambria" w:hAnsi="Times New Roman" w:cs="Times New Roman"/>
                <w:bCs/>
                <w:sz w:val="20"/>
                <w:szCs w:val="20"/>
                <w:lang w:val="uk-UA" w:eastAsia="uk-UA"/>
              </w:rPr>
              <w:t>Ануфрiєв</w:t>
            </w:r>
            <w:proofErr w:type="spellEnd"/>
            <w:r w:rsidRPr="00886B0F">
              <w:rPr>
                <w:rFonts w:ascii="Times New Roman" w:eastAsia="Cambria" w:hAnsi="Times New Roman" w:cs="Times New Roman"/>
                <w:bCs/>
                <w:sz w:val="20"/>
                <w:szCs w:val="20"/>
                <w:lang w:val="uk-UA" w:eastAsia="uk-UA"/>
              </w:rPr>
              <w:t xml:space="preserve"> Семен</w:t>
            </w:r>
          </w:p>
        </w:tc>
        <w:tc>
          <w:tcPr>
            <w:tcW w:w="1736" w:type="dxa"/>
            <w:vAlign w:val="center"/>
          </w:tcPr>
          <w:p w14:paraId="40BF1FA0" w14:textId="77777777" w:rsidR="00886B0F" w:rsidRPr="00886B0F" w:rsidRDefault="00886B0F" w:rsidP="00886B0F">
            <w:pPr>
              <w:spacing w:after="0" w:line="240" w:lineRule="auto"/>
              <w:jc w:val="center"/>
              <w:rPr>
                <w:rFonts w:ascii="Times New Roman" w:eastAsia="Cambria" w:hAnsi="Times New Roman" w:cs="Times New Roman"/>
                <w:bCs/>
                <w:sz w:val="20"/>
                <w:szCs w:val="20"/>
                <w:lang w:val="uk-UA" w:eastAsia="uk-UA"/>
              </w:rPr>
            </w:pPr>
            <w:r w:rsidRPr="00886B0F">
              <w:rPr>
                <w:rFonts w:ascii="Times New Roman" w:eastAsia="Cambria" w:hAnsi="Times New Roman" w:cs="Times New Roman"/>
                <w:bCs/>
                <w:sz w:val="20"/>
                <w:szCs w:val="20"/>
                <w:lang w:val="uk-UA" w:eastAsia="uk-UA"/>
              </w:rPr>
              <w:t>647530</w:t>
            </w:r>
          </w:p>
        </w:tc>
        <w:tc>
          <w:tcPr>
            <w:tcW w:w="1763" w:type="dxa"/>
          </w:tcPr>
          <w:p w14:paraId="7F2D0F18" w14:textId="77777777" w:rsidR="00886B0F" w:rsidRPr="00886B0F" w:rsidRDefault="00886B0F" w:rsidP="00886B0F">
            <w:pPr>
              <w:spacing w:after="0" w:line="240" w:lineRule="auto"/>
              <w:jc w:val="center"/>
              <w:rPr>
                <w:rFonts w:ascii="Times New Roman" w:eastAsia="Cambria" w:hAnsi="Times New Roman" w:cs="Times New Roman"/>
                <w:bCs/>
                <w:sz w:val="20"/>
                <w:szCs w:val="20"/>
                <w:lang w:val="uk-UA" w:eastAsia="uk-UA"/>
              </w:rPr>
            </w:pPr>
            <w:r w:rsidRPr="00886B0F">
              <w:rPr>
                <w:rFonts w:ascii="Times New Roman" w:eastAsia="Cambria" w:hAnsi="Times New Roman" w:cs="Times New Roman"/>
                <w:bCs/>
                <w:sz w:val="20"/>
                <w:szCs w:val="20"/>
                <w:lang w:val="uk-UA" w:eastAsia="uk-UA"/>
              </w:rPr>
              <w:t>99.99907341059</w:t>
            </w:r>
          </w:p>
        </w:tc>
        <w:tc>
          <w:tcPr>
            <w:tcW w:w="1820" w:type="dxa"/>
            <w:tcMar>
              <w:top w:w="60" w:type="dxa"/>
              <w:left w:w="60" w:type="dxa"/>
              <w:bottom w:w="60" w:type="dxa"/>
              <w:right w:w="60" w:type="dxa"/>
            </w:tcMar>
            <w:vAlign w:val="center"/>
          </w:tcPr>
          <w:p w14:paraId="7EA900FA" w14:textId="77777777" w:rsidR="00886B0F" w:rsidRPr="00886B0F" w:rsidRDefault="00886B0F" w:rsidP="00886B0F">
            <w:pPr>
              <w:spacing w:after="0" w:line="240" w:lineRule="auto"/>
              <w:jc w:val="center"/>
              <w:rPr>
                <w:rFonts w:ascii="Times New Roman" w:eastAsia="Cambria" w:hAnsi="Times New Roman" w:cs="Times New Roman"/>
                <w:bCs/>
                <w:sz w:val="20"/>
                <w:szCs w:val="20"/>
                <w:lang w:val="uk-UA" w:eastAsia="uk-UA"/>
              </w:rPr>
            </w:pPr>
            <w:r w:rsidRPr="00886B0F">
              <w:rPr>
                <w:rFonts w:ascii="Times New Roman" w:eastAsia="Cambria" w:hAnsi="Times New Roman" w:cs="Times New Roman"/>
                <w:bCs/>
                <w:sz w:val="20"/>
                <w:szCs w:val="20"/>
                <w:lang w:val="uk-UA" w:eastAsia="uk-UA"/>
              </w:rPr>
              <w:t>647530</w:t>
            </w:r>
          </w:p>
        </w:tc>
        <w:tc>
          <w:tcPr>
            <w:tcW w:w="1792" w:type="dxa"/>
            <w:tcMar>
              <w:top w:w="60" w:type="dxa"/>
              <w:left w:w="60" w:type="dxa"/>
              <w:bottom w:w="60" w:type="dxa"/>
              <w:right w:w="60" w:type="dxa"/>
            </w:tcMar>
            <w:vAlign w:val="center"/>
          </w:tcPr>
          <w:p w14:paraId="3497815D" w14:textId="77777777" w:rsidR="00886B0F" w:rsidRPr="00886B0F" w:rsidRDefault="00886B0F" w:rsidP="00886B0F">
            <w:pPr>
              <w:spacing w:after="0" w:line="240" w:lineRule="auto"/>
              <w:ind w:left="-243"/>
              <w:jc w:val="center"/>
              <w:rPr>
                <w:rFonts w:ascii="Times New Roman" w:eastAsia="Cambria" w:hAnsi="Times New Roman" w:cs="Times New Roman"/>
                <w:bCs/>
                <w:sz w:val="20"/>
                <w:szCs w:val="20"/>
                <w:lang w:val="en-US" w:eastAsia="uk-UA"/>
              </w:rPr>
            </w:pPr>
            <w:r w:rsidRPr="00886B0F">
              <w:rPr>
                <w:rFonts w:ascii="Times New Roman" w:eastAsia="Cambria" w:hAnsi="Times New Roman" w:cs="Times New Roman"/>
                <w:bCs/>
                <w:sz w:val="20"/>
                <w:szCs w:val="20"/>
                <w:lang w:val="en-US" w:eastAsia="uk-UA"/>
              </w:rPr>
              <w:t>0</w:t>
            </w:r>
          </w:p>
        </w:tc>
      </w:tr>
      <w:tr w:rsidR="00886B0F" w:rsidRPr="00886B0F" w14:paraId="529FC271" w14:textId="77777777" w:rsidTr="00281165">
        <w:tc>
          <w:tcPr>
            <w:tcW w:w="8319" w:type="dxa"/>
            <w:gridSpan w:val="3"/>
          </w:tcPr>
          <w:p w14:paraId="5112635E" w14:textId="77777777" w:rsidR="00886B0F" w:rsidRPr="00886B0F" w:rsidRDefault="00886B0F" w:rsidP="00886B0F">
            <w:pPr>
              <w:spacing w:after="0" w:line="240" w:lineRule="auto"/>
              <w:jc w:val="right"/>
              <w:rPr>
                <w:rFonts w:ascii="Times New Roman" w:eastAsia="Cambria" w:hAnsi="Times New Roman" w:cs="Times New Roman"/>
                <w:b/>
                <w:bCs/>
                <w:sz w:val="20"/>
                <w:szCs w:val="20"/>
                <w:lang w:val="uk-UA" w:eastAsia="uk-UA"/>
              </w:rPr>
            </w:pPr>
            <w:r w:rsidRPr="00886B0F">
              <w:rPr>
                <w:rFonts w:ascii="Times New Roman" w:eastAsia="Cambria" w:hAnsi="Times New Roman" w:cs="Times New Roman"/>
                <w:b/>
                <w:bCs/>
                <w:sz w:val="20"/>
                <w:szCs w:val="20"/>
                <w:lang w:val="uk-UA" w:eastAsia="uk-UA"/>
              </w:rPr>
              <w:t>Усього</w:t>
            </w:r>
          </w:p>
        </w:tc>
        <w:tc>
          <w:tcPr>
            <w:tcW w:w="1736" w:type="dxa"/>
            <w:vAlign w:val="center"/>
          </w:tcPr>
          <w:p w14:paraId="497AE497" w14:textId="77777777" w:rsidR="00886B0F" w:rsidRPr="00886B0F" w:rsidRDefault="00886B0F" w:rsidP="00886B0F">
            <w:pPr>
              <w:spacing w:after="0" w:line="240" w:lineRule="auto"/>
              <w:jc w:val="center"/>
              <w:rPr>
                <w:rFonts w:ascii="Times New Roman" w:eastAsia="Cambria" w:hAnsi="Times New Roman" w:cs="Times New Roman"/>
                <w:bCs/>
                <w:sz w:val="20"/>
                <w:szCs w:val="20"/>
                <w:lang w:val="uk-UA" w:eastAsia="uk-UA"/>
              </w:rPr>
            </w:pPr>
            <w:r w:rsidRPr="00886B0F">
              <w:rPr>
                <w:rFonts w:ascii="Times New Roman" w:eastAsia="Cambria" w:hAnsi="Times New Roman" w:cs="Times New Roman"/>
                <w:bCs/>
                <w:sz w:val="20"/>
                <w:szCs w:val="20"/>
                <w:lang w:val="uk-UA" w:eastAsia="uk-UA"/>
              </w:rPr>
              <w:t>647530</w:t>
            </w:r>
          </w:p>
        </w:tc>
        <w:tc>
          <w:tcPr>
            <w:tcW w:w="1763" w:type="dxa"/>
          </w:tcPr>
          <w:p w14:paraId="0AA04DB9" w14:textId="77777777" w:rsidR="00886B0F" w:rsidRPr="00886B0F" w:rsidRDefault="00886B0F" w:rsidP="00886B0F">
            <w:pPr>
              <w:spacing w:after="0" w:line="240" w:lineRule="auto"/>
              <w:jc w:val="center"/>
              <w:rPr>
                <w:rFonts w:ascii="Times New Roman" w:eastAsia="Cambria" w:hAnsi="Times New Roman" w:cs="Times New Roman"/>
                <w:bCs/>
                <w:sz w:val="20"/>
                <w:szCs w:val="20"/>
                <w:lang w:val="uk-UA" w:eastAsia="uk-UA"/>
              </w:rPr>
            </w:pPr>
            <w:r w:rsidRPr="00886B0F">
              <w:rPr>
                <w:rFonts w:ascii="Times New Roman" w:eastAsia="Cambria" w:hAnsi="Times New Roman" w:cs="Times New Roman"/>
                <w:bCs/>
                <w:sz w:val="20"/>
                <w:szCs w:val="20"/>
                <w:lang w:val="uk-UA" w:eastAsia="uk-UA"/>
              </w:rPr>
              <w:t>99.99907341059</w:t>
            </w:r>
          </w:p>
        </w:tc>
        <w:tc>
          <w:tcPr>
            <w:tcW w:w="1820" w:type="dxa"/>
            <w:tcMar>
              <w:top w:w="60" w:type="dxa"/>
              <w:left w:w="60" w:type="dxa"/>
              <w:bottom w:w="60" w:type="dxa"/>
              <w:right w:w="60" w:type="dxa"/>
            </w:tcMar>
            <w:vAlign w:val="center"/>
          </w:tcPr>
          <w:p w14:paraId="42D27604" w14:textId="77777777" w:rsidR="00886B0F" w:rsidRPr="00886B0F" w:rsidRDefault="00886B0F" w:rsidP="00886B0F">
            <w:pPr>
              <w:spacing w:after="0" w:line="240" w:lineRule="auto"/>
              <w:jc w:val="center"/>
              <w:rPr>
                <w:rFonts w:ascii="Times New Roman" w:eastAsia="Cambria" w:hAnsi="Times New Roman" w:cs="Times New Roman"/>
                <w:bCs/>
                <w:sz w:val="20"/>
                <w:szCs w:val="20"/>
                <w:lang w:val="uk-UA" w:eastAsia="uk-UA"/>
              </w:rPr>
            </w:pPr>
            <w:r w:rsidRPr="00886B0F">
              <w:rPr>
                <w:rFonts w:ascii="Times New Roman" w:eastAsia="Cambria" w:hAnsi="Times New Roman" w:cs="Times New Roman"/>
                <w:bCs/>
                <w:sz w:val="20"/>
                <w:szCs w:val="20"/>
                <w:lang w:val="uk-UA" w:eastAsia="uk-UA"/>
              </w:rPr>
              <w:t>647530</w:t>
            </w:r>
          </w:p>
        </w:tc>
        <w:tc>
          <w:tcPr>
            <w:tcW w:w="1792" w:type="dxa"/>
            <w:tcMar>
              <w:top w:w="60" w:type="dxa"/>
              <w:left w:w="60" w:type="dxa"/>
              <w:bottom w:w="60" w:type="dxa"/>
              <w:right w:w="60" w:type="dxa"/>
            </w:tcMar>
            <w:vAlign w:val="center"/>
          </w:tcPr>
          <w:p w14:paraId="1F06600E" w14:textId="77777777" w:rsidR="00886B0F" w:rsidRPr="00886B0F" w:rsidRDefault="00886B0F" w:rsidP="00886B0F">
            <w:pPr>
              <w:spacing w:after="0" w:line="240" w:lineRule="auto"/>
              <w:ind w:left="-243"/>
              <w:jc w:val="center"/>
              <w:rPr>
                <w:rFonts w:ascii="Times New Roman" w:eastAsia="Cambria" w:hAnsi="Times New Roman" w:cs="Times New Roman"/>
                <w:bCs/>
                <w:sz w:val="20"/>
                <w:szCs w:val="20"/>
                <w:lang w:val="en-US" w:eastAsia="uk-UA"/>
              </w:rPr>
            </w:pPr>
            <w:r w:rsidRPr="00886B0F">
              <w:rPr>
                <w:rFonts w:ascii="Times New Roman" w:eastAsia="Cambria" w:hAnsi="Times New Roman" w:cs="Times New Roman"/>
                <w:bCs/>
                <w:sz w:val="20"/>
                <w:szCs w:val="20"/>
                <w:lang w:val="en-US" w:eastAsia="uk-UA"/>
              </w:rPr>
              <w:t>0</w:t>
            </w:r>
          </w:p>
        </w:tc>
      </w:tr>
    </w:tbl>
    <w:p w14:paraId="55F33C38" w14:textId="77777777" w:rsidR="00886B0F" w:rsidRPr="00886B0F" w:rsidRDefault="00886B0F" w:rsidP="00886B0F">
      <w:pPr>
        <w:tabs>
          <w:tab w:val="left" w:pos="10620"/>
        </w:tabs>
        <w:spacing w:after="0" w:line="240" w:lineRule="auto"/>
        <w:rPr>
          <w:rFonts w:ascii="Cambria" w:eastAsia="Cambria" w:hAnsi="Cambria" w:cs="Cambria"/>
          <w:sz w:val="24"/>
          <w:szCs w:val="24"/>
          <w:lang w:eastAsia="uk-UA"/>
        </w:rPr>
      </w:pPr>
    </w:p>
    <w:p w14:paraId="651C8E56" w14:textId="77777777" w:rsidR="00886B0F" w:rsidRDefault="00886B0F">
      <w:pPr>
        <w:sectPr w:rsidR="00886B0F" w:rsidSect="00886B0F">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886B0F" w:rsidRPr="00886B0F" w14:paraId="2FB63E6E" w14:textId="77777777" w:rsidTr="00281165">
        <w:tc>
          <w:tcPr>
            <w:tcW w:w="15480" w:type="dxa"/>
            <w:tcMar>
              <w:top w:w="60" w:type="dxa"/>
              <w:left w:w="60" w:type="dxa"/>
              <w:bottom w:w="60" w:type="dxa"/>
              <w:right w:w="60" w:type="dxa"/>
            </w:tcMar>
            <w:vAlign w:val="center"/>
          </w:tcPr>
          <w:p w14:paraId="138D5302" w14:textId="77777777" w:rsidR="00886B0F" w:rsidRPr="00886B0F" w:rsidRDefault="00886B0F" w:rsidP="00886B0F">
            <w:pPr>
              <w:keepNext/>
              <w:keepLines/>
              <w:widowControl w:val="0"/>
              <w:suppressAutoHyphens/>
              <w:spacing w:after="0" w:line="276" w:lineRule="auto"/>
              <w:jc w:val="center"/>
              <w:outlineLvl w:val="2"/>
              <w:rPr>
                <w:rFonts w:ascii="font448" w:eastAsia="font448" w:hAnsi="font448" w:cs="font448"/>
                <w:color w:val="4F81BD"/>
                <w:kern w:val="1"/>
                <w:sz w:val="28"/>
                <w:szCs w:val="28"/>
                <w:lang w:val="uk-UA"/>
              </w:rPr>
            </w:pPr>
            <w:r w:rsidRPr="00886B0F">
              <w:rPr>
                <w:rFonts w:ascii="Times New Roman" w:eastAsia="font448" w:hAnsi="Times New Roman" w:cs="Times New Roman"/>
                <w:b/>
                <w:bCs/>
                <w:kern w:val="1"/>
                <w:sz w:val="27"/>
                <w:lang w:val="uk-UA"/>
              </w:rPr>
              <w:lastRenderedPageBreak/>
              <w:t>X. Структура капіталу</w:t>
            </w:r>
            <w:bookmarkStart w:id="2" w:name="10805"/>
            <w:bookmarkEnd w:id="2"/>
          </w:p>
        </w:tc>
      </w:tr>
    </w:tbl>
    <w:p w14:paraId="7D85DF78"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886B0F" w:rsidRPr="00886B0F" w14:paraId="5396AE34" w14:textId="77777777" w:rsidTr="0028116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3DAF2D0"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1A1BE8C"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517E86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14:paraId="413BDF08"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14:paraId="30E81C6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886B0F" w:rsidRPr="00886B0F" w14:paraId="7DAE9113" w14:textId="77777777" w:rsidTr="0028116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6A5D45C"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2D0B499"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eastAsia="uk-UA"/>
              </w:rPr>
            </w:pPr>
            <w:r w:rsidRPr="00886B0F">
              <w:rPr>
                <w:rFonts w:ascii="Times New Roman" w:eastAsia="Times New Roman" w:hAnsi="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BAD2FFF"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eastAsia="uk-UA"/>
              </w:rPr>
            </w:pPr>
            <w:r w:rsidRPr="00886B0F">
              <w:rPr>
                <w:rFonts w:ascii="Times New Roman" w:eastAsia="Times New Roman" w:hAnsi="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14:paraId="0E16F805"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eastAsia="uk-UA"/>
              </w:rPr>
            </w:pPr>
            <w:r w:rsidRPr="00886B0F">
              <w:rPr>
                <w:rFonts w:ascii="Times New Roman" w:eastAsia="Times New Roman" w:hAnsi="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14:paraId="22359C01"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eastAsia="uk-UA"/>
              </w:rPr>
            </w:pPr>
            <w:r w:rsidRPr="00886B0F">
              <w:rPr>
                <w:rFonts w:ascii="Times New Roman" w:eastAsia="Times New Roman" w:hAnsi="Times New Roman" w:cs="Times New Roman"/>
                <w:b/>
                <w:sz w:val="20"/>
                <w:szCs w:val="20"/>
                <w:lang w:eastAsia="uk-UA"/>
              </w:rPr>
              <w:t>5</w:t>
            </w:r>
          </w:p>
        </w:tc>
      </w:tr>
      <w:tr w:rsidR="00886B0F" w:rsidRPr="00886B0F" w14:paraId="137F4A90" w14:textId="77777777" w:rsidTr="0028116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D00876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8566949"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647536</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11CF3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10</w:t>
            </w:r>
          </w:p>
        </w:tc>
        <w:tc>
          <w:tcPr>
            <w:tcW w:w="3220" w:type="dxa"/>
            <w:tcBorders>
              <w:top w:val="single" w:sz="6" w:space="0" w:color="000000"/>
              <w:left w:val="single" w:sz="6" w:space="0" w:color="000000"/>
              <w:bottom w:val="single" w:sz="6" w:space="0" w:color="000000"/>
              <w:right w:val="single" w:sz="6" w:space="0" w:color="000000"/>
            </w:tcBorders>
          </w:tcPr>
          <w:p w14:paraId="2447459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ПРАВА АКЦІОНЕРІВ</w:t>
            </w:r>
          </w:p>
          <w:p w14:paraId="5D44F51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eastAsia="uk-UA"/>
              </w:rPr>
              <w:t>Акції</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розподіляються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між</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Засновниками</w:t>
            </w:r>
            <w:proofErr w:type="spellEnd"/>
            <w:r w:rsidRPr="00886B0F">
              <w:rPr>
                <w:rFonts w:ascii="Times New Roman" w:eastAsia="Times New Roman" w:hAnsi="Times New Roman" w:cs="Times New Roman"/>
                <w:sz w:val="20"/>
                <w:szCs w:val="20"/>
                <w:lang w:eastAsia="uk-UA"/>
              </w:rPr>
              <w:t xml:space="preserve"> і не </w:t>
            </w:r>
            <w:proofErr w:type="spellStart"/>
            <w:r w:rsidRPr="00886B0F">
              <w:rPr>
                <w:rFonts w:ascii="Times New Roman" w:eastAsia="Times New Roman" w:hAnsi="Times New Roman" w:cs="Times New Roman"/>
                <w:sz w:val="20"/>
                <w:szCs w:val="20"/>
                <w:lang w:eastAsia="uk-UA"/>
              </w:rPr>
              <w:t>можуть</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розповсюджуватись</w:t>
            </w:r>
            <w:proofErr w:type="spellEnd"/>
            <w:r w:rsidRPr="00886B0F">
              <w:rPr>
                <w:rFonts w:ascii="Times New Roman" w:eastAsia="Times New Roman" w:hAnsi="Times New Roman" w:cs="Times New Roman"/>
                <w:sz w:val="20"/>
                <w:szCs w:val="20"/>
                <w:lang w:eastAsia="uk-UA"/>
              </w:rPr>
              <w:t xml:space="preserve"> шляхом </w:t>
            </w:r>
            <w:proofErr w:type="spellStart"/>
            <w:r w:rsidRPr="00886B0F">
              <w:rPr>
                <w:rFonts w:ascii="Times New Roman" w:eastAsia="Times New Roman" w:hAnsi="Times New Roman" w:cs="Times New Roman"/>
                <w:sz w:val="20"/>
                <w:szCs w:val="20"/>
                <w:lang w:eastAsia="uk-UA"/>
              </w:rPr>
              <w:t>підписки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купуватись</w:t>
            </w:r>
            <w:proofErr w:type="spellEnd"/>
            <w:r w:rsidRPr="00886B0F">
              <w:rPr>
                <w:rFonts w:ascii="Times New Roman" w:eastAsia="Times New Roman" w:hAnsi="Times New Roman" w:cs="Times New Roman"/>
                <w:sz w:val="20"/>
                <w:szCs w:val="20"/>
                <w:lang w:eastAsia="uk-UA"/>
              </w:rPr>
              <w:t xml:space="preserve"> та </w:t>
            </w:r>
            <w:proofErr w:type="spellStart"/>
            <w:r w:rsidRPr="00886B0F">
              <w:rPr>
                <w:rFonts w:ascii="Times New Roman" w:eastAsia="Times New Roman" w:hAnsi="Times New Roman" w:cs="Times New Roman"/>
                <w:sz w:val="20"/>
                <w:szCs w:val="20"/>
                <w:lang w:eastAsia="uk-UA"/>
              </w:rPr>
              <w:t>продаватись</w:t>
            </w:r>
            <w:proofErr w:type="spellEnd"/>
            <w:r w:rsidRPr="00886B0F">
              <w:rPr>
                <w:rFonts w:ascii="Times New Roman" w:eastAsia="Times New Roman" w:hAnsi="Times New Roman" w:cs="Times New Roman"/>
                <w:sz w:val="20"/>
                <w:szCs w:val="20"/>
                <w:lang w:eastAsia="uk-UA"/>
              </w:rPr>
              <w:t xml:space="preserve"> на </w:t>
            </w:r>
            <w:proofErr w:type="spellStart"/>
            <w:r w:rsidRPr="00886B0F">
              <w:rPr>
                <w:rFonts w:ascii="Times New Roman" w:eastAsia="Times New Roman" w:hAnsi="Times New Roman" w:cs="Times New Roman"/>
                <w:sz w:val="20"/>
                <w:szCs w:val="20"/>
                <w:lang w:eastAsia="uk-UA"/>
              </w:rPr>
              <w:t>біржі</w:t>
            </w:r>
            <w:proofErr w:type="spellEnd"/>
            <w:r w:rsidRPr="00886B0F">
              <w:rPr>
                <w:rFonts w:ascii="Times New Roman" w:eastAsia="Times New Roman" w:hAnsi="Times New Roman" w:cs="Times New Roman"/>
                <w:sz w:val="20"/>
                <w:szCs w:val="20"/>
                <w:lang w:eastAsia="uk-UA"/>
              </w:rPr>
              <w:t xml:space="preserve">. Особи, </w:t>
            </w:r>
            <w:proofErr w:type="spellStart"/>
            <w:r w:rsidRPr="00886B0F">
              <w:rPr>
                <w:rFonts w:ascii="Times New Roman" w:eastAsia="Times New Roman" w:hAnsi="Times New Roman" w:cs="Times New Roman"/>
                <w:sz w:val="20"/>
                <w:szCs w:val="20"/>
                <w:lang w:eastAsia="uk-UA"/>
              </w:rPr>
              <w:t>які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набули</w:t>
            </w:r>
            <w:proofErr w:type="spellEnd"/>
            <w:r w:rsidRPr="00886B0F">
              <w:rPr>
                <w:rFonts w:ascii="Times New Roman" w:eastAsia="Times New Roman" w:hAnsi="Times New Roman" w:cs="Times New Roman"/>
                <w:sz w:val="20"/>
                <w:szCs w:val="20"/>
                <w:lang w:eastAsia="uk-UA"/>
              </w:rPr>
              <w:t xml:space="preserve"> право </w:t>
            </w:r>
            <w:proofErr w:type="spellStart"/>
            <w:r w:rsidRPr="00886B0F">
              <w:rPr>
                <w:rFonts w:ascii="Times New Roman" w:eastAsia="Times New Roman" w:hAnsi="Times New Roman" w:cs="Times New Roman"/>
                <w:sz w:val="20"/>
                <w:szCs w:val="20"/>
                <w:lang w:eastAsia="uk-UA"/>
              </w:rPr>
              <w:t>власності</w:t>
            </w:r>
            <w:proofErr w:type="spellEnd"/>
            <w:r w:rsidRPr="00886B0F">
              <w:rPr>
                <w:rFonts w:ascii="Times New Roman" w:eastAsia="Times New Roman" w:hAnsi="Times New Roman" w:cs="Times New Roman"/>
                <w:sz w:val="20"/>
                <w:szCs w:val="20"/>
                <w:lang w:eastAsia="uk-UA"/>
              </w:rPr>
              <w:t xml:space="preserve"> на </w:t>
            </w:r>
            <w:proofErr w:type="spellStart"/>
            <w:r w:rsidRPr="00886B0F">
              <w:rPr>
                <w:rFonts w:ascii="Times New Roman" w:eastAsia="Times New Roman" w:hAnsi="Times New Roman" w:cs="Times New Roman"/>
                <w:sz w:val="20"/>
                <w:szCs w:val="20"/>
                <w:lang w:eastAsia="uk-UA"/>
              </w:rPr>
              <w:t>акції</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набувають</w:t>
            </w:r>
            <w:proofErr w:type="spellEnd"/>
            <w:r w:rsidRPr="00886B0F">
              <w:rPr>
                <w:rFonts w:ascii="Times New Roman" w:eastAsia="Times New Roman" w:hAnsi="Times New Roman" w:cs="Times New Roman"/>
                <w:sz w:val="20"/>
                <w:szCs w:val="20"/>
                <w:lang w:eastAsia="uk-UA"/>
              </w:rPr>
              <w:t xml:space="preserve"> статусу </w:t>
            </w:r>
            <w:proofErr w:type="spellStart"/>
            <w:r w:rsidRPr="00886B0F">
              <w:rPr>
                <w:rFonts w:ascii="Times New Roman" w:eastAsia="Times New Roman" w:hAnsi="Times New Roman" w:cs="Times New Roman"/>
                <w:sz w:val="20"/>
                <w:szCs w:val="20"/>
                <w:lang w:eastAsia="uk-UA"/>
              </w:rPr>
              <w:t>акціонерів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учасників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
          <w:p w14:paraId="397B414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Кожною простою </w:t>
            </w:r>
            <w:proofErr w:type="spellStart"/>
            <w:r w:rsidRPr="00886B0F">
              <w:rPr>
                <w:rFonts w:ascii="Times New Roman" w:eastAsia="Times New Roman" w:hAnsi="Times New Roman" w:cs="Times New Roman"/>
                <w:sz w:val="20"/>
                <w:szCs w:val="20"/>
                <w:lang w:eastAsia="uk-UA"/>
              </w:rPr>
              <w:t>акцією</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її</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власнику-акціонеру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надається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однакова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сукупність</w:t>
            </w:r>
            <w:proofErr w:type="spellEnd"/>
            <w:r w:rsidRPr="00886B0F">
              <w:rPr>
                <w:rFonts w:ascii="Times New Roman" w:eastAsia="Times New Roman" w:hAnsi="Times New Roman" w:cs="Times New Roman"/>
                <w:sz w:val="20"/>
                <w:szCs w:val="20"/>
                <w:lang w:eastAsia="uk-UA"/>
              </w:rPr>
              <w:t xml:space="preserve"> прав, </w:t>
            </w:r>
            <w:proofErr w:type="spellStart"/>
            <w:r w:rsidRPr="00886B0F">
              <w:rPr>
                <w:rFonts w:ascii="Times New Roman" w:eastAsia="Times New Roman" w:hAnsi="Times New Roman" w:cs="Times New Roman"/>
                <w:sz w:val="20"/>
                <w:szCs w:val="20"/>
                <w:lang w:eastAsia="uk-UA"/>
              </w:rPr>
              <w:t>включаючи</w:t>
            </w:r>
            <w:proofErr w:type="spellEnd"/>
            <w:r w:rsidRPr="00886B0F">
              <w:rPr>
                <w:rFonts w:ascii="Times New Roman" w:eastAsia="Times New Roman" w:hAnsi="Times New Roman" w:cs="Times New Roman"/>
                <w:sz w:val="20"/>
                <w:szCs w:val="20"/>
                <w:lang w:eastAsia="uk-UA"/>
              </w:rPr>
              <w:t xml:space="preserve"> права на: </w:t>
            </w:r>
          </w:p>
          <w:p w14:paraId="48843D6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1. участь в </w:t>
            </w:r>
            <w:proofErr w:type="spellStart"/>
            <w:r w:rsidRPr="00886B0F">
              <w:rPr>
                <w:rFonts w:ascii="Times New Roman" w:eastAsia="Times New Roman" w:hAnsi="Times New Roman" w:cs="Times New Roman"/>
                <w:sz w:val="20"/>
                <w:szCs w:val="20"/>
                <w:lang w:eastAsia="uk-UA"/>
              </w:rPr>
              <w:t>управлінні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акціонерним</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товариством</w:t>
            </w:r>
            <w:proofErr w:type="spellEnd"/>
            <w:r w:rsidRPr="00886B0F">
              <w:rPr>
                <w:rFonts w:ascii="Times New Roman" w:eastAsia="Times New Roman" w:hAnsi="Times New Roman" w:cs="Times New Roman"/>
                <w:sz w:val="20"/>
                <w:szCs w:val="20"/>
                <w:lang w:eastAsia="uk-UA"/>
              </w:rPr>
              <w:t xml:space="preserve">; </w:t>
            </w:r>
          </w:p>
          <w:p w14:paraId="14344E8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2. </w:t>
            </w:r>
            <w:proofErr w:type="spellStart"/>
            <w:r w:rsidRPr="00886B0F">
              <w:rPr>
                <w:rFonts w:ascii="Times New Roman" w:eastAsia="Times New Roman" w:hAnsi="Times New Roman" w:cs="Times New Roman"/>
                <w:sz w:val="20"/>
                <w:szCs w:val="20"/>
                <w:lang w:eastAsia="uk-UA"/>
              </w:rPr>
              <w:t>отримання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дивідендів</w:t>
            </w:r>
            <w:proofErr w:type="spellEnd"/>
            <w:r w:rsidRPr="00886B0F">
              <w:rPr>
                <w:rFonts w:ascii="Times New Roman" w:eastAsia="Times New Roman" w:hAnsi="Times New Roman" w:cs="Times New Roman"/>
                <w:sz w:val="20"/>
                <w:szCs w:val="20"/>
                <w:lang w:eastAsia="uk-UA"/>
              </w:rPr>
              <w:t xml:space="preserve">; </w:t>
            </w:r>
          </w:p>
          <w:p w14:paraId="35B4FD5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3. </w:t>
            </w:r>
            <w:proofErr w:type="spellStart"/>
            <w:r w:rsidRPr="00886B0F">
              <w:rPr>
                <w:rFonts w:ascii="Times New Roman" w:eastAsia="Times New Roman" w:hAnsi="Times New Roman" w:cs="Times New Roman"/>
                <w:sz w:val="20"/>
                <w:szCs w:val="20"/>
                <w:lang w:eastAsia="uk-UA"/>
              </w:rPr>
              <w:t>отримання</w:t>
            </w:r>
            <w:proofErr w:type="spellEnd"/>
            <w:r w:rsidRPr="00886B0F">
              <w:rPr>
                <w:rFonts w:ascii="Times New Roman" w:eastAsia="Times New Roman" w:hAnsi="Times New Roman" w:cs="Times New Roman"/>
                <w:sz w:val="20"/>
                <w:szCs w:val="20"/>
                <w:lang w:eastAsia="uk-UA"/>
              </w:rPr>
              <w:t xml:space="preserve"> у </w:t>
            </w:r>
            <w:proofErr w:type="spellStart"/>
            <w:r w:rsidRPr="00886B0F">
              <w:rPr>
                <w:rFonts w:ascii="Times New Roman" w:eastAsia="Times New Roman" w:hAnsi="Times New Roman" w:cs="Times New Roman"/>
                <w:sz w:val="20"/>
                <w:szCs w:val="20"/>
                <w:lang w:eastAsia="uk-UA"/>
              </w:rPr>
              <w:t>разі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ліквідації</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частини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його</w:t>
            </w:r>
            <w:proofErr w:type="spellEnd"/>
            <w:r w:rsidRPr="00886B0F">
              <w:rPr>
                <w:rFonts w:ascii="Times New Roman" w:eastAsia="Times New Roman" w:hAnsi="Times New Roman" w:cs="Times New Roman"/>
                <w:sz w:val="20"/>
                <w:szCs w:val="20"/>
                <w:lang w:eastAsia="uk-UA"/>
              </w:rPr>
              <w:t xml:space="preserve"> майна </w:t>
            </w:r>
            <w:proofErr w:type="spellStart"/>
            <w:r w:rsidRPr="00886B0F">
              <w:rPr>
                <w:rFonts w:ascii="Times New Roman" w:eastAsia="Times New Roman" w:hAnsi="Times New Roman" w:cs="Times New Roman"/>
                <w:sz w:val="20"/>
                <w:szCs w:val="20"/>
                <w:lang w:eastAsia="uk-UA"/>
              </w:rPr>
              <w:t>або</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вартості</w:t>
            </w:r>
            <w:proofErr w:type="spellEnd"/>
            <w:r w:rsidRPr="00886B0F">
              <w:rPr>
                <w:rFonts w:ascii="Times New Roman" w:eastAsia="Times New Roman" w:hAnsi="Times New Roman" w:cs="Times New Roman"/>
                <w:sz w:val="20"/>
                <w:szCs w:val="20"/>
                <w:lang w:eastAsia="uk-UA"/>
              </w:rPr>
              <w:t xml:space="preserve">; </w:t>
            </w:r>
          </w:p>
          <w:p w14:paraId="7B67AED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4. </w:t>
            </w:r>
            <w:proofErr w:type="spellStart"/>
            <w:r w:rsidRPr="00886B0F">
              <w:rPr>
                <w:rFonts w:ascii="Times New Roman" w:eastAsia="Times New Roman" w:hAnsi="Times New Roman" w:cs="Times New Roman"/>
                <w:sz w:val="20"/>
                <w:szCs w:val="20"/>
                <w:lang w:eastAsia="uk-UA"/>
              </w:rPr>
              <w:t>отримання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інформації</w:t>
            </w:r>
            <w:proofErr w:type="spellEnd"/>
            <w:r w:rsidRPr="00886B0F">
              <w:rPr>
                <w:rFonts w:ascii="Times New Roman" w:eastAsia="Times New Roman" w:hAnsi="Times New Roman" w:cs="Times New Roman"/>
                <w:sz w:val="20"/>
                <w:szCs w:val="20"/>
                <w:lang w:eastAsia="uk-UA"/>
              </w:rPr>
              <w:t xml:space="preserve"> про </w:t>
            </w:r>
            <w:proofErr w:type="spellStart"/>
            <w:r w:rsidRPr="00886B0F">
              <w:rPr>
                <w:rFonts w:ascii="Times New Roman" w:eastAsia="Times New Roman" w:hAnsi="Times New Roman" w:cs="Times New Roman"/>
                <w:sz w:val="20"/>
                <w:szCs w:val="20"/>
                <w:lang w:eastAsia="uk-UA"/>
              </w:rPr>
              <w:t>господарську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діяльність</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
          <w:p w14:paraId="53AB962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Одна проста </w:t>
            </w:r>
            <w:proofErr w:type="spellStart"/>
            <w:r w:rsidRPr="00886B0F">
              <w:rPr>
                <w:rFonts w:ascii="Times New Roman" w:eastAsia="Times New Roman" w:hAnsi="Times New Roman" w:cs="Times New Roman"/>
                <w:sz w:val="20"/>
                <w:szCs w:val="20"/>
                <w:lang w:eastAsia="uk-UA"/>
              </w:rPr>
              <w:t>акція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надає</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акціонеру</w:t>
            </w:r>
            <w:proofErr w:type="spellEnd"/>
            <w:r w:rsidRPr="00886B0F">
              <w:rPr>
                <w:rFonts w:ascii="Times New Roman" w:eastAsia="Times New Roman" w:hAnsi="Times New Roman" w:cs="Times New Roman"/>
                <w:sz w:val="20"/>
                <w:szCs w:val="20"/>
                <w:lang w:eastAsia="uk-UA"/>
              </w:rPr>
              <w:t xml:space="preserve"> один голос для </w:t>
            </w:r>
            <w:proofErr w:type="spellStart"/>
            <w:r w:rsidRPr="00886B0F">
              <w:rPr>
                <w:rFonts w:ascii="Times New Roman" w:eastAsia="Times New Roman" w:hAnsi="Times New Roman" w:cs="Times New Roman"/>
                <w:sz w:val="20"/>
                <w:szCs w:val="20"/>
                <w:lang w:eastAsia="uk-UA"/>
              </w:rPr>
              <w:t>вирішення</w:t>
            </w:r>
            <w:proofErr w:type="spellEnd"/>
            <w:r w:rsidRPr="00886B0F">
              <w:rPr>
                <w:rFonts w:ascii="Times New Roman" w:eastAsia="Times New Roman" w:hAnsi="Times New Roman" w:cs="Times New Roman"/>
                <w:sz w:val="20"/>
                <w:szCs w:val="20"/>
                <w:lang w:eastAsia="uk-UA"/>
              </w:rPr>
              <w:t xml:space="preserve"> кожного </w:t>
            </w:r>
            <w:proofErr w:type="spellStart"/>
            <w:r w:rsidRPr="00886B0F">
              <w:rPr>
                <w:rFonts w:ascii="Times New Roman" w:eastAsia="Times New Roman" w:hAnsi="Times New Roman" w:cs="Times New Roman"/>
                <w:sz w:val="20"/>
                <w:szCs w:val="20"/>
                <w:lang w:eastAsia="uk-UA"/>
              </w:rPr>
              <w:t>питання</w:t>
            </w:r>
            <w:proofErr w:type="spellEnd"/>
            <w:r w:rsidRPr="00886B0F">
              <w:rPr>
                <w:rFonts w:ascii="Times New Roman" w:eastAsia="Times New Roman" w:hAnsi="Times New Roman" w:cs="Times New Roman"/>
                <w:sz w:val="20"/>
                <w:szCs w:val="20"/>
                <w:lang w:eastAsia="uk-UA"/>
              </w:rPr>
              <w:t xml:space="preserve"> на </w:t>
            </w:r>
            <w:proofErr w:type="spellStart"/>
            <w:r w:rsidRPr="00886B0F">
              <w:rPr>
                <w:rFonts w:ascii="Times New Roman" w:eastAsia="Times New Roman" w:hAnsi="Times New Roman" w:cs="Times New Roman"/>
                <w:sz w:val="20"/>
                <w:szCs w:val="20"/>
                <w:lang w:eastAsia="uk-UA"/>
              </w:rPr>
              <w:t>загальних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зборах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крім</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випадків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проведення</w:t>
            </w:r>
            <w:proofErr w:type="spellEnd"/>
            <w:r w:rsidRPr="00886B0F">
              <w:rPr>
                <w:rFonts w:ascii="Times New Roman" w:eastAsia="Times New Roman" w:hAnsi="Times New Roman" w:cs="Times New Roman"/>
                <w:sz w:val="20"/>
                <w:szCs w:val="20"/>
                <w:lang w:eastAsia="uk-UA"/>
              </w:rPr>
              <w:t xml:space="preserve"> кумулятивного </w:t>
            </w:r>
            <w:proofErr w:type="spellStart"/>
            <w:r w:rsidRPr="00886B0F">
              <w:rPr>
                <w:rFonts w:ascii="Times New Roman" w:eastAsia="Times New Roman" w:hAnsi="Times New Roman" w:cs="Times New Roman"/>
                <w:sz w:val="20"/>
                <w:szCs w:val="20"/>
                <w:lang w:eastAsia="uk-UA"/>
              </w:rPr>
              <w:t>голосування</w:t>
            </w:r>
            <w:proofErr w:type="spellEnd"/>
            <w:r w:rsidRPr="00886B0F">
              <w:rPr>
                <w:rFonts w:ascii="Times New Roman" w:eastAsia="Times New Roman" w:hAnsi="Times New Roman" w:cs="Times New Roman"/>
                <w:sz w:val="20"/>
                <w:szCs w:val="20"/>
                <w:lang w:eastAsia="uk-UA"/>
              </w:rPr>
              <w:t xml:space="preserve">. </w:t>
            </w:r>
          </w:p>
          <w:p w14:paraId="78ACD9A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eastAsia="uk-UA"/>
              </w:rPr>
              <w:t>Переважним</w:t>
            </w:r>
            <w:proofErr w:type="spellEnd"/>
            <w:r w:rsidRPr="00886B0F">
              <w:rPr>
                <w:rFonts w:ascii="Times New Roman" w:eastAsia="Times New Roman" w:hAnsi="Times New Roman" w:cs="Times New Roman"/>
                <w:sz w:val="20"/>
                <w:szCs w:val="20"/>
                <w:lang w:eastAsia="uk-UA"/>
              </w:rPr>
              <w:t xml:space="preserve"> правом, </w:t>
            </w:r>
            <w:proofErr w:type="spellStart"/>
            <w:r w:rsidRPr="00886B0F">
              <w:rPr>
                <w:rFonts w:ascii="Times New Roman" w:eastAsia="Times New Roman" w:hAnsi="Times New Roman" w:cs="Times New Roman"/>
                <w:sz w:val="20"/>
                <w:szCs w:val="20"/>
                <w:lang w:eastAsia="uk-UA"/>
              </w:rPr>
              <w:t>акціонерів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визнається</w:t>
            </w:r>
            <w:proofErr w:type="spellEnd"/>
            <w:r w:rsidRPr="00886B0F">
              <w:rPr>
                <w:rFonts w:ascii="Times New Roman" w:eastAsia="Times New Roman" w:hAnsi="Times New Roman" w:cs="Times New Roman"/>
                <w:sz w:val="20"/>
                <w:szCs w:val="20"/>
                <w:lang w:eastAsia="uk-UA"/>
              </w:rPr>
              <w:t xml:space="preserve">: </w:t>
            </w:r>
          </w:p>
          <w:p w14:paraId="1A26699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1. право </w:t>
            </w:r>
            <w:proofErr w:type="spellStart"/>
            <w:r w:rsidRPr="00886B0F">
              <w:rPr>
                <w:rFonts w:ascii="Times New Roman" w:eastAsia="Times New Roman" w:hAnsi="Times New Roman" w:cs="Times New Roman"/>
                <w:sz w:val="20"/>
                <w:szCs w:val="20"/>
                <w:lang w:eastAsia="uk-UA"/>
              </w:rPr>
              <w:t>акціонера</w:t>
            </w:r>
            <w:proofErr w:type="spellEnd"/>
            <w:r w:rsidRPr="00886B0F">
              <w:rPr>
                <w:rFonts w:ascii="Times New Roman" w:eastAsia="Times New Roman" w:hAnsi="Times New Roman" w:cs="Times New Roman"/>
                <w:sz w:val="20"/>
                <w:szCs w:val="20"/>
                <w:lang w:eastAsia="uk-UA"/>
              </w:rPr>
              <w:t xml:space="preserve"> - </w:t>
            </w:r>
            <w:proofErr w:type="spellStart"/>
            <w:r w:rsidRPr="00886B0F">
              <w:rPr>
                <w:rFonts w:ascii="Times New Roman" w:eastAsia="Times New Roman" w:hAnsi="Times New Roman" w:cs="Times New Roman"/>
                <w:sz w:val="20"/>
                <w:szCs w:val="20"/>
                <w:lang w:eastAsia="uk-UA"/>
              </w:rPr>
              <w:t>власника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простих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акцій</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придбавати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розміщувані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товариством</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прості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акції</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пропорційно</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частці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належних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lastRenderedPageBreak/>
              <w:t>йому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простих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акцій</w:t>
            </w:r>
            <w:proofErr w:type="spellEnd"/>
            <w:r w:rsidRPr="00886B0F">
              <w:rPr>
                <w:rFonts w:ascii="Times New Roman" w:eastAsia="Times New Roman" w:hAnsi="Times New Roman" w:cs="Times New Roman"/>
                <w:sz w:val="20"/>
                <w:szCs w:val="20"/>
                <w:lang w:eastAsia="uk-UA"/>
              </w:rPr>
              <w:t xml:space="preserve"> у </w:t>
            </w:r>
            <w:proofErr w:type="spellStart"/>
            <w:r w:rsidRPr="00886B0F">
              <w:rPr>
                <w:rFonts w:ascii="Times New Roman" w:eastAsia="Times New Roman" w:hAnsi="Times New Roman" w:cs="Times New Roman"/>
                <w:sz w:val="20"/>
                <w:szCs w:val="20"/>
                <w:lang w:eastAsia="uk-UA"/>
              </w:rPr>
              <w:t>загальній</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кількості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простих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акцій</w:t>
            </w:r>
            <w:proofErr w:type="spellEnd"/>
            <w:r w:rsidRPr="00886B0F">
              <w:rPr>
                <w:rFonts w:ascii="Times New Roman" w:eastAsia="Times New Roman" w:hAnsi="Times New Roman" w:cs="Times New Roman"/>
                <w:sz w:val="20"/>
                <w:szCs w:val="20"/>
                <w:lang w:eastAsia="uk-UA"/>
              </w:rPr>
              <w:t xml:space="preserve">; </w:t>
            </w:r>
          </w:p>
          <w:p w14:paraId="4EAE310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2. </w:t>
            </w:r>
            <w:proofErr w:type="spellStart"/>
            <w:r w:rsidRPr="00886B0F">
              <w:rPr>
                <w:rFonts w:ascii="Times New Roman" w:eastAsia="Times New Roman" w:hAnsi="Times New Roman" w:cs="Times New Roman"/>
                <w:sz w:val="20"/>
                <w:szCs w:val="20"/>
                <w:lang w:eastAsia="uk-UA"/>
              </w:rPr>
              <w:t>Переважне</w:t>
            </w:r>
            <w:proofErr w:type="spellEnd"/>
            <w:r w:rsidRPr="00886B0F">
              <w:rPr>
                <w:rFonts w:ascii="Times New Roman" w:eastAsia="Times New Roman" w:hAnsi="Times New Roman" w:cs="Times New Roman"/>
                <w:sz w:val="20"/>
                <w:szCs w:val="20"/>
                <w:lang w:eastAsia="uk-UA"/>
              </w:rPr>
              <w:t xml:space="preserve"> право </w:t>
            </w:r>
            <w:proofErr w:type="spellStart"/>
            <w:r w:rsidRPr="00886B0F">
              <w:rPr>
                <w:rFonts w:ascii="Times New Roman" w:eastAsia="Times New Roman" w:hAnsi="Times New Roman" w:cs="Times New Roman"/>
                <w:sz w:val="20"/>
                <w:szCs w:val="20"/>
                <w:lang w:eastAsia="uk-UA"/>
              </w:rPr>
              <w:t>надається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акціонеру</w:t>
            </w:r>
            <w:proofErr w:type="spellEnd"/>
            <w:r w:rsidRPr="00886B0F">
              <w:rPr>
                <w:rFonts w:ascii="Times New Roman" w:eastAsia="Times New Roman" w:hAnsi="Times New Roman" w:cs="Times New Roman"/>
                <w:sz w:val="20"/>
                <w:szCs w:val="20"/>
                <w:lang w:eastAsia="uk-UA"/>
              </w:rPr>
              <w:t xml:space="preserve"> - </w:t>
            </w:r>
            <w:proofErr w:type="spellStart"/>
            <w:r w:rsidRPr="00886B0F">
              <w:rPr>
                <w:rFonts w:ascii="Times New Roman" w:eastAsia="Times New Roman" w:hAnsi="Times New Roman" w:cs="Times New Roman"/>
                <w:sz w:val="20"/>
                <w:szCs w:val="20"/>
                <w:lang w:eastAsia="uk-UA"/>
              </w:rPr>
              <w:t>власнику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простих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акцій</w:t>
            </w:r>
            <w:proofErr w:type="spellEnd"/>
            <w:r w:rsidRPr="00886B0F">
              <w:rPr>
                <w:rFonts w:ascii="Times New Roman" w:eastAsia="Times New Roman" w:hAnsi="Times New Roman" w:cs="Times New Roman"/>
                <w:sz w:val="20"/>
                <w:szCs w:val="20"/>
                <w:lang w:eastAsia="uk-UA"/>
              </w:rPr>
              <w:t xml:space="preserve"> у </w:t>
            </w:r>
            <w:proofErr w:type="spellStart"/>
            <w:r w:rsidRPr="00886B0F">
              <w:rPr>
                <w:rFonts w:ascii="Times New Roman" w:eastAsia="Times New Roman" w:hAnsi="Times New Roman" w:cs="Times New Roman"/>
                <w:sz w:val="20"/>
                <w:szCs w:val="20"/>
                <w:lang w:eastAsia="uk-UA"/>
              </w:rPr>
              <w:t>процесі</w:t>
            </w:r>
            <w:proofErr w:type="spellEnd"/>
            <w:r w:rsidRPr="00886B0F">
              <w:rPr>
                <w:rFonts w:ascii="Times New Roman" w:eastAsia="Times New Roman" w:hAnsi="Times New Roman" w:cs="Times New Roman"/>
                <w:sz w:val="20"/>
                <w:szCs w:val="20"/>
                <w:lang w:eastAsia="uk-UA"/>
              </w:rPr>
              <w:t xml:space="preserve"> приватного </w:t>
            </w:r>
            <w:proofErr w:type="spellStart"/>
            <w:r w:rsidRPr="00886B0F">
              <w:rPr>
                <w:rFonts w:ascii="Times New Roman" w:eastAsia="Times New Roman" w:hAnsi="Times New Roman" w:cs="Times New Roman"/>
                <w:sz w:val="20"/>
                <w:szCs w:val="20"/>
                <w:lang w:eastAsia="uk-UA"/>
              </w:rPr>
              <w:t>розміщення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обов'язково</w:t>
            </w:r>
            <w:proofErr w:type="spellEnd"/>
            <w:r w:rsidRPr="00886B0F">
              <w:rPr>
                <w:rFonts w:ascii="Times New Roman" w:eastAsia="Times New Roman" w:hAnsi="Times New Roman" w:cs="Times New Roman"/>
                <w:sz w:val="20"/>
                <w:szCs w:val="20"/>
                <w:lang w:eastAsia="uk-UA"/>
              </w:rPr>
              <w:t xml:space="preserve">, в порядку, </w:t>
            </w:r>
            <w:proofErr w:type="spellStart"/>
            <w:r w:rsidRPr="00886B0F">
              <w:rPr>
                <w:rFonts w:ascii="Times New Roman" w:eastAsia="Times New Roman" w:hAnsi="Times New Roman" w:cs="Times New Roman"/>
                <w:sz w:val="20"/>
                <w:szCs w:val="20"/>
                <w:lang w:eastAsia="uk-UA"/>
              </w:rPr>
              <w:t>встановленому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законодавством</w:t>
            </w:r>
            <w:proofErr w:type="spellEnd"/>
            <w:r w:rsidRPr="00886B0F">
              <w:rPr>
                <w:rFonts w:ascii="Times New Roman" w:eastAsia="Times New Roman" w:hAnsi="Times New Roman" w:cs="Times New Roman"/>
                <w:sz w:val="20"/>
                <w:szCs w:val="20"/>
                <w:lang w:eastAsia="uk-UA"/>
              </w:rPr>
              <w:t xml:space="preserve">. </w:t>
            </w:r>
          </w:p>
          <w:p w14:paraId="0B9CC672"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eastAsia="uk-UA"/>
              </w:rPr>
              <w:t>Посадові</w:t>
            </w:r>
            <w:proofErr w:type="spellEnd"/>
            <w:r w:rsidRPr="00886B0F">
              <w:rPr>
                <w:rFonts w:ascii="Times New Roman" w:eastAsia="Times New Roman" w:hAnsi="Times New Roman" w:cs="Times New Roman"/>
                <w:sz w:val="20"/>
                <w:szCs w:val="20"/>
                <w:lang w:eastAsia="uk-UA"/>
              </w:rPr>
              <w:t xml:space="preserve"> особи </w:t>
            </w:r>
            <w:proofErr w:type="spellStart"/>
            <w:r w:rsidRPr="00886B0F">
              <w:rPr>
                <w:rFonts w:ascii="Times New Roman" w:eastAsia="Times New Roman" w:hAnsi="Times New Roman" w:cs="Times New Roman"/>
                <w:sz w:val="20"/>
                <w:szCs w:val="20"/>
                <w:lang w:eastAsia="uk-UA"/>
              </w:rPr>
              <w:t>органів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та </w:t>
            </w:r>
            <w:proofErr w:type="spellStart"/>
            <w:r w:rsidRPr="00886B0F">
              <w:rPr>
                <w:rFonts w:ascii="Times New Roman" w:eastAsia="Times New Roman" w:hAnsi="Times New Roman" w:cs="Times New Roman"/>
                <w:sz w:val="20"/>
                <w:szCs w:val="20"/>
                <w:lang w:eastAsia="uk-UA"/>
              </w:rPr>
              <w:t>інші</w:t>
            </w:r>
            <w:proofErr w:type="spellEnd"/>
            <w:r w:rsidRPr="00886B0F">
              <w:rPr>
                <w:rFonts w:ascii="Times New Roman" w:eastAsia="Times New Roman" w:hAnsi="Times New Roman" w:cs="Times New Roman"/>
                <w:sz w:val="20"/>
                <w:szCs w:val="20"/>
                <w:lang w:eastAsia="uk-UA"/>
              </w:rPr>
              <w:t xml:space="preserve"> особи, </w:t>
            </w:r>
            <w:proofErr w:type="spellStart"/>
            <w:r w:rsidRPr="00886B0F">
              <w:rPr>
                <w:rFonts w:ascii="Times New Roman" w:eastAsia="Times New Roman" w:hAnsi="Times New Roman" w:cs="Times New Roman"/>
                <w:sz w:val="20"/>
                <w:szCs w:val="20"/>
                <w:lang w:eastAsia="uk-UA"/>
              </w:rPr>
              <w:t>які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перебувають</w:t>
            </w:r>
            <w:proofErr w:type="spellEnd"/>
            <w:r w:rsidRPr="00886B0F">
              <w:rPr>
                <w:rFonts w:ascii="Times New Roman" w:eastAsia="Times New Roman" w:hAnsi="Times New Roman" w:cs="Times New Roman"/>
                <w:sz w:val="20"/>
                <w:szCs w:val="20"/>
                <w:lang w:eastAsia="uk-UA"/>
              </w:rPr>
              <w:t xml:space="preserve"> з </w:t>
            </w:r>
            <w:proofErr w:type="spellStart"/>
            <w:r w:rsidRPr="00886B0F">
              <w:rPr>
                <w:rFonts w:ascii="Times New Roman" w:eastAsia="Times New Roman" w:hAnsi="Times New Roman" w:cs="Times New Roman"/>
                <w:sz w:val="20"/>
                <w:szCs w:val="20"/>
                <w:lang w:eastAsia="uk-UA"/>
              </w:rPr>
              <w:t>товариством</w:t>
            </w:r>
            <w:proofErr w:type="spellEnd"/>
            <w:r w:rsidRPr="00886B0F">
              <w:rPr>
                <w:rFonts w:ascii="Times New Roman" w:eastAsia="Times New Roman" w:hAnsi="Times New Roman" w:cs="Times New Roman"/>
                <w:sz w:val="20"/>
                <w:szCs w:val="20"/>
                <w:lang w:eastAsia="uk-UA"/>
              </w:rPr>
              <w:t xml:space="preserve"> у </w:t>
            </w:r>
            <w:proofErr w:type="spellStart"/>
            <w:r w:rsidRPr="00886B0F">
              <w:rPr>
                <w:rFonts w:ascii="Times New Roman" w:eastAsia="Times New Roman" w:hAnsi="Times New Roman" w:cs="Times New Roman"/>
                <w:sz w:val="20"/>
                <w:szCs w:val="20"/>
                <w:lang w:eastAsia="uk-UA"/>
              </w:rPr>
              <w:t>трудових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відносинах</w:t>
            </w:r>
            <w:proofErr w:type="spellEnd"/>
            <w:r w:rsidRPr="00886B0F">
              <w:rPr>
                <w:rFonts w:ascii="Times New Roman" w:eastAsia="Times New Roman" w:hAnsi="Times New Roman" w:cs="Times New Roman"/>
                <w:sz w:val="20"/>
                <w:szCs w:val="20"/>
                <w:lang w:eastAsia="uk-UA"/>
              </w:rPr>
              <w:t xml:space="preserve">, не </w:t>
            </w:r>
            <w:proofErr w:type="spellStart"/>
            <w:r w:rsidRPr="00886B0F">
              <w:rPr>
                <w:rFonts w:ascii="Times New Roman" w:eastAsia="Times New Roman" w:hAnsi="Times New Roman" w:cs="Times New Roman"/>
                <w:sz w:val="20"/>
                <w:szCs w:val="20"/>
                <w:lang w:eastAsia="uk-UA"/>
              </w:rPr>
              <w:t>мають</w:t>
            </w:r>
            <w:proofErr w:type="spellEnd"/>
            <w:r w:rsidRPr="00886B0F">
              <w:rPr>
                <w:rFonts w:ascii="Times New Roman" w:eastAsia="Times New Roman" w:hAnsi="Times New Roman" w:cs="Times New Roman"/>
                <w:sz w:val="20"/>
                <w:szCs w:val="20"/>
                <w:lang w:eastAsia="uk-UA"/>
              </w:rPr>
              <w:t xml:space="preserve"> права </w:t>
            </w:r>
            <w:proofErr w:type="spellStart"/>
            <w:r w:rsidRPr="00886B0F">
              <w:rPr>
                <w:rFonts w:ascii="Times New Roman" w:eastAsia="Times New Roman" w:hAnsi="Times New Roman" w:cs="Times New Roman"/>
                <w:sz w:val="20"/>
                <w:szCs w:val="20"/>
                <w:lang w:eastAsia="uk-UA"/>
              </w:rPr>
              <w:t>вимагати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від</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акціонера</w:t>
            </w:r>
            <w:proofErr w:type="spellEnd"/>
            <w:r w:rsidRPr="00886B0F">
              <w:rPr>
                <w:rFonts w:ascii="Times New Roman" w:eastAsia="Times New Roman" w:hAnsi="Times New Roman" w:cs="Times New Roman"/>
                <w:sz w:val="20"/>
                <w:szCs w:val="20"/>
                <w:lang w:eastAsia="uk-UA"/>
              </w:rPr>
              <w:t xml:space="preserve"> - </w:t>
            </w:r>
            <w:proofErr w:type="spellStart"/>
            <w:r w:rsidRPr="00886B0F">
              <w:rPr>
                <w:rFonts w:ascii="Times New Roman" w:eastAsia="Times New Roman" w:hAnsi="Times New Roman" w:cs="Times New Roman"/>
                <w:sz w:val="20"/>
                <w:szCs w:val="20"/>
                <w:lang w:eastAsia="uk-UA"/>
              </w:rPr>
              <w:t>працівника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надання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відомостей</w:t>
            </w:r>
            <w:proofErr w:type="spellEnd"/>
            <w:r w:rsidRPr="00886B0F">
              <w:rPr>
                <w:rFonts w:ascii="Times New Roman" w:eastAsia="Times New Roman" w:hAnsi="Times New Roman" w:cs="Times New Roman"/>
                <w:sz w:val="20"/>
                <w:szCs w:val="20"/>
                <w:lang w:eastAsia="uk-UA"/>
              </w:rPr>
              <w:t xml:space="preserve"> про те, як </w:t>
            </w:r>
            <w:proofErr w:type="spellStart"/>
            <w:r w:rsidRPr="00886B0F">
              <w:rPr>
                <w:rFonts w:ascii="Times New Roman" w:eastAsia="Times New Roman" w:hAnsi="Times New Roman" w:cs="Times New Roman"/>
                <w:sz w:val="20"/>
                <w:szCs w:val="20"/>
                <w:lang w:eastAsia="uk-UA"/>
              </w:rPr>
              <w:t>він</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голосував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чи</w:t>
            </w:r>
            <w:proofErr w:type="spellEnd"/>
            <w:r w:rsidRPr="00886B0F">
              <w:rPr>
                <w:rFonts w:ascii="Times New Roman" w:eastAsia="Times New Roman" w:hAnsi="Times New Roman" w:cs="Times New Roman"/>
                <w:sz w:val="20"/>
                <w:szCs w:val="20"/>
                <w:lang w:eastAsia="uk-UA"/>
              </w:rPr>
              <w:t xml:space="preserve"> як </w:t>
            </w:r>
            <w:proofErr w:type="spellStart"/>
            <w:r w:rsidRPr="00886B0F">
              <w:rPr>
                <w:rFonts w:ascii="Times New Roman" w:eastAsia="Times New Roman" w:hAnsi="Times New Roman" w:cs="Times New Roman"/>
                <w:sz w:val="20"/>
                <w:szCs w:val="20"/>
                <w:lang w:eastAsia="uk-UA"/>
              </w:rPr>
              <w:t>має</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намір</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голосувати</w:t>
            </w:r>
            <w:proofErr w:type="spellEnd"/>
            <w:r w:rsidRPr="00886B0F">
              <w:rPr>
                <w:rFonts w:ascii="Times New Roman" w:eastAsia="Times New Roman" w:hAnsi="Times New Roman" w:cs="Times New Roman"/>
                <w:sz w:val="20"/>
                <w:szCs w:val="20"/>
                <w:lang w:eastAsia="uk-UA"/>
              </w:rPr>
              <w:t xml:space="preserve"> на </w:t>
            </w:r>
            <w:proofErr w:type="spellStart"/>
            <w:r w:rsidRPr="00886B0F">
              <w:rPr>
                <w:rFonts w:ascii="Times New Roman" w:eastAsia="Times New Roman" w:hAnsi="Times New Roman" w:cs="Times New Roman"/>
                <w:sz w:val="20"/>
                <w:szCs w:val="20"/>
                <w:lang w:eastAsia="uk-UA"/>
              </w:rPr>
              <w:t>загальних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зборах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або</w:t>
            </w:r>
            <w:proofErr w:type="spellEnd"/>
            <w:r w:rsidRPr="00886B0F">
              <w:rPr>
                <w:rFonts w:ascii="Times New Roman" w:eastAsia="Times New Roman" w:hAnsi="Times New Roman" w:cs="Times New Roman"/>
                <w:sz w:val="20"/>
                <w:szCs w:val="20"/>
                <w:lang w:eastAsia="uk-UA"/>
              </w:rPr>
              <w:t xml:space="preserve"> про </w:t>
            </w:r>
            <w:proofErr w:type="spellStart"/>
            <w:r w:rsidRPr="00886B0F">
              <w:rPr>
                <w:rFonts w:ascii="Times New Roman" w:eastAsia="Times New Roman" w:hAnsi="Times New Roman" w:cs="Times New Roman"/>
                <w:sz w:val="20"/>
                <w:szCs w:val="20"/>
                <w:lang w:eastAsia="uk-UA"/>
              </w:rPr>
              <w:t>відчуження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акціонером</w:t>
            </w:r>
            <w:proofErr w:type="spellEnd"/>
            <w:r w:rsidRPr="00886B0F">
              <w:rPr>
                <w:rFonts w:ascii="Times New Roman" w:eastAsia="Times New Roman" w:hAnsi="Times New Roman" w:cs="Times New Roman"/>
                <w:sz w:val="20"/>
                <w:szCs w:val="20"/>
                <w:lang w:eastAsia="uk-UA"/>
              </w:rPr>
              <w:t xml:space="preserve"> - </w:t>
            </w:r>
            <w:proofErr w:type="spellStart"/>
            <w:r w:rsidRPr="00886B0F">
              <w:rPr>
                <w:rFonts w:ascii="Times New Roman" w:eastAsia="Times New Roman" w:hAnsi="Times New Roman" w:cs="Times New Roman"/>
                <w:sz w:val="20"/>
                <w:szCs w:val="20"/>
                <w:lang w:eastAsia="uk-UA"/>
              </w:rPr>
              <w:t>працівником</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своїх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акцій</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чи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намір</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їх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відчуження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або</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вимагати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передачі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довіреності</w:t>
            </w:r>
            <w:proofErr w:type="spellEnd"/>
            <w:r w:rsidRPr="00886B0F">
              <w:rPr>
                <w:rFonts w:ascii="Times New Roman" w:eastAsia="Times New Roman" w:hAnsi="Times New Roman" w:cs="Times New Roman"/>
                <w:sz w:val="20"/>
                <w:szCs w:val="20"/>
                <w:lang w:eastAsia="uk-UA"/>
              </w:rPr>
              <w:t xml:space="preserve"> на участь у </w:t>
            </w:r>
            <w:proofErr w:type="spellStart"/>
            <w:r w:rsidRPr="00886B0F">
              <w:rPr>
                <w:rFonts w:ascii="Times New Roman" w:eastAsia="Times New Roman" w:hAnsi="Times New Roman" w:cs="Times New Roman"/>
                <w:sz w:val="20"/>
                <w:szCs w:val="20"/>
                <w:lang w:eastAsia="uk-UA"/>
              </w:rPr>
              <w:t>загальних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зборах</w:t>
            </w:r>
            <w:proofErr w:type="spellEnd"/>
            <w:r w:rsidRPr="00886B0F">
              <w:rPr>
                <w:rFonts w:ascii="Times New Roman" w:eastAsia="Times New Roman" w:hAnsi="Times New Roman" w:cs="Times New Roman"/>
                <w:sz w:val="20"/>
                <w:szCs w:val="20"/>
                <w:lang w:eastAsia="uk-UA"/>
              </w:rPr>
              <w:t xml:space="preserve">. </w:t>
            </w:r>
          </w:p>
          <w:p w14:paraId="1875CD8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
          <w:p w14:paraId="7A5A337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ОБОВ'ЯЗКИ АКЦІОНЕРІВ</w:t>
            </w:r>
          </w:p>
          <w:p w14:paraId="717464D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eastAsia="uk-UA"/>
              </w:rPr>
              <w:t>Акціонери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зобов'язані</w:t>
            </w:r>
            <w:proofErr w:type="spellEnd"/>
            <w:r w:rsidRPr="00886B0F">
              <w:rPr>
                <w:rFonts w:ascii="Times New Roman" w:eastAsia="Times New Roman" w:hAnsi="Times New Roman" w:cs="Times New Roman"/>
                <w:sz w:val="20"/>
                <w:szCs w:val="20"/>
                <w:lang w:eastAsia="uk-UA"/>
              </w:rPr>
              <w:t xml:space="preserve">: </w:t>
            </w:r>
          </w:p>
          <w:p w14:paraId="194E8B5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1. </w:t>
            </w:r>
            <w:proofErr w:type="spellStart"/>
            <w:r w:rsidRPr="00886B0F">
              <w:rPr>
                <w:rFonts w:ascii="Times New Roman" w:eastAsia="Times New Roman" w:hAnsi="Times New Roman" w:cs="Times New Roman"/>
                <w:sz w:val="20"/>
                <w:szCs w:val="20"/>
                <w:lang w:eastAsia="uk-UA"/>
              </w:rPr>
              <w:t>дотримуватися</w:t>
            </w:r>
            <w:proofErr w:type="spellEnd"/>
            <w:r w:rsidRPr="00886B0F">
              <w:rPr>
                <w:rFonts w:ascii="Times New Roman" w:eastAsia="Times New Roman" w:hAnsi="Times New Roman" w:cs="Times New Roman"/>
                <w:sz w:val="20"/>
                <w:szCs w:val="20"/>
                <w:lang w:eastAsia="uk-UA"/>
              </w:rPr>
              <w:t xml:space="preserve"> статуту, </w:t>
            </w:r>
            <w:proofErr w:type="spellStart"/>
            <w:r w:rsidRPr="00886B0F">
              <w:rPr>
                <w:rFonts w:ascii="Times New Roman" w:eastAsia="Times New Roman" w:hAnsi="Times New Roman" w:cs="Times New Roman"/>
                <w:sz w:val="20"/>
                <w:szCs w:val="20"/>
                <w:lang w:eastAsia="uk-UA"/>
              </w:rPr>
              <w:t>інших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внутрішніх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документів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
          <w:p w14:paraId="75454C3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2. </w:t>
            </w:r>
            <w:proofErr w:type="spellStart"/>
            <w:r w:rsidRPr="00886B0F">
              <w:rPr>
                <w:rFonts w:ascii="Times New Roman" w:eastAsia="Times New Roman" w:hAnsi="Times New Roman" w:cs="Times New Roman"/>
                <w:sz w:val="20"/>
                <w:szCs w:val="20"/>
                <w:lang w:eastAsia="uk-UA"/>
              </w:rPr>
              <w:t>виконувати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рішення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загальних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зборів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інших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органів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
          <w:p w14:paraId="7E89ED9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3. </w:t>
            </w:r>
            <w:proofErr w:type="spellStart"/>
            <w:r w:rsidRPr="00886B0F">
              <w:rPr>
                <w:rFonts w:ascii="Times New Roman" w:eastAsia="Times New Roman" w:hAnsi="Times New Roman" w:cs="Times New Roman"/>
                <w:sz w:val="20"/>
                <w:szCs w:val="20"/>
                <w:lang w:eastAsia="uk-UA"/>
              </w:rPr>
              <w:t>виконувати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свої</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зобов'язання</w:t>
            </w:r>
            <w:proofErr w:type="spellEnd"/>
            <w:r w:rsidRPr="00886B0F">
              <w:rPr>
                <w:rFonts w:ascii="Times New Roman" w:eastAsia="Times New Roman" w:hAnsi="Times New Roman" w:cs="Times New Roman"/>
                <w:sz w:val="20"/>
                <w:szCs w:val="20"/>
                <w:lang w:eastAsia="uk-UA"/>
              </w:rPr>
              <w:t xml:space="preserve"> перед </w:t>
            </w:r>
            <w:proofErr w:type="spellStart"/>
            <w:r w:rsidRPr="00886B0F">
              <w:rPr>
                <w:rFonts w:ascii="Times New Roman" w:eastAsia="Times New Roman" w:hAnsi="Times New Roman" w:cs="Times New Roman"/>
                <w:sz w:val="20"/>
                <w:szCs w:val="20"/>
                <w:lang w:eastAsia="uk-UA"/>
              </w:rPr>
              <w:t>товариством</w:t>
            </w:r>
            <w:proofErr w:type="spellEnd"/>
            <w:r w:rsidRPr="00886B0F">
              <w:rPr>
                <w:rFonts w:ascii="Times New Roman" w:eastAsia="Times New Roman" w:hAnsi="Times New Roman" w:cs="Times New Roman"/>
                <w:sz w:val="20"/>
                <w:szCs w:val="20"/>
                <w:lang w:eastAsia="uk-UA"/>
              </w:rPr>
              <w:t xml:space="preserve">, у тому </w:t>
            </w:r>
            <w:proofErr w:type="spellStart"/>
            <w:r w:rsidRPr="00886B0F">
              <w:rPr>
                <w:rFonts w:ascii="Times New Roman" w:eastAsia="Times New Roman" w:hAnsi="Times New Roman" w:cs="Times New Roman"/>
                <w:sz w:val="20"/>
                <w:szCs w:val="20"/>
                <w:lang w:eastAsia="uk-UA"/>
              </w:rPr>
              <w:t>числі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пов'язані</w:t>
            </w:r>
            <w:proofErr w:type="spellEnd"/>
            <w:r w:rsidRPr="00886B0F">
              <w:rPr>
                <w:rFonts w:ascii="Times New Roman" w:eastAsia="Times New Roman" w:hAnsi="Times New Roman" w:cs="Times New Roman"/>
                <w:sz w:val="20"/>
                <w:szCs w:val="20"/>
                <w:lang w:eastAsia="uk-UA"/>
              </w:rPr>
              <w:t xml:space="preserve"> з </w:t>
            </w:r>
            <w:proofErr w:type="spellStart"/>
            <w:r w:rsidRPr="00886B0F">
              <w:rPr>
                <w:rFonts w:ascii="Times New Roman" w:eastAsia="Times New Roman" w:hAnsi="Times New Roman" w:cs="Times New Roman"/>
                <w:sz w:val="20"/>
                <w:szCs w:val="20"/>
                <w:lang w:eastAsia="uk-UA"/>
              </w:rPr>
              <w:t>майновою</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участю</w:t>
            </w:r>
            <w:proofErr w:type="spellEnd"/>
            <w:r w:rsidRPr="00886B0F">
              <w:rPr>
                <w:rFonts w:ascii="Times New Roman" w:eastAsia="Times New Roman" w:hAnsi="Times New Roman" w:cs="Times New Roman"/>
                <w:sz w:val="20"/>
                <w:szCs w:val="20"/>
                <w:lang w:eastAsia="uk-UA"/>
              </w:rPr>
              <w:t xml:space="preserve">; </w:t>
            </w:r>
          </w:p>
          <w:p w14:paraId="0C6C8D67"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4. </w:t>
            </w:r>
            <w:proofErr w:type="spellStart"/>
            <w:r w:rsidRPr="00886B0F">
              <w:rPr>
                <w:rFonts w:ascii="Times New Roman" w:eastAsia="Times New Roman" w:hAnsi="Times New Roman" w:cs="Times New Roman"/>
                <w:sz w:val="20"/>
                <w:szCs w:val="20"/>
                <w:lang w:eastAsia="uk-UA"/>
              </w:rPr>
              <w:t>оплачувати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акції</w:t>
            </w:r>
            <w:proofErr w:type="spellEnd"/>
            <w:r w:rsidRPr="00886B0F">
              <w:rPr>
                <w:rFonts w:ascii="Times New Roman" w:eastAsia="Times New Roman" w:hAnsi="Times New Roman" w:cs="Times New Roman"/>
                <w:sz w:val="20"/>
                <w:szCs w:val="20"/>
                <w:lang w:eastAsia="uk-UA"/>
              </w:rPr>
              <w:t xml:space="preserve"> у </w:t>
            </w:r>
            <w:proofErr w:type="spellStart"/>
            <w:r w:rsidRPr="00886B0F">
              <w:rPr>
                <w:rFonts w:ascii="Times New Roman" w:eastAsia="Times New Roman" w:hAnsi="Times New Roman" w:cs="Times New Roman"/>
                <w:sz w:val="20"/>
                <w:szCs w:val="20"/>
                <w:lang w:eastAsia="uk-UA"/>
              </w:rPr>
              <w:t>розмірі</w:t>
            </w:r>
            <w:proofErr w:type="spellEnd"/>
            <w:r w:rsidRPr="00886B0F">
              <w:rPr>
                <w:rFonts w:ascii="Times New Roman" w:eastAsia="Times New Roman" w:hAnsi="Times New Roman" w:cs="Times New Roman"/>
                <w:sz w:val="20"/>
                <w:szCs w:val="20"/>
                <w:lang w:eastAsia="uk-UA"/>
              </w:rPr>
              <w:t xml:space="preserve">, в порядку та </w:t>
            </w:r>
            <w:proofErr w:type="spellStart"/>
            <w:r w:rsidRPr="00886B0F">
              <w:rPr>
                <w:rFonts w:ascii="Times New Roman" w:eastAsia="Times New Roman" w:hAnsi="Times New Roman" w:cs="Times New Roman"/>
                <w:sz w:val="20"/>
                <w:szCs w:val="20"/>
                <w:lang w:eastAsia="uk-UA"/>
              </w:rPr>
              <w:t>засобами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що</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передбачені</w:t>
            </w:r>
            <w:proofErr w:type="spellEnd"/>
            <w:r w:rsidRPr="00886B0F">
              <w:rPr>
                <w:rFonts w:ascii="Times New Roman" w:eastAsia="Times New Roman" w:hAnsi="Times New Roman" w:cs="Times New Roman"/>
                <w:sz w:val="20"/>
                <w:szCs w:val="20"/>
                <w:lang w:eastAsia="uk-UA"/>
              </w:rPr>
              <w:t xml:space="preserve"> статутом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
          <w:p w14:paraId="3B79704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5. не </w:t>
            </w:r>
            <w:proofErr w:type="spellStart"/>
            <w:r w:rsidRPr="00886B0F">
              <w:rPr>
                <w:rFonts w:ascii="Times New Roman" w:eastAsia="Times New Roman" w:hAnsi="Times New Roman" w:cs="Times New Roman"/>
                <w:sz w:val="20"/>
                <w:szCs w:val="20"/>
                <w:lang w:eastAsia="uk-UA"/>
              </w:rPr>
              <w:t>розголошувати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комерційну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таємницю</w:t>
            </w:r>
            <w:proofErr w:type="spellEnd"/>
            <w:r w:rsidRPr="00886B0F">
              <w:rPr>
                <w:rFonts w:ascii="Times New Roman" w:eastAsia="Times New Roman" w:hAnsi="Times New Roman" w:cs="Times New Roman"/>
                <w:sz w:val="20"/>
                <w:szCs w:val="20"/>
                <w:lang w:eastAsia="uk-UA"/>
              </w:rPr>
              <w:t xml:space="preserve"> та </w:t>
            </w:r>
            <w:proofErr w:type="spellStart"/>
            <w:r w:rsidRPr="00886B0F">
              <w:rPr>
                <w:rFonts w:ascii="Times New Roman" w:eastAsia="Times New Roman" w:hAnsi="Times New Roman" w:cs="Times New Roman"/>
                <w:sz w:val="20"/>
                <w:szCs w:val="20"/>
                <w:lang w:eastAsia="uk-UA"/>
              </w:rPr>
              <w:t>конфіденційну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інформацію</w:t>
            </w:r>
            <w:proofErr w:type="spellEnd"/>
            <w:r w:rsidRPr="00886B0F">
              <w:rPr>
                <w:rFonts w:ascii="Times New Roman" w:eastAsia="Times New Roman" w:hAnsi="Times New Roman" w:cs="Times New Roman"/>
                <w:sz w:val="20"/>
                <w:szCs w:val="20"/>
                <w:lang w:eastAsia="uk-UA"/>
              </w:rPr>
              <w:t xml:space="preserve"> про </w:t>
            </w:r>
            <w:proofErr w:type="spellStart"/>
            <w:r w:rsidRPr="00886B0F">
              <w:rPr>
                <w:rFonts w:ascii="Times New Roman" w:eastAsia="Times New Roman" w:hAnsi="Times New Roman" w:cs="Times New Roman"/>
                <w:sz w:val="20"/>
                <w:szCs w:val="20"/>
                <w:lang w:eastAsia="uk-UA"/>
              </w:rPr>
              <w:t>діяльність</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
          <w:p w14:paraId="3CD50EB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r w:rsidRPr="00886B0F">
              <w:rPr>
                <w:rFonts w:ascii="Times New Roman" w:eastAsia="Times New Roman" w:hAnsi="Times New Roman" w:cs="Times New Roman"/>
                <w:sz w:val="20"/>
                <w:szCs w:val="20"/>
                <w:lang w:eastAsia="uk-UA"/>
              </w:rPr>
              <w:t xml:space="preserve">Статутом </w:t>
            </w:r>
            <w:proofErr w:type="spellStart"/>
            <w:r w:rsidRPr="00886B0F">
              <w:rPr>
                <w:rFonts w:ascii="Times New Roman" w:eastAsia="Times New Roman" w:hAnsi="Times New Roman" w:cs="Times New Roman"/>
                <w:sz w:val="20"/>
                <w:szCs w:val="20"/>
                <w:lang w:eastAsia="uk-UA"/>
              </w:rPr>
              <w:t>товариства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може</w:t>
            </w:r>
            <w:proofErr w:type="spellEnd"/>
            <w:r w:rsidRPr="00886B0F">
              <w:rPr>
                <w:rFonts w:ascii="Times New Roman" w:eastAsia="Times New Roman" w:hAnsi="Times New Roman" w:cs="Times New Roman"/>
                <w:sz w:val="20"/>
                <w:szCs w:val="20"/>
                <w:lang w:eastAsia="uk-UA"/>
              </w:rPr>
              <w:t xml:space="preserve"> бути </w:t>
            </w:r>
            <w:proofErr w:type="spellStart"/>
            <w:r w:rsidRPr="00886B0F">
              <w:rPr>
                <w:rFonts w:ascii="Times New Roman" w:eastAsia="Times New Roman" w:hAnsi="Times New Roman" w:cs="Times New Roman"/>
                <w:sz w:val="20"/>
                <w:szCs w:val="20"/>
                <w:lang w:eastAsia="uk-UA"/>
              </w:rPr>
              <w:t>передбачена</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можливість</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укладення</w:t>
            </w:r>
            <w:proofErr w:type="spellEnd"/>
            <w:r w:rsidRPr="00886B0F">
              <w:rPr>
                <w:rFonts w:ascii="Times New Roman" w:eastAsia="Times New Roman" w:hAnsi="Times New Roman" w:cs="Times New Roman"/>
                <w:sz w:val="20"/>
                <w:szCs w:val="20"/>
                <w:lang w:eastAsia="uk-UA"/>
              </w:rPr>
              <w:t xml:space="preserve"> договору </w:t>
            </w:r>
            <w:proofErr w:type="spellStart"/>
            <w:r w:rsidRPr="00886B0F">
              <w:rPr>
                <w:rFonts w:ascii="Times New Roman" w:eastAsia="Times New Roman" w:hAnsi="Times New Roman" w:cs="Times New Roman"/>
                <w:sz w:val="20"/>
                <w:szCs w:val="20"/>
                <w:lang w:eastAsia="uk-UA"/>
              </w:rPr>
              <w:t>між</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акціонерами</w:t>
            </w:r>
            <w:proofErr w:type="spellEnd"/>
            <w:r w:rsidRPr="00886B0F">
              <w:rPr>
                <w:rFonts w:ascii="Times New Roman" w:eastAsia="Times New Roman" w:hAnsi="Times New Roman" w:cs="Times New Roman"/>
                <w:sz w:val="20"/>
                <w:szCs w:val="20"/>
                <w:lang w:eastAsia="uk-UA"/>
              </w:rPr>
              <w:t xml:space="preserve">, за </w:t>
            </w:r>
            <w:proofErr w:type="spellStart"/>
            <w:r w:rsidRPr="00886B0F">
              <w:rPr>
                <w:rFonts w:ascii="Times New Roman" w:eastAsia="Times New Roman" w:hAnsi="Times New Roman" w:cs="Times New Roman"/>
                <w:sz w:val="20"/>
                <w:szCs w:val="20"/>
                <w:lang w:eastAsia="uk-UA"/>
              </w:rPr>
              <w:t>яким</w:t>
            </w:r>
            <w:proofErr w:type="spellEnd"/>
            <w:r w:rsidRPr="00886B0F">
              <w:rPr>
                <w:rFonts w:ascii="Times New Roman" w:eastAsia="Times New Roman" w:hAnsi="Times New Roman" w:cs="Times New Roman"/>
                <w:sz w:val="20"/>
                <w:szCs w:val="20"/>
                <w:lang w:eastAsia="uk-UA"/>
              </w:rPr>
              <w:t xml:space="preserve"> на </w:t>
            </w:r>
            <w:proofErr w:type="spellStart"/>
            <w:r w:rsidRPr="00886B0F">
              <w:rPr>
                <w:rFonts w:ascii="Times New Roman" w:eastAsia="Times New Roman" w:hAnsi="Times New Roman" w:cs="Times New Roman"/>
                <w:sz w:val="20"/>
                <w:szCs w:val="20"/>
                <w:lang w:eastAsia="uk-UA"/>
              </w:rPr>
              <w:t>акціонерів</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покладаються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lastRenderedPageBreak/>
              <w:t>додаткові</w:t>
            </w:r>
            <w:proofErr w:type="spellEnd"/>
            <w:r w:rsidRPr="00886B0F">
              <w:rPr>
                <w:rFonts w:ascii="Times New Roman" w:eastAsia="Times New Roman" w:hAnsi="Times New Roman" w:cs="Times New Roman"/>
                <w:sz w:val="20"/>
                <w:szCs w:val="20"/>
                <w:lang w:eastAsia="uk-UA"/>
              </w:rPr>
              <w:t xml:space="preserve"> обов'язки, у тому </w:t>
            </w:r>
            <w:proofErr w:type="spellStart"/>
            <w:r w:rsidRPr="00886B0F">
              <w:rPr>
                <w:rFonts w:ascii="Times New Roman" w:eastAsia="Times New Roman" w:hAnsi="Times New Roman" w:cs="Times New Roman"/>
                <w:sz w:val="20"/>
                <w:szCs w:val="20"/>
                <w:lang w:eastAsia="uk-UA"/>
              </w:rPr>
              <w:t>числі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обов'язок</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участі</w:t>
            </w:r>
            <w:proofErr w:type="spellEnd"/>
            <w:r w:rsidRPr="00886B0F">
              <w:rPr>
                <w:rFonts w:ascii="Times New Roman" w:eastAsia="Times New Roman" w:hAnsi="Times New Roman" w:cs="Times New Roman"/>
                <w:sz w:val="20"/>
                <w:szCs w:val="20"/>
                <w:lang w:eastAsia="uk-UA"/>
              </w:rPr>
              <w:t xml:space="preserve"> у </w:t>
            </w:r>
            <w:proofErr w:type="spellStart"/>
            <w:r w:rsidRPr="00886B0F">
              <w:rPr>
                <w:rFonts w:ascii="Times New Roman" w:eastAsia="Times New Roman" w:hAnsi="Times New Roman" w:cs="Times New Roman"/>
                <w:sz w:val="20"/>
                <w:szCs w:val="20"/>
                <w:lang w:eastAsia="uk-UA"/>
              </w:rPr>
              <w:t>загальних</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зборах</w:t>
            </w:r>
            <w:proofErr w:type="spellEnd"/>
            <w:r w:rsidRPr="00886B0F">
              <w:rPr>
                <w:rFonts w:ascii="Times New Roman" w:eastAsia="Times New Roman" w:hAnsi="Times New Roman" w:cs="Times New Roman"/>
                <w:sz w:val="20"/>
                <w:szCs w:val="20"/>
                <w:lang w:eastAsia="uk-UA"/>
              </w:rPr>
              <w:t xml:space="preserve">, і </w:t>
            </w:r>
            <w:proofErr w:type="spellStart"/>
            <w:r w:rsidRPr="00886B0F">
              <w:rPr>
                <w:rFonts w:ascii="Times New Roman" w:eastAsia="Times New Roman" w:hAnsi="Times New Roman" w:cs="Times New Roman"/>
                <w:sz w:val="20"/>
                <w:szCs w:val="20"/>
                <w:lang w:eastAsia="uk-UA"/>
              </w:rPr>
              <w:t>передбачається</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відповідальність</w:t>
            </w:r>
            <w:proofErr w:type="spellEnd"/>
            <w:r w:rsidRPr="00886B0F">
              <w:rPr>
                <w:rFonts w:ascii="Times New Roman" w:eastAsia="Times New Roman" w:hAnsi="Times New Roman" w:cs="Times New Roman"/>
                <w:sz w:val="20"/>
                <w:szCs w:val="20"/>
                <w:lang w:eastAsia="uk-UA"/>
              </w:rPr>
              <w:t xml:space="preserve"> за </w:t>
            </w:r>
            <w:proofErr w:type="spellStart"/>
            <w:r w:rsidRPr="00886B0F">
              <w:rPr>
                <w:rFonts w:ascii="Times New Roman" w:eastAsia="Times New Roman" w:hAnsi="Times New Roman" w:cs="Times New Roman"/>
                <w:sz w:val="20"/>
                <w:szCs w:val="20"/>
                <w:lang w:eastAsia="uk-UA"/>
              </w:rPr>
              <w:t>його</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недотримання</w:t>
            </w:r>
            <w:proofErr w:type="spellEnd"/>
            <w:r w:rsidRPr="00886B0F">
              <w:rPr>
                <w:rFonts w:ascii="Times New Roman" w:eastAsia="Times New Roman" w:hAnsi="Times New Roman" w:cs="Times New Roman"/>
                <w:sz w:val="20"/>
                <w:szCs w:val="20"/>
                <w:lang w:eastAsia="uk-UA"/>
              </w:rPr>
              <w:t xml:space="preserve">. </w:t>
            </w:r>
          </w:p>
          <w:p w14:paraId="54A146E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eastAsia="uk-UA"/>
              </w:rPr>
              <w:t>Акціонери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можуть</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також</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мати</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інші</w:t>
            </w:r>
            <w:proofErr w:type="spellEnd"/>
            <w:r w:rsidRPr="00886B0F">
              <w:rPr>
                <w:rFonts w:ascii="Times New Roman" w:eastAsia="Times New Roman" w:hAnsi="Times New Roman" w:cs="Times New Roman"/>
                <w:sz w:val="20"/>
                <w:szCs w:val="20"/>
                <w:lang w:eastAsia="uk-UA"/>
              </w:rPr>
              <w:t xml:space="preserve"> обов'язки, </w:t>
            </w:r>
            <w:proofErr w:type="spellStart"/>
            <w:r w:rsidRPr="00886B0F">
              <w:rPr>
                <w:rFonts w:ascii="Times New Roman" w:eastAsia="Times New Roman" w:hAnsi="Times New Roman" w:cs="Times New Roman"/>
                <w:sz w:val="20"/>
                <w:szCs w:val="20"/>
                <w:lang w:eastAsia="uk-UA"/>
              </w:rPr>
              <w:t>встановлені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чинним</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законодавством</w:t>
            </w:r>
            <w:proofErr w:type="spellEnd"/>
            <w:r w:rsidRPr="00886B0F">
              <w:rPr>
                <w:rFonts w:ascii="Times New Roman" w:eastAsia="Times New Roman" w:hAnsi="Times New Roman" w:cs="Times New Roman"/>
                <w:sz w:val="20"/>
                <w:szCs w:val="20"/>
                <w:lang w:eastAsia="uk-UA"/>
              </w:rPr>
              <w:t xml:space="preserve">. </w:t>
            </w:r>
          </w:p>
          <w:p w14:paraId="4A2B263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14:paraId="74664C0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eastAsia="uk-UA"/>
              </w:rPr>
              <w:lastRenderedPageBreak/>
              <w:t>Публічної</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пропозиції</w:t>
            </w:r>
            <w:proofErr w:type="spellEnd"/>
            <w:r w:rsidRPr="00886B0F">
              <w:rPr>
                <w:rFonts w:ascii="Times New Roman" w:eastAsia="Times New Roman" w:hAnsi="Times New Roman" w:cs="Times New Roman"/>
                <w:sz w:val="20"/>
                <w:szCs w:val="20"/>
                <w:lang w:eastAsia="uk-UA"/>
              </w:rPr>
              <w:t xml:space="preserve"> та/</w:t>
            </w:r>
            <w:proofErr w:type="spellStart"/>
            <w:r w:rsidRPr="00886B0F">
              <w:rPr>
                <w:rFonts w:ascii="Times New Roman" w:eastAsia="Times New Roman" w:hAnsi="Times New Roman" w:cs="Times New Roman"/>
                <w:sz w:val="20"/>
                <w:szCs w:val="20"/>
                <w:lang w:eastAsia="uk-UA"/>
              </w:rPr>
              <w:t>або</w:t>
            </w:r>
            <w:proofErr w:type="spellEnd"/>
            <w:r w:rsidRPr="00886B0F">
              <w:rPr>
                <w:rFonts w:ascii="Times New Roman" w:eastAsia="Times New Roman" w:hAnsi="Times New Roman" w:cs="Times New Roman"/>
                <w:sz w:val="20"/>
                <w:szCs w:val="20"/>
                <w:lang w:eastAsia="uk-UA"/>
              </w:rPr>
              <w:t xml:space="preserve"> допуску до </w:t>
            </w:r>
            <w:proofErr w:type="spellStart"/>
            <w:r w:rsidRPr="00886B0F">
              <w:rPr>
                <w:rFonts w:ascii="Times New Roman" w:eastAsia="Times New Roman" w:hAnsi="Times New Roman" w:cs="Times New Roman"/>
                <w:sz w:val="20"/>
                <w:szCs w:val="20"/>
                <w:lang w:eastAsia="uk-UA"/>
              </w:rPr>
              <w:t>торгів</w:t>
            </w:r>
            <w:proofErr w:type="spellEnd"/>
            <w:r w:rsidRPr="00886B0F">
              <w:rPr>
                <w:rFonts w:ascii="Times New Roman" w:eastAsia="Times New Roman" w:hAnsi="Times New Roman" w:cs="Times New Roman"/>
                <w:sz w:val="20"/>
                <w:szCs w:val="20"/>
                <w:lang w:eastAsia="uk-UA"/>
              </w:rPr>
              <w:t xml:space="preserve"> на </w:t>
            </w:r>
            <w:proofErr w:type="spellStart"/>
            <w:r w:rsidRPr="00886B0F">
              <w:rPr>
                <w:rFonts w:ascii="Times New Roman" w:eastAsia="Times New Roman" w:hAnsi="Times New Roman" w:cs="Times New Roman"/>
                <w:sz w:val="20"/>
                <w:szCs w:val="20"/>
                <w:lang w:eastAsia="uk-UA"/>
              </w:rPr>
              <w:t>фондовій</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біржі</w:t>
            </w:r>
            <w:proofErr w:type="spellEnd"/>
            <w:r w:rsidRPr="00886B0F">
              <w:rPr>
                <w:rFonts w:ascii="Times New Roman" w:eastAsia="Times New Roman" w:hAnsi="Times New Roman" w:cs="Times New Roman"/>
                <w:sz w:val="20"/>
                <w:szCs w:val="20"/>
                <w:lang w:eastAsia="uk-UA"/>
              </w:rPr>
              <w:t xml:space="preserve"> в </w:t>
            </w:r>
            <w:proofErr w:type="spellStart"/>
            <w:r w:rsidRPr="00886B0F">
              <w:rPr>
                <w:rFonts w:ascii="Times New Roman" w:eastAsia="Times New Roman" w:hAnsi="Times New Roman" w:cs="Times New Roman"/>
                <w:sz w:val="20"/>
                <w:szCs w:val="20"/>
                <w:lang w:eastAsia="uk-UA"/>
              </w:rPr>
              <w:t>частині</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включення</w:t>
            </w:r>
            <w:proofErr w:type="spellEnd"/>
            <w:r w:rsidRPr="00886B0F">
              <w:rPr>
                <w:rFonts w:ascii="Times New Roman" w:eastAsia="Times New Roman" w:hAnsi="Times New Roman" w:cs="Times New Roman"/>
                <w:sz w:val="20"/>
                <w:szCs w:val="20"/>
                <w:lang w:eastAsia="uk-UA"/>
              </w:rPr>
              <w:t xml:space="preserve"> до </w:t>
            </w:r>
            <w:proofErr w:type="spellStart"/>
            <w:r w:rsidRPr="00886B0F">
              <w:rPr>
                <w:rFonts w:ascii="Times New Roman" w:eastAsia="Times New Roman" w:hAnsi="Times New Roman" w:cs="Times New Roman"/>
                <w:sz w:val="20"/>
                <w:szCs w:val="20"/>
                <w:lang w:eastAsia="uk-UA"/>
              </w:rPr>
              <w:t>біржового</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реєстру</w:t>
            </w:r>
            <w:proofErr w:type="spellEnd"/>
            <w:r w:rsidRPr="00886B0F">
              <w:rPr>
                <w:rFonts w:ascii="Times New Roman" w:eastAsia="Times New Roman" w:hAnsi="Times New Roman" w:cs="Times New Roman"/>
                <w:sz w:val="20"/>
                <w:szCs w:val="20"/>
                <w:lang w:eastAsia="uk-UA"/>
              </w:rPr>
              <w:t xml:space="preserve"> </w:t>
            </w:r>
            <w:proofErr w:type="spellStart"/>
            <w:r w:rsidRPr="00886B0F">
              <w:rPr>
                <w:rFonts w:ascii="Times New Roman" w:eastAsia="Times New Roman" w:hAnsi="Times New Roman" w:cs="Times New Roman"/>
                <w:sz w:val="20"/>
                <w:szCs w:val="20"/>
                <w:lang w:eastAsia="uk-UA"/>
              </w:rPr>
              <w:t>немає</w:t>
            </w:r>
            <w:proofErr w:type="spellEnd"/>
          </w:p>
        </w:tc>
      </w:tr>
      <w:tr w:rsidR="00886B0F" w:rsidRPr="00886B0F" w14:paraId="27C4C43D" w14:textId="77777777" w:rsidTr="0028116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55C3BC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lastRenderedPageBreak/>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0E6DDD05" w14:textId="77777777" w:rsidR="00886B0F" w:rsidRPr="00886B0F" w:rsidRDefault="00886B0F" w:rsidP="00886B0F">
            <w:pPr>
              <w:spacing w:after="0" w:line="240" w:lineRule="auto"/>
              <w:rPr>
                <w:rFonts w:ascii="Times New Roman" w:eastAsia="Times New Roman" w:hAnsi="Times New Roman" w:cs="Times New Roman"/>
                <w:sz w:val="20"/>
                <w:szCs w:val="20"/>
                <w:lang w:eastAsia="uk-UA"/>
              </w:rPr>
            </w:pPr>
            <w:proofErr w:type="spellStart"/>
            <w:r w:rsidRPr="00886B0F">
              <w:rPr>
                <w:rFonts w:ascii="Times New Roman" w:eastAsia="Times New Roman" w:hAnsi="Times New Roman" w:cs="Times New Roman"/>
                <w:sz w:val="20"/>
                <w:szCs w:val="20"/>
                <w:lang w:eastAsia="uk-UA"/>
              </w:rPr>
              <w:t>немає</w:t>
            </w:r>
            <w:proofErr w:type="spellEnd"/>
          </w:p>
        </w:tc>
      </w:tr>
    </w:tbl>
    <w:p w14:paraId="42A90D36"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p w14:paraId="6A6C9B2B"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73622979" w14:textId="77777777" w:rsidR="00886B0F" w:rsidRDefault="00886B0F">
      <w:pPr>
        <w:sectPr w:rsidR="00886B0F" w:rsidSect="00886B0F">
          <w:pgSz w:w="16838" w:h="11906" w:orient="landscape"/>
          <w:pgMar w:top="1417" w:right="363" w:bottom="850" w:left="363" w:header="709" w:footer="709" w:gutter="0"/>
          <w:cols w:space="708"/>
          <w:docGrid w:linePitch="360"/>
        </w:sectPr>
      </w:pPr>
    </w:p>
    <w:p w14:paraId="17DDFCBF" w14:textId="77777777" w:rsidR="00886B0F" w:rsidRPr="00886B0F" w:rsidRDefault="00886B0F" w:rsidP="00886B0F">
      <w:pPr>
        <w:spacing w:after="300" w:line="240" w:lineRule="auto"/>
        <w:ind w:left="180" w:hanging="180"/>
        <w:jc w:val="center"/>
        <w:outlineLvl w:val="2"/>
        <w:rPr>
          <w:rFonts w:ascii="Times New Roman" w:eastAsia="Times New Roman" w:hAnsi="Times New Roman" w:cs="Times New Roman"/>
          <w:b/>
          <w:bCs/>
          <w:color w:val="000000"/>
          <w:sz w:val="28"/>
          <w:szCs w:val="28"/>
          <w:lang w:val="uk-UA" w:eastAsia="uk-UA"/>
        </w:rPr>
      </w:pPr>
      <w:r w:rsidRPr="00886B0F">
        <w:rPr>
          <w:rFonts w:ascii="Times New Roman" w:eastAsia="Times New Roman" w:hAnsi="Times New Roman" w:cs="Times New Roman"/>
          <w:b/>
          <w:bCs/>
          <w:color w:val="000000"/>
          <w:sz w:val="28"/>
          <w:szCs w:val="28"/>
          <w:lang w:val="en-US" w:eastAsia="uk-UA"/>
        </w:rPr>
        <w:lastRenderedPageBreak/>
        <w:t>XI</w:t>
      </w:r>
      <w:r w:rsidRPr="00886B0F">
        <w:rPr>
          <w:rFonts w:ascii="Times New Roman" w:eastAsia="Times New Roman" w:hAnsi="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886B0F" w:rsidRPr="00886B0F" w14:paraId="42CCF243" w14:textId="77777777" w:rsidTr="00281165">
        <w:trPr>
          <w:trHeight w:val="224"/>
        </w:trPr>
        <w:tc>
          <w:tcPr>
            <w:tcW w:w="15855" w:type="dxa"/>
            <w:tcMar>
              <w:top w:w="60" w:type="dxa"/>
              <w:left w:w="60" w:type="dxa"/>
              <w:bottom w:w="60" w:type="dxa"/>
              <w:right w:w="60" w:type="dxa"/>
            </w:tcMar>
            <w:vAlign w:val="center"/>
          </w:tcPr>
          <w:p w14:paraId="3A35F38B" w14:textId="77777777" w:rsidR="00886B0F" w:rsidRPr="00886B0F" w:rsidRDefault="00886B0F" w:rsidP="00886B0F">
            <w:pPr>
              <w:spacing w:after="0" w:line="240" w:lineRule="auto"/>
              <w:rPr>
                <w:rFonts w:ascii="Times New Roman" w:eastAsia="Times New Roman" w:hAnsi="Times New Roman" w:cs="Times New Roman"/>
                <w:b/>
                <w:bCs/>
                <w:sz w:val="24"/>
                <w:szCs w:val="24"/>
                <w:lang w:val="uk-UA" w:eastAsia="uk-UA"/>
              </w:rPr>
            </w:pPr>
            <w:r w:rsidRPr="00886B0F">
              <w:rPr>
                <w:rFonts w:ascii="Times New Roman" w:eastAsia="Times New Roman" w:hAnsi="Times New Roman" w:cs="Times New Roman"/>
                <w:b/>
                <w:bCs/>
                <w:sz w:val="24"/>
                <w:szCs w:val="24"/>
                <w:lang w:val="uk-UA" w:eastAsia="uk-UA"/>
              </w:rPr>
              <w:t>1. Інформація про випуски акцій</w:t>
            </w:r>
          </w:p>
        </w:tc>
      </w:tr>
    </w:tbl>
    <w:p w14:paraId="4B76DB37"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886B0F" w:rsidRPr="00886B0F" w14:paraId="247603B2" w14:textId="77777777" w:rsidTr="0028116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9C4B5E2" w14:textId="77777777" w:rsidR="00886B0F" w:rsidRPr="00886B0F" w:rsidRDefault="00886B0F" w:rsidP="00886B0F">
            <w:pPr>
              <w:spacing w:after="0" w:line="240" w:lineRule="auto"/>
              <w:ind w:left="180" w:hanging="180"/>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A825DF7"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65BB5C7"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759869C"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08DD722"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C82D944"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2D5DC1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1697A96"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907541"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EEF1143"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Частка у статутному капіталі (у відсотках)</w:t>
            </w:r>
          </w:p>
        </w:tc>
      </w:tr>
      <w:tr w:rsidR="00886B0F" w:rsidRPr="00886B0F" w14:paraId="0F3715C9" w14:textId="77777777" w:rsidTr="0028116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E787AA9"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068BAC"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9291D00"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94A68D5"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6A4996E"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39EF9F0"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4E73205"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476CEBE"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CE642A3"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8974B77"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10</w:t>
            </w:r>
          </w:p>
        </w:tc>
      </w:tr>
      <w:tr w:rsidR="00886B0F" w:rsidRPr="00886B0F" w14:paraId="49850C42" w14:textId="77777777" w:rsidTr="0028116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F4B75AB"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27.09.2010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CEDFD10"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187/20/1/10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7111FD6A"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Харківське територіальне управління ДКЦПФР</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5A33CAF6"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UA4000095210</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0FFE1829"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21F199BD"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proofErr w:type="spellStart"/>
            <w:r w:rsidRPr="00886B0F">
              <w:rPr>
                <w:rFonts w:ascii="Times New Roman" w:eastAsia="Times New Roman" w:hAnsi="Times New Roman" w:cs="Times New Roman"/>
                <w:bCs/>
                <w:sz w:val="20"/>
                <w:szCs w:val="20"/>
                <w:lang w:val="uk-UA" w:eastAsia="uk-UA"/>
              </w:rPr>
              <w:t>Бездокументарнi</w:t>
            </w:r>
            <w:proofErr w:type="spellEnd"/>
            <w:r w:rsidRPr="00886B0F">
              <w:rPr>
                <w:rFonts w:ascii="Times New Roman" w:eastAsia="Times New Roman" w:hAnsi="Times New Roman" w:cs="Times New Roman"/>
                <w:bCs/>
                <w:sz w:val="20"/>
                <w:szCs w:val="20"/>
                <w:lang w:val="uk-UA" w:eastAsia="uk-UA"/>
              </w:rPr>
              <w:t xml:space="preserve"> </w:t>
            </w:r>
            <w:proofErr w:type="spellStart"/>
            <w:r w:rsidRPr="00886B0F">
              <w:rPr>
                <w:rFonts w:ascii="Times New Roman" w:eastAsia="Times New Roman" w:hAnsi="Times New Roman" w:cs="Times New Roman"/>
                <w:bCs/>
                <w:sz w:val="20"/>
                <w:szCs w:val="20"/>
                <w:lang w:val="uk-UA" w:eastAsia="uk-UA"/>
              </w:rPr>
              <w:t>iменнi</w:t>
            </w:r>
            <w:proofErr w:type="spellEnd"/>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CA3AE04"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10.00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3E57BECC"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647536</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473F6ECD"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6475360.00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678A8E61" w14:textId="77777777" w:rsidR="00886B0F" w:rsidRPr="00886B0F" w:rsidRDefault="00886B0F" w:rsidP="00886B0F">
            <w:pPr>
              <w:spacing w:after="0" w:line="240" w:lineRule="auto"/>
              <w:jc w:val="center"/>
              <w:rPr>
                <w:rFonts w:ascii="Times New Roman" w:eastAsia="Times New Roman" w:hAnsi="Times New Roman" w:cs="Times New Roman"/>
                <w:bCs/>
                <w:sz w:val="20"/>
                <w:szCs w:val="20"/>
                <w:lang w:val="uk-UA" w:eastAsia="uk-UA"/>
              </w:rPr>
            </w:pPr>
            <w:r w:rsidRPr="00886B0F">
              <w:rPr>
                <w:rFonts w:ascii="Times New Roman" w:eastAsia="Times New Roman" w:hAnsi="Times New Roman" w:cs="Times New Roman"/>
                <w:bCs/>
                <w:sz w:val="20"/>
                <w:szCs w:val="20"/>
                <w:lang w:val="uk-UA" w:eastAsia="uk-UA"/>
              </w:rPr>
              <w:t>100.000000000000</w:t>
            </w:r>
          </w:p>
        </w:tc>
      </w:tr>
      <w:tr w:rsidR="00886B0F" w:rsidRPr="00886B0F" w14:paraId="3029ECE6" w14:textId="77777777" w:rsidTr="0028116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14:paraId="103424D5" w14:textId="77777777" w:rsidR="00886B0F" w:rsidRPr="00886B0F" w:rsidRDefault="00886B0F" w:rsidP="00886B0F">
            <w:pPr>
              <w:spacing w:after="0" w:line="240" w:lineRule="auto"/>
              <w:jc w:val="center"/>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14:paraId="3B75C596" w14:textId="77777777" w:rsidR="00886B0F" w:rsidRPr="00886B0F" w:rsidRDefault="00886B0F" w:rsidP="00886B0F">
            <w:pPr>
              <w:spacing w:after="0" w:line="240" w:lineRule="auto"/>
              <w:rPr>
                <w:rFonts w:ascii="Times New Roman" w:eastAsia="Times New Roman" w:hAnsi="Times New Roman" w:cs="Times New Roman"/>
                <w:b/>
                <w:bCs/>
                <w:sz w:val="20"/>
                <w:szCs w:val="20"/>
                <w:lang w:val="uk-UA" w:eastAsia="uk-UA"/>
              </w:rPr>
            </w:pPr>
            <w:r w:rsidRPr="00886B0F">
              <w:rPr>
                <w:rFonts w:ascii="Times New Roman" w:eastAsia="Times New Roman" w:hAnsi="Times New Roman" w:cs="Times New Roman"/>
                <w:bCs/>
                <w:sz w:val="20"/>
                <w:szCs w:val="20"/>
                <w:lang w:val="uk-UA" w:eastAsia="uk-UA"/>
              </w:rPr>
              <w:t xml:space="preserve">Свідоцтво № 187/20/1/10 було отримано 08.06.2011 на заміну Свідоцтва № 187/20/1/10 від 27.09.2010 р. у зв'язку зі зміною найменування. Свідоцтва № 187/20/1/10 від 27.09.2010 р. було отримано на заміну Свідоцтва № 09/20/1/09 від 23.03.2009 р. у зв'язку з </w:t>
            </w:r>
            <w:proofErr w:type="spellStart"/>
            <w:r w:rsidRPr="00886B0F">
              <w:rPr>
                <w:rFonts w:ascii="Times New Roman" w:eastAsia="Times New Roman" w:hAnsi="Times New Roman" w:cs="Times New Roman"/>
                <w:bCs/>
                <w:sz w:val="20"/>
                <w:szCs w:val="20"/>
                <w:lang w:val="uk-UA" w:eastAsia="uk-UA"/>
              </w:rPr>
              <w:t>дематеріалізацією</w:t>
            </w:r>
            <w:proofErr w:type="spellEnd"/>
            <w:r w:rsidRPr="00886B0F">
              <w:rPr>
                <w:rFonts w:ascii="Times New Roman" w:eastAsia="Times New Roman" w:hAnsi="Times New Roman" w:cs="Times New Roman"/>
                <w:bCs/>
                <w:sz w:val="20"/>
                <w:szCs w:val="20"/>
                <w:lang w:val="uk-UA" w:eastAsia="uk-UA"/>
              </w:rPr>
              <w:t xml:space="preserve"> акцій. Прості іменні акції Приватного акціонерного товариства "ХЕМЗ-ІРЕС" до списку та/або лістингу жодної з фондових бірж не входять. Протягом звітного періоду емітент викуп власних акцій не здійснював. Фактів лістингу/</w:t>
            </w:r>
            <w:proofErr w:type="spellStart"/>
            <w:r w:rsidRPr="00886B0F">
              <w:rPr>
                <w:rFonts w:ascii="Times New Roman" w:eastAsia="Times New Roman" w:hAnsi="Times New Roman" w:cs="Times New Roman"/>
                <w:bCs/>
                <w:sz w:val="20"/>
                <w:szCs w:val="20"/>
                <w:lang w:val="uk-UA" w:eastAsia="uk-UA"/>
              </w:rPr>
              <w:t>делістингу</w:t>
            </w:r>
            <w:proofErr w:type="spellEnd"/>
            <w:r w:rsidRPr="00886B0F">
              <w:rPr>
                <w:rFonts w:ascii="Times New Roman" w:eastAsia="Times New Roman" w:hAnsi="Times New Roman" w:cs="Times New Roman"/>
                <w:bCs/>
                <w:sz w:val="20"/>
                <w:szCs w:val="20"/>
                <w:lang w:val="uk-UA" w:eastAsia="uk-UA"/>
              </w:rPr>
              <w:t xml:space="preserve"> не було. Торгівля цінними паперами Емітента здійснюється на внутрішньому позабіржовому ринку.</w:t>
            </w:r>
          </w:p>
        </w:tc>
      </w:tr>
    </w:tbl>
    <w:p w14:paraId="5372127D"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02D094DC" w14:textId="77777777" w:rsidR="00886B0F" w:rsidRDefault="00886B0F">
      <w:pPr>
        <w:sectPr w:rsidR="00886B0F" w:rsidSect="00886B0F">
          <w:pgSz w:w="16838" w:h="11906" w:orient="landscape"/>
          <w:pgMar w:top="1417" w:right="363" w:bottom="850" w:left="363" w:header="709" w:footer="709" w:gutter="0"/>
          <w:cols w:space="708"/>
          <w:docGrid w:linePitch="360"/>
        </w:sectPr>
      </w:pPr>
    </w:p>
    <w:p w14:paraId="16EB6F40"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886B0F">
        <w:rPr>
          <w:rFonts w:ascii="Times New Roman" w:eastAsia="Times New Roman" w:hAnsi="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886B0F" w:rsidRPr="00886B0F" w14:paraId="62C1CA04" w14:textId="77777777" w:rsidTr="00281165">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117ADFC"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47A952E"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14:paraId="4DB9F07C"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714B98AA"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7C2CA6DE"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580A8F41"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14:paraId="28268D27"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14:paraId="6A01D128" w14:textId="77777777" w:rsidR="00886B0F" w:rsidRPr="00886B0F" w:rsidRDefault="00886B0F" w:rsidP="00886B0F">
            <w:pPr>
              <w:tabs>
                <w:tab w:val="left" w:pos="1035"/>
              </w:tabs>
              <w:spacing w:after="0" w:line="240" w:lineRule="auto"/>
              <w:jc w:val="center"/>
              <w:rPr>
                <w:rFonts w:ascii="Times New Roman" w:eastAsia="Times New Roman" w:hAnsi="Times New Roman" w:cs="Times New Roman"/>
                <w:b/>
                <w:color w:val="000000"/>
                <w:sz w:val="18"/>
                <w:szCs w:val="18"/>
                <w:lang w:val="x-none" w:eastAsia="uk-UA"/>
              </w:rPr>
            </w:pPr>
            <w:r w:rsidRPr="00886B0F">
              <w:rPr>
                <w:rFonts w:ascii="Times New Roman" w:eastAsia="Times New Roman" w:hAnsi="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886B0F" w:rsidRPr="00886B0F" w14:paraId="4C7CA18A" w14:textId="77777777" w:rsidTr="00281165">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F6FD72A"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09E4CAF"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14:paraId="13F0BB08"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1543D323"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6607A627"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4E7E0819"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14:paraId="5409906E"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14:paraId="0DF6B4A4"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8</w:t>
            </w:r>
          </w:p>
        </w:tc>
      </w:tr>
      <w:tr w:rsidR="00886B0F" w:rsidRPr="00886B0F" w14:paraId="049DBA23" w14:textId="77777777" w:rsidTr="00281165">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644DFA2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27.09.2010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E83A8C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187/20/1/10</w:t>
            </w:r>
          </w:p>
        </w:tc>
        <w:tc>
          <w:tcPr>
            <w:tcW w:w="2049" w:type="dxa"/>
            <w:tcBorders>
              <w:top w:val="single" w:sz="4" w:space="0" w:color="auto"/>
              <w:left w:val="single" w:sz="4" w:space="0" w:color="auto"/>
              <w:bottom w:val="single" w:sz="4" w:space="0" w:color="auto"/>
              <w:right w:val="single" w:sz="4" w:space="0" w:color="auto"/>
            </w:tcBorders>
            <w:vAlign w:val="center"/>
          </w:tcPr>
          <w:p w14:paraId="3BEDB91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UA4000095210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29E3BF4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647536</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14:paraId="212D67D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6475360.00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14:paraId="65F5C8F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647536</w:t>
            </w:r>
          </w:p>
        </w:tc>
        <w:tc>
          <w:tcPr>
            <w:tcW w:w="2142" w:type="dxa"/>
            <w:tcBorders>
              <w:top w:val="single" w:sz="4" w:space="0" w:color="auto"/>
              <w:left w:val="single" w:sz="4" w:space="0" w:color="auto"/>
              <w:bottom w:val="single" w:sz="4" w:space="0" w:color="auto"/>
              <w:right w:val="single" w:sz="4" w:space="0" w:color="auto"/>
            </w:tcBorders>
            <w:vAlign w:val="center"/>
          </w:tcPr>
          <w:p w14:paraId="212CBE5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w:t>
            </w:r>
          </w:p>
        </w:tc>
        <w:tc>
          <w:tcPr>
            <w:tcW w:w="2142" w:type="dxa"/>
            <w:tcBorders>
              <w:top w:val="single" w:sz="4" w:space="0" w:color="auto"/>
              <w:left w:val="single" w:sz="4" w:space="0" w:color="auto"/>
              <w:bottom w:val="single" w:sz="4" w:space="0" w:color="auto"/>
              <w:right w:val="single" w:sz="4" w:space="0" w:color="auto"/>
            </w:tcBorders>
            <w:vAlign w:val="center"/>
          </w:tcPr>
          <w:p w14:paraId="4C8E27E7"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w:t>
            </w:r>
          </w:p>
        </w:tc>
      </w:tr>
      <w:tr w:rsidR="00886B0F" w:rsidRPr="00886B0F" w14:paraId="5750B8A7" w14:textId="77777777" w:rsidTr="00281165">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14:paraId="31FA95CD"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14:paraId="75519F14"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sz w:val="20"/>
                <w:szCs w:val="20"/>
                <w:lang w:val="uk-UA" w:eastAsia="uk-UA"/>
              </w:rPr>
              <w:t>немає</w:t>
            </w:r>
          </w:p>
        </w:tc>
      </w:tr>
    </w:tbl>
    <w:p w14:paraId="4EC8B835" w14:textId="77777777" w:rsidR="00886B0F" w:rsidRPr="00886B0F" w:rsidRDefault="00886B0F" w:rsidP="00886B0F">
      <w:pPr>
        <w:spacing w:after="0" w:line="240" w:lineRule="auto"/>
        <w:rPr>
          <w:rFonts w:ascii="Times New Roman" w:eastAsia="Times New Roman" w:hAnsi="Times New Roman" w:cs="Times New Roman"/>
          <w:sz w:val="24"/>
          <w:szCs w:val="24"/>
          <w:lang w:val="en-US" w:eastAsia="uk-UA"/>
        </w:rPr>
      </w:pPr>
    </w:p>
    <w:p w14:paraId="67299A8D" w14:textId="77777777" w:rsidR="00886B0F" w:rsidRDefault="00886B0F">
      <w:pPr>
        <w:sectPr w:rsidR="00886B0F" w:rsidSect="00886B0F">
          <w:pgSz w:w="16838" w:h="11906" w:orient="landscape"/>
          <w:pgMar w:top="1417" w:right="363" w:bottom="850" w:left="363"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886B0F" w:rsidRPr="00886B0F" w14:paraId="236BF248" w14:textId="77777777" w:rsidTr="00281165">
        <w:trPr>
          <w:trHeight w:val="271"/>
        </w:trPr>
        <w:tc>
          <w:tcPr>
            <w:tcW w:w="10080" w:type="dxa"/>
            <w:tcMar>
              <w:top w:w="60" w:type="dxa"/>
              <w:left w:w="60" w:type="dxa"/>
              <w:bottom w:w="60" w:type="dxa"/>
              <w:right w:w="60" w:type="dxa"/>
            </w:tcMar>
            <w:vAlign w:val="center"/>
          </w:tcPr>
          <w:p w14:paraId="421B111A" w14:textId="77777777" w:rsidR="00886B0F" w:rsidRPr="00886B0F" w:rsidRDefault="00886B0F" w:rsidP="00886B0F">
            <w:pPr>
              <w:spacing w:after="0" w:line="240" w:lineRule="auto"/>
              <w:ind w:left="-210"/>
              <w:jc w:val="center"/>
              <w:rPr>
                <w:rFonts w:ascii="Times New Roman" w:eastAsia="Times New Roman" w:hAnsi="Times New Roman" w:cs="Times New Roman"/>
                <w:b/>
                <w:bCs/>
                <w:sz w:val="26"/>
                <w:szCs w:val="26"/>
                <w:lang w:val="uk-UA" w:eastAsia="uk-UA"/>
              </w:rPr>
            </w:pPr>
            <w:r w:rsidRPr="00886B0F">
              <w:rPr>
                <w:rFonts w:ascii="Times New Roman" w:eastAsia="Times New Roman" w:hAnsi="Times New Roman" w:cs="Times New Roman"/>
                <w:b/>
                <w:color w:val="000000"/>
                <w:sz w:val="26"/>
                <w:szCs w:val="26"/>
                <w:lang w:eastAsia="uk-UA"/>
              </w:rPr>
              <w:lastRenderedPageBreak/>
              <w:t xml:space="preserve">   </w:t>
            </w:r>
            <w:r w:rsidRPr="00886B0F">
              <w:rPr>
                <w:rFonts w:ascii="Times New Roman" w:eastAsia="Times New Roman" w:hAnsi="Times New Roman" w:cs="Times New Roman"/>
                <w:b/>
                <w:color w:val="000000"/>
                <w:sz w:val="26"/>
                <w:szCs w:val="26"/>
                <w:lang w:val="en-US" w:eastAsia="uk-UA"/>
              </w:rPr>
              <w:t>XIII</w:t>
            </w:r>
            <w:r w:rsidRPr="00886B0F">
              <w:rPr>
                <w:rFonts w:ascii="Times New Roman" w:eastAsia="Times New Roman" w:hAnsi="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886B0F" w:rsidRPr="00886B0F" w14:paraId="0F67C2B1" w14:textId="77777777" w:rsidTr="00281165">
        <w:trPr>
          <w:trHeight w:val="244"/>
        </w:trPr>
        <w:tc>
          <w:tcPr>
            <w:tcW w:w="10080" w:type="dxa"/>
            <w:tcMar>
              <w:top w:w="60" w:type="dxa"/>
              <w:left w:w="60" w:type="dxa"/>
              <w:bottom w:w="60" w:type="dxa"/>
              <w:right w:w="60" w:type="dxa"/>
            </w:tcMar>
          </w:tcPr>
          <w:p w14:paraId="7F3A73D7" w14:textId="77777777" w:rsidR="00886B0F" w:rsidRPr="00886B0F" w:rsidRDefault="00886B0F" w:rsidP="00886B0F">
            <w:pPr>
              <w:spacing w:after="0" w:line="240" w:lineRule="auto"/>
              <w:rPr>
                <w:rFonts w:ascii="Times New Roman" w:eastAsia="Times New Roman" w:hAnsi="Times New Roman" w:cs="Times New Roman"/>
                <w:b/>
                <w:bCs/>
                <w:color w:val="000000"/>
                <w:sz w:val="24"/>
                <w:szCs w:val="24"/>
                <w:lang w:val="uk-UA" w:eastAsia="uk-UA"/>
              </w:rPr>
            </w:pPr>
          </w:p>
          <w:p w14:paraId="007B0E73" w14:textId="77777777" w:rsidR="00886B0F" w:rsidRPr="00886B0F" w:rsidRDefault="00886B0F" w:rsidP="00886B0F">
            <w:pPr>
              <w:spacing w:after="0" w:line="240" w:lineRule="auto"/>
              <w:rPr>
                <w:rFonts w:ascii="Times New Roman" w:eastAsia="Times New Roman" w:hAnsi="Times New Roman" w:cs="Times New Roman"/>
                <w:b/>
                <w:bCs/>
                <w:color w:val="000000"/>
                <w:sz w:val="24"/>
                <w:szCs w:val="24"/>
                <w:lang w:val="uk-UA" w:eastAsia="uk-UA"/>
              </w:rPr>
            </w:pPr>
            <w:r w:rsidRPr="00886B0F">
              <w:rPr>
                <w:rFonts w:ascii="Times New Roman" w:eastAsia="Times New Roman" w:hAnsi="Times New Roman" w:cs="Times New Roman"/>
                <w:b/>
                <w:bCs/>
                <w:color w:val="000000"/>
                <w:sz w:val="24"/>
                <w:szCs w:val="24"/>
                <w:lang w:val="uk-UA" w:eastAsia="uk-UA"/>
              </w:rPr>
              <w:t>1. Інформація про основні засоби емітента ( за залишковою вартістю )</w:t>
            </w:r>
          </w:p>
          <w:p w14:paraId="0BE5F153"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tc>
      </w:tr>
    </w:tbl>
    <w:p w14:paraId="1AA4AE7F" w14:textId="77777777" w:rsidR="00886B0F" w:rsidRPr="00886B0F" w:rsidRDefault="00886B0F" w:rsidP="00886B0F">
      <w:pPr>
        <w:spacing w:after="0" w:line="240" w:lineRule="auto"/>
        <w:rPr>
          <w:rFonts w:ascii="Times New Roman" w:eastAsia="Times New Roman" w:hAnsi="Times New Roman" w:cs="Times New Roman"/>
          <w:vanish/>
          <w:sz w:val="24"/>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886B0F" w:rsidRPr="00886B0F" w14:paraId="7B185046" w14:textId="77777777" w:rsidTr="00281165">
        <w:trPr>
          <w:trHeight w:val="461"/>
        </w:trPr>
        <w:tc>
          <w:tcPr>
            <w:tcW w:w="3090" w:type="dxa"/>
            <w:vMerge w:val="restart"/>
            <w:shd w:val="clear" w:color="auto" w:fill="auto"/>
            <w:vAlign w:val="center"/>
          </w:tcPr>
          <w:p w14:paraId="3AC70415"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Найменування основних засобів</w:t>
            </w:r>
          </w:p>
        </w:tc>
        <w:tc>
          <w:tcPr>
            <w:tcW w:w="2324" w:type="dxa"/>
            <w:gridSpan w:val="2"/>
            <w:shd w:val="clear" w:color="auto" w:fill="auto"/>
            <w:vAlign w:val="center"/>
          </w:tcPr>
          <w:p w14:paraId="7FF475D3"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Власні основні засоби (</w:t>
            </w:r>
            <w:proofErr w:type="spellStart"/>
            <w:r w:rsidRPr="00886B0F">
              <w:rPr>
                <w:rFonts w:ascii="Times New Roman" w:eastAsia="Times New Roman" w:hAnsi="Times New Roman" w:cs="Times New Roman"/>
                <w:b/>
                <w:sz w:val="20"/>
                <w:szCs w:val="20"/>
                <w:lang w:val="uk-UA" w:eastAsia="uk-UA"/>
              </w:rPr>
              <w:t>тис.грн</w:t>
            </w:r>
            <w:proofErr w:type="spellEnd"/>
            <w:r w:rsidRPr="00886B0F">
              <w:rPr>
                <w:rFonts w:ascii="Times New Roman" w:eastAsia="Times New Roman" w:hAnsi="Times New Roman" w:cs="Times New Roman"/>
                <w:b/>
                <w:sz w:val="20"/>
                <w:szCs w:val="20"/>
                <w:lang w:val="uk-UA" w:eastAsia="uk-UA"/>
              </w:rPr>
              <w:t>.)</w:t>
            </w:r>
          </w:p>
        </w:tc>
        <w:tc>
          <w:tcPr>
            <w:tcW w:w="2323" w:type="dxa"/>
            <w:gridSpan w:val="2"/>
            <w:shd w:val="clear" w:color="auto" w:fill="auto"/>
            <w:vAlign w:val="center"/>
          </w:tcPr>
          <w:p w14:paraId="6059203A"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Орендовані основні засоби (</w:t>
            </w:r>
            <w:proofErr w:type="spellStart"/>
            <w:r w:rsidRPr="00886B0F">
              <w:rPr>
                <w:rFonts w:ascii="Times New Roman" w:eastAsia="Times New Roman" w:hAnsi="Times New Roman" w:cs="Times New Roman"/>
                <w:b/>
                <w:sz w:val="20"/>
                <w:szCs w:val="20"/>
                <w:lang w:val="uk-UA" w:eastAsia="uk-UA"/>
              </w:rPr>
              <w:t>тис.грн</w:t>
            </w:r>
            <w:proofErr w:type="spellEnd"/>
            <w:r w:rsidRPr="00886B0F">
              <w:rPr>
                <w:rFonts w:ascii="Times New Roman" w:eastAsia="Times New Roman" w:hAnsi="Times New Roman" w:cs="Times New Roman"/>
                <w:b/>
                <w:sz w:val="20"/>
                <w:szCs w:val="20"/>
                <w:lang w:val="uk-UA" w:eastAsia="uk-UA"/>
              </w:rPr>
              <w:t>.)</w:t>
            </w:r>
          </w:p>
        </w:tc>
        <w:tc>
          <w:tcPr>
            <w:tcW w:w="2324" w:type="dxa"/>
            <w:gridSpan w:val="2"/>
            <w:shd w:val="clear" w:color="auto" w:fill="auto"/>
            <w:vAlign w:val="center"/>
          </w:tcPr>
          <w:p w14:paraId="56364595"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Основні засоби , всього (</w:t>
            </w:r>
            <w:proofErr w:type="spellStart"/>
            <w:r w:rsidRPr="00886B0F">
              <w:rPr>
                <w:rFonts w:ascii="Times New Roman" w:eastAsia="Times New Roman" w:hAnsi="Times New Roman" w:cs="Times New Roman"/>
                <w:b/>
                <w:sz w:val="20"/>
                <w:szCs w:val="20"/>
                <w:lang w:val="uk-UA" w:eastAsia="uk-UA"/>
              </w:rPr>
              <w:t>тис.грн</w:t>
            </w:r>
            <w:proofErr w:type="spellEnd"/>
            <w:r w:rsidRPr="00886B0F">
              <w:rPr>
                <w:rFonts w:ascii="Times New Roman" w:eastAsia="Times New Roman" w:hAnsi="Times New Roman" w:cs="Times New Roman"/>
                <w:b/>
                <w:sz w:val="20"/>
                <w:szCs w:val="20"/>
                <w:lang w:val="uk-UA" w:eastAsia="uk-UA"/>
              </w:rPr>
              <w:t>.)</w:t>
            </w:r>
          </w:p>
        </w:tc>
      </w:tr>
      <w:tr w:rsidR="00886B0F" w:rsidRPr="00886B0F" w14:paraId="78F1FCC0" w14:textId="77777777" w:rsidTr="00281165">
        <w:trPr>
          <w:trHeight w:val="147"/>
        </w:trPr>
        <w:tc>
          <w:tcPr>
            <w:tcW w:w="3090" w:type="dxa"/>
            <w:vMerge/>
            <w:shd w:val="clear" w:color="auto" w:fill="auto"/>
          </w:tcPr>
          <w:p w14:paraId="6ECC83E4"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p>
        </w:tc>
        <w:tc>
          <w:tcPr>
            <w:tcW w:w="1162" w:type="dxa"/>
            <w:shd w:val="clear" w:color="auto" w:fill="auto"/>
            <w:vAlign w:val="center"/>
          </w:tcPr>
          <w:p w14:paraId="36ECA269"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14:paraId="2F1F753B"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На кінець періоду</w:t>
            </w:r>
          </w:p>
        </w:tc>
        <w:tc>
          <w:tcPr>
            <w:tcW w:w="1161" w:type="dxa"/>
            <w:shd w:val="clear" w:color="auto" w:fill="auto"/>
            <w:vAlign w:val="center"/>
          </w:tcPr>
          <w:p w14:paraId="64E11F2A"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14:paraId="2B757A15"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На кінець періоду</w:t>
            </w:r>
          </w:p>
        </w:tc>
        <w:tc>
          <w:tcPr>
            <w:tcW w:w="1162" w:type="dxa"/>
            <w:shd w:val="clear" w:color="auto" w:fill="auto"/>
            <w:vAlign w:val="center"/>
          </w:tcPr>
          <w:p w14:paraId="54D939B7"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14:paraId="2C880343" w14:textId="77777777" w:rsidR="00886B0F" w:rsidRPr="00886B0F" w:rsidRDefault="00886B0F" w:rsidP="00886B0F">
            <w:pPr>
              <w:spacing w:after="0" w:line="240" w:lineRule="auto"/>
              <w:jc w:val="center"/>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На кінець періоду</w:t>
            </w:r>
          </w:p>
        </w:tc>
      </w:tr>
      <w:tr w:rsidR="00886B0F" w:rsidRPr="00886B0F" w14:paraId="54685056" w14:textId="77777777" w:rsidTr="00281165">
        <w:trPr>
          <w:trHeight w:val="346"/>
        </w:trPr>
        <w:tc>
          <w:tcPr>
            <w:tcW w:w="3090" w:type="dxa"/>
            <w:shd w:val="clear" w:color="auto" w:fill="auto"/>
            <w:vAlign w:val="center"/>
          </w:tcPr>
          <w:p w14:paraId="767A42AA"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1.Виробничого призначення</w:t>
            </w:r>
          </w:p>
        </w:tc>
        <w:tc>
          <w:tcPr>
            <w:tcW w:w="1162" w:type="dxa"/>
            <w:shd w:val="clear" w:color="auto" w:fill="auto"/>
            <w:vAlign w:val="center"/>
          </w:tcPr>
          <w:p w14:paraId="4B5C69C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7765.800</w:t>
            </w:r>
          </w:p>
        </w:tc>
        <w:tc>
          <w:tcPr>
            <w:tcW w:w="1162" w:type="dxa"/>
            <w:shd w:val="clear" w:color="auto" w:fill="auto"/>
            <w:vAlign w:val="center"/>
          </w:tcPr>
          <w:p w14:paraId="335287B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7924.900</w:t>
            </w:r>
          </w:p>
        </w:tc>
        <w:tc>
          <w:tcPr>
            <w:tcW w:w="1161" w:type="dxa"/>
            <w:shd w:val="clear" w:color="auto" w:fill="auto"/>
            <w:vAlign w:val="center"/>
          </w:tcPr>
          <w:p w14:paraId="002CD5C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3117DB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110DA8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7765.800</w:t>
            </w:r>
          </w:p>
        </w:tc>
        <w:tc>
          <w:tcPr>
            <w:tcW w:w="1162" w:type="dxa"/>
            <w:shd w:val="clear" w:color="auto" w:fill="auto"/>
            <w:vAlign w:val="center"/>
          </w:tcPr>
          <w:p w14:paraId="5E9D5239"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7924.900</w:t>
            </w:r>
          </w:p>
        </w:tc>
      </w:tr>
      <w:tr w:rsidR="00886B0F" w:rsidRPr="00886B0F" w14:paraId="792B014A" w14:textId="77777777" w:rsidTr="00281165">
        <w:trPr>
          <w:trHeight w:val="346"/>
        </w:trPr>
        <w:tc>
          <w:tcPr>
            <w:tcW w:w="3090" w:type="dxa"/>
            <w:shd w:val="clear" w:color="auto" w:fill="auto"/>
            <w:vAlign w:val="center"/>
          </w:tcPr>
          <w:p w14:paraId="40DEE835"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14:paraId="427F017C"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3872.600</w:t>
            </w:r>
          </w:p>
        </w:tc>
        <w:tc>
          <w:tcPr>
            <w:tcW w:w="1162" w:type="dxa"/>
            <w:shd w:val="clear" w:color="auto" w:fill="auto"/>
            <w:vAlign w:val="center"/>
          </w:tcPr>
          <w:p w14:paraId="1D68CFC9"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5183.300</w:t>
            </w:r>
          </w:p>
        </w:tc>
        <w:tc>
          <w:tcPr>
            <w:tcW w:w="1161" w:type="dxa"/>
            <w:shd w:val="clear" w:color="auto" w:fill="auto"/>
            <w:vAlign w:val="center"/>
          </w:tcPr>
          <w:p w14:paraId="58F80E69"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F4DBB6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41BD99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3872.600</w:t>
            </w:r>
          </w:p>
        </w:tc>
        <w:tc>
          <w:tcPr>
            <w:tcW w:w="1162" w:type="dxa"/>
            <w:shd w:val="clear" w:color="auto" w:fill="auto"/>
            <w:vAlign w:val="center"/>
          </w:tcPr>
          <w:p w14:paraId="5B76D73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5183.300</w:t>
            </w:r>
          </w:p>
        </w:tc>
      </w:tr>
      <w:tr w:rsidR="00886B0F" w:rsidRPr="00886B0F" w14:paraId="34329891" w14:textId="77777777" w:rsidTr="00281165">
        <w:trPr>
          <w:trHeight w:val="346"/>
        </w:trPr>
        <w:tc>
          <w:tcPr>
            <w:tcW w:w="3090" w:type="dxa"/>
            <w:shd w:val="clear" w:color="auto" w:fill="auto"/>
            <w:vAlign w:val="center"/>
          </w:tcPr>
          <w:p w14:paraId="01DD6973"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14:paraId="2623141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3509.600</w:t>
            </w:r>
          </w:p>
        </w:tc>
        <w:tc>
          <w:tcPr>
            <w:tcW w:w="1162" w:type="dxa"/>
            <w:shd w:val="clear" w:color="auto" w:fill="auto"/>
            <w:vAlign w:val="center"/>
          </w:tcPr>
          <w:p w14:paraId="2AC7138C"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2440.200</w:t>
            </w:r>
          </w:p>
        </w:tc>
        <w:tc>
          <w:tcPr>
            <w:tcW w:w="1161" w:type="dxa"/>
            <w:shd w:val="clear" w:color="auto" w:fill="auto"/>
            <w:vAlign w:val="center"/>
          </w:tcPr>
          <w:p w14:paraId="3245B422"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71C40C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1ED4C7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3509.600</w:t>
            </w:r>
          </w:p>
        </w:tc>
        <w:tc>
          <w:tcPr>
            <w:tcW w:w="1162" w:type="dxa"/>
            <w:shd w:val="clear" w:color="auto" w:fill="auto"/>
            <w:vAlign w:val="center"/>
          </w:tcPr>
          <w:p w14:paraId="179B199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2440.200</w:t>
            </w:r>
          </w:p>
        </w:tc>
      </w:tr>
      <w:tr w:rsidR="00886B0F" w:rsidRPr="00886B0F" w14:paraId="001F82B3" w14:textId="77777777" w:rsidTr="00281165">
        <w:trPr>
          <w:trHeight w:val="346"/>
        </w:trPr>
        <w:tc>
          <w:tcPr>
            <w:tcW w:w="3090" w:type="dxa"/>
            <w:shd w:val="clear" w:color="auto" w:fill="auto"/>
            <w:vAlign w:val="center"/>
          </w:tcPr>
          <w:p w14:paraId="1413C82C"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14:paraId="55F2FD2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148.400</w:t>
            </w:r>
          </w:p>
        </w:tc>
        <w:tc>
          <w:tcPr>
            <w:tcW w:w="1162" w:type="dxa"/>
            <w:shd w:val="clear" w:color="auto" w:fill="auto"/>
            <w:vAlign w:val="center"/>
          </w:tcPr>
          <w:p w14:paraId="65E596D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109.900</w:t>
            </w:r>
          </w:p>
        </w:tc>
        <w:tc>
          <w:tcPr>
            <w:tcW w:w="1161" w:type="dxa"/>
            <w:shd w:val="clear" w:color="auto" w:fill="auto"/>
            <w:vAlign w:val="center"/>
          </w:tcPr>
          <w:p w14:paraId="33D92E6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DD6971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C6E12A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148.400</w:t>
            </w:r>
          </w:p>
        </w:tc>
        <w:tc>
          <w:tcPr>
            <w:tcW w:w="1162" w:type="dxa"/>
            <w:shd w:val="clear" w:color="auto" w:fill="auto"/>
            <w:vAlign w:val="center"/>
          </w:tcPr>
          <w:p w14:paraId="45CDB82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109.900</w:t>
            </w:r>
          </w:p>
        </w:tc>
      </w:tr>
      <w:tr w:rsidR="00886B0F" w:rsidRPr="00886B0F" w14:paraId="277CB8CA" w14:textId="77777777" w:rsidTr="00281165">
        <w:trPr>
          <w:trHeight w:val="346"/>
        </w:trPr>
        <w:tc>
          <w:tcPr>
            <w:tcW w:w="3090" w:type="dxa"/>
            <w:shd w:val="clear" w:color="auto" w:fill="auto"/>
            <w:vAlign w:val="center"/>
          </w:tcPr>
          <w:p w14:paraId="53E5B32A"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14:paraId="2E173D8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4CA15D02"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6579E932"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0F40A5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7D3D8A0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CE4903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r>
      <w:tr w:rsidR="00886B0F" w:rsidRPr="00886B0F" w14:paraId="12399AAD" w14:textId="77777777" w:rsidTr="00281165">
        <w:trPr>
          <w:trHeight w:val="346"/>
        </w:trPr>
        <w:tc>
          <w:tcPr>
            <w:tcW w:w="3090" w:type="dxa"/>
            <w:shd w:val="clear" w:color="auto" w:fill="auto"/>
            <w:vAlign w:val="center"/>
          </w:tcPr>
          <w:p w14:paraId="76C9E310"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14:paraId="3A18DA2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235.200</w:t>
            </w:r>
          </w:p>
        </w:tc>
        <w:tc>
          <w:tcPr>
            <w:tcW w:w="1162" w:type="dxa"/>
            <w:shd w:val="clear" w:color="auto" w:fill="auto"/>
            <w:vAlign w:val="center"/>
          </w:tcPr>
          <w:p w14:paraId="6676791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191.500</w:t>
            </w:r>
          </w:p>
        </w:tc>
        <w:tc>
          <w:tcPr>
            <w:tcW w:w="1161" w:type="dxa"/>
            <w:shd w:val="clear" w:color="auto" w:fill="auto"/>
            <w:vAlign w:val="center"/>
          </w:tcPr>
          <w:p w14:paraId="6A11310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0932ED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1979B32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235.200</w:t>
            </w:r>
          </w:p>
        </w:tc>
        <w:tc>
          <w:tcPr>
            <w:tcW w:w="1162" w:type="dxa"/>
            <w:shd w:val="clear" w:color="auto" w:fill="auto"/>
            <w:vAlign w:val="center"/>
          </w:tcPr>
          <w:p w14:paraId="6CDA6AA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191.500</w:t>
            </w:r>
          </w:p>
        </w:tc>
      </w:tr>
      <w:tr w:rsidR="00886B0F" w:rsidRPr="00886B0F" w14:paraId="5BE538BE" w14:textId="77777777" w:rsidTr="00281165">
        <w:trPr>
          <w:trHeight w:val="346"/>
        </w:trPr>
        <w:tc>
          <w:tcPr>
            <w:tcW w:w="3090" w:type="dxa"/>
            <w:shd w:val="clear" w:color="auto" w:fill="auto"/>
            <w:vAlign w:val="center"/>
          </w:tcPr>
          <w:p w14:paraId="46EF9FCF"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2. Невиробничого призначення</w:t>
            </w:r>
          </w:p>
        </w:tc>
        <w:tc>
          <w:tcPr>
            <w:tcW w:w="1162" w:type="dxa"/>
            <w:shd w:val="clear" w:color="auto" w:fill="auto"/>
            <w:vAlign w:val="center"/>
          </w:tcPr>
          <w:p w14:paraId="71D2B48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B652B5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333D53CC"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2C477C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632D4E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771E2E5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r>
      <w:tr w:rsidR="00886B0F" w:rsidRPr="00886B0F" w14:paraId="5F75883A" w14:textId="77777777" w:rsidTr="00281165">
        <w:trPr>
          <w:trHeight w:val="346"/>
        </w:trPr>
        <w:tc>
          <w:tcPr>
            <w:tcW w:w="3090" w:type="dxa"/>
            <w:shd w:val="clear" w:color="auto" w:fill="auto"/>
            <w:vAlign w:val="center"/>
          </w:tcPr>
          <w:p w14:paraId="03BEA93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14:paraId="446E74C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C83C3CC"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45FB557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60A360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0C6AFA9"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414DC46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r>
      <w:tr w:rsidR="00886B0F" w:rsidRPr="00886B0F" w14:paraId="657A2D00" w14:textId="77777777" w:rsidTr="00281165">
        <w:trPr>
          <w:trHeight w:val="346"/>
        </w:trPr>
        <w:tc>
          <w:tcPr>
            <w:tcW w:w="3090" w:type="dxa"/>
            <w:shd w:val="clear" w:color="auto" w:fill="auto"/>
            <w:vAlign w:val="center"/>
          </w:tcPr>
          <w:p w14:paraId="3AF7F1DC"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14:paraId="5506682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71D58058"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26A99F5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45196E7"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591709C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63DE629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r>
      <w:tr w:rsidR="00886B0F" w:rsidRPr="00886B0F" w14:paraId="6C86EE59" w14:textId="77777777" w:rsidTr="00281165">
        <w:trPr>
          <w:trHeight w:val="346"/>
        </w:trPr>
        <w:tc>
          <w:tcPr>
            <w:tcW w:w="3090" w:type="dxa"/>
            <w:shd w:val="clear" w:color="auto" w:fill="auto"/>
            <w:vAlign w:val="center"/>
          </w:tcPr>
          <w:p w14:paraId="1B1D3E88"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14:paraId="4BF49F9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29BB9A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2B2D116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7B028EC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C2CC67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4CC63FB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r>
      <w:tr w:rsidR="00886B0F" w:rsidRPr="00886B0F" w14:paraId="1AEC1E22" w14:textId="77777777" w:rsidTr="00281165">
        <w:trPr>
          <w:trHeight w:val="346"/>
        </w:trPr>
        <w:tc>
          <w:tcPr>
            <w:tcW w:w="3090" w:type="dxa"/>
            <w:shd w:val="clear" w:color="auto" w:fill="auto"/>
            <w:vAlign w:val="center"/>
          </w:tcPr>
          <w:p w14:paraId="0F72C63E"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14:paraId="412C006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50176A7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en-US" w:eastAsia="uk-UA"/>
              </w:rPr>
              <w:t>0.000</w:t>
            </w:r>
          </w:p>
        </w:tc>
        <w:tc>
          <w:tcPr>
            <w:tcW w:w="1161" w:type="dxa"/>
            <w:shd w:val="clear" w:color="auto" w:fill="auto"/>
            <w:vAlign w:val="center"/>
          </w:tcPr>
          <w:p w14:paraId="2D5D5B2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717E0EC0"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0C08CF11"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48FC87A2"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en-US" w:eastAsia="uk-UA"/>
              </w:rPr>
              <w:t>0.000</w:t>
            </w:r>
          </w:p>
        </w:tc>
      </w:tr>
      <w:tr w:rsidR="00886B0F" w:rsidRPr="00886B0F" w14:paraId="0DEAF4B5" w14:textId="77777777" w:rsidTr="00281165">
        <w:trPr>
          <w:trHeight w:val="346"/>
        </w:trPr>
        <w:tc>
          <w:tcPr>
            <w:tcW w:w="3090" w:type="dxa"/>
            <w:shd w:val="clear" w:color="auto" w:fill="auto"/>
            <w:vAlign w:val="center"/>
          </w:tcPr>
          <w:p w14:paraId="6F4CAE61"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xml:space="preserve">- </w:t>
            </w:r>
            <w:proofErr w:type="spellStart"/>
            <w:r w:rsidRPr="00886B0F">
              <w:rPr>
                <w:rFonts w:ascii="Times New Roman" w:eastAsia="Times New Roman" w:hAnsi="Times New Roman" w:cs="Times New Roman"/>
                <w:b/>
                <w:sz w:val="20"/>
                <w:szCs w:val="20"/>
                <w:lang w:val="en-US" w:eastAsia="uk-UA"/>
              </w:rPr>
              <w:t>інестиційна</w:t>
            </w:r>
            <w:proofErr w:type="spellEnd"/>
            <w:r w:rsidRPr="00886B0F">
              <w:rPr>
                <w:rFonts w:ascii="Times New Roman" w:eastAsia="Times New Roman" w:hAnsi="Times New Roman" w:cs="Times New Roman"/>
                <w:b/>
                <w:sz w:val="20"/>
                <w:szCs w:val="20"/>
                <w:lang w:val="en-US" w:eastAsia="uk-UA"/>
              </w:rPr>
              <w:t xml:space="preserve"> </w:t>
            </w:r>
            <w:proofErr w:type="spellStart"/>
            <w:r w:rsidRPr="00886B0F">
              <w:rPr>
                <w:rFonts w:ascii="Times New Roman" w:eastAsia="Times New Roman" w:hAnsi="Times New Roman" w:cs="Times New Roman"/>
                <w:b/>
                <w:sz w:val="20"/>
                <w:szCs w:val="20"/>
                <w:lang w:val="en-US" w:eastAsia="uk-UA"/>
              </w:rPr>
              <w:t>нерухомість</w:t>
            </w:r>
            <w:proofErr w:type="spellEnd"/>
          </w:p>
        </w:tc>
        <w:tc>
          <w:tcPr>
            <w:tcW w:w="1162" w:type="dxa"/>
            <w:shd w:val="clear" w:color="auto" w:fill="auto"/>
            <w:vAlign w:val="center"/>
          </w:tcPr>
          <w:p w14:paraId="6BCAA9A2"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58DAA95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0.000</w:t>
            </w:r>
          </w:p>
        </w:tc>
        <w:tc>
          <w:tcPr>
            <w:tcW w:w="1161" w:type="dxa"/>
            <w:shd w:val="clear" w:color="auto" w:fill="auto"/>
            <w:vAlign w:val="center"/>
          </w:tcPr>
          <w:p w14:paraId="579FEB7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2D19F5A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57F2AA77"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0.000</w:t>
            </w:r>
          </w:p>
        </w:tc>
        <w:tc>
          <w:tcPr>
            <w:tcW w:w="1162" w:type="dxa"/>
            <w:shd w:val="clear" w:color="auto" w:fill="auto"/>
            <w:vAlign w:val="center"/>
          </w:tcPr>
          <w:p w14:paraId="13826F0D"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en-US" w:eastAsia="uk-UA"/>
              </w:rPr>
              <w:t>0.000</w:t>
            </w:r>
          </w:p>
        </w:tc>
      </w:tr>
      <w:tr w:rsidR="00886B0F" w:rsidRPr="00886B0F" w14:paraId="0CC2E5C8" w14:textId="77777777" w:rsidTr="00281165">
        <w:trPr>
          <w:trHeight w:val="346"/>
        </w:trPr>
        <w:tc>
          <w:tcPr>
            <w:tcW w:w="3090" w:type="dxa"/>
            <w:shd w:val="clear" w:color="auto" w:fill="auto"/>
            <w:vAlign w:val="center"/>
          </w:tcPr>
          <w:p w14:paraId="09BA72F6"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14:paraId="50D90B7A"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19A256E"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1" w:type="dxa"/>
            <w:shd w:val="clear" w:color="auto" w:fill="auto"/>
            <w:vAlign w:val="center"/>
          </w:tcPr>
          <w:p w14:paraId="019ACC33"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A986ED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34E0C4F6"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2DF0DFB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r>
      <w:tr w:rsidR="00886B0F" w:rsidRPr="00886B0F" w14:paraId="010155A3" w14:textId="77777777" w:rsidTr="00281165">
        <w:trPr>
          <w:trHeight w:val="346"/>
        </w:trPr>
        <w:tc>
          <w:tcPr>
            <w:tcW w:w="3090" w:type="dxa"/>
            <w:shd w:val="clear" w:color="auto" w:fill="auto"/>
            <w:vAlign w:val="center"/>
          </w:tcPr>
          <w:p w14:paraId="2BF5DC46" w14:textId="77777777" w:rsidR="00886B0F" w:rsidRPr="00886B0F" w:rsidRDefault="00886B0F" w:rsidP="00886B0F">
            <w:pPr>
              <w:spacing w:after="0" w:line="240" w:lineRule="auto"/>
              <w:rPr>
                <w:rFonts w:ascii="Times New Roman" w:eastAsia="Times New Roman" w:hAnsi="Times New Roman" w:cs="Times New Roman"/>
                <w:b/>
                <w:sz w:val="20"/>
                <w:szCs w:val="20"/>
                <w:lang w:val="uk-UA" w:eastAsia="uk-UA"/>
              </w:rPr>
            </w:pPr>
            <w:r w:rsidRPr="00886B0F">
              <w:rPr>
                <w:rFonts w:ascii="Times New Roman" w:eastAsia="Times New Roman" w:hAnsi="Times New Roman" w:cs="Times New Roman"/>
                <w:b/>
                <w:sz w:val="20"/>
                <w:szCs w:val="20"/>
                <w:lang w:val="uk-UA" w:eastAsia="uk-UA"/>
              </w:rPr>
              <w:t>Усього</w:t>
            </w:r>
          </w:p>
        </w:tc>
        <w:tc>
          <w:tcPr>
            <w:tcW w:w="1162" w:type="dxa"/>
            <w:shd w:val="clear" w:color="auto" w:fill="auto"/>
            <w:vAlign w:val="center"/>
          </w:tcPr>
          <w:p w14:paraId="1210248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en-US" w:eastAsia="uk-UA"/>
              </w:rPr>
            </w:pPr>
            <w:r w:rsidRPr="00886B0F">
              <w:rPr>
                <w:rFonts w:ascii="Times New Roman" w:eastAsia="Times New Roman" w:hAnsi="Times New Roman" w:cs="Times New Roman"/>
                <w:sz w:val="20"/>
                <w:szCs w:val="20"/>
                <w:lang w:val="uk-UA" w:eastAsia="uk-UA"/>
              </w:rPr>
              <w:t>7765.800</w:t>
            </w:r>
          </w:p>
        </w:tc>
        <w:tc>
          <w:tcPr>
            <w:tcW w:w="1162" w:type="dxa"/>
            <w:shd w:val="clear" w:color="auto" w:fill="auto"/>
            <w:vAlign w:val="center"/>
          </w:tcPr>
          <w:p w14:paraId="105584D4"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7924.900</w:t>
            </w:r>
          </w:p>
        </w:tc>
        <w:tc>
          <w:tcPr>
            <w:tcW w:w="1161" w:type="dxa"/>
            <w:shd w:val="clear" w:color="auto" w:fill="auto"/>
            <w:vAlign w:val="center"/>
          </w:tcPr>
          <w:p w14:paraId="3BD582EF"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090CD8B7"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0.000</w:t>
            </w:r>
          </w:p>
        </w:tc>
        <w:tc>
          <w:tcPr>
            <w:tcW w:w="1162" w:type="dxa"/>
            <w:shd w:val="clear" w:color="auto" w:fill="auto"/>
            <w:vAlign w:val="center"/>
          </w:tcPr>
          <w:p w14:paraId="4CE2A405"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7765.800</w:t>
            </w:r>
          </w:p>
        </w:tc>
        <w:tc>
          <w:tcPr>
            <w:tcW w:w="1162" w:type="dxa"/>
            <w:shd w:val="clear" w:color="auto" w:fill="auto"/>
            <w:vAlign w:val="center"/>
          </w:tcPr>
          <w:p w14:paraId="2DBB2EDB" w14:textId="77777777" w:rsidR="00886B0F" w:rsidRPr="00886B0F" w:rsidRDefault="00886B0F" w:rsidP="00886B0F">
            <w:pPr>
              <w:spacing w:after="0" w:line="240" w:lineRule="auto"/>
              <w:jc w:val="center"/>
              <w:rPr>
                <w:rFonts w:ascii="Times New Roman" w:eastAsia="Times New Roman" w:hAnsi="Times New Roman" w:cs="Times New Roman"/>
                <w:sz w:val="20"/>
                <w:szCs w:val="20"/>
                <w:lang w:val="uk-UA" w:eastAsia="uk-UA"/>
              </w:rPr>
            </w:pPr>
            <w:r w:rsidRPr="00886B0F">
              <w:rPr>
                <w:rFonts w:ascii="Times New Roman" w:eastAsia="Times New Roman" w:hAnsi="Times New Roman" w:cs="Times New Roman"/>
                <w:sz w:val="20"/>
                <w:szCs w:val="20"/>
                <w:lang w:val="uk-UA" w:eastAsia="uk-UA"/>
              </w:rPr>
              <w:t>7924.900</w:t>
            </w:r>
          </w:p>
        </w:tc>
      </w:tr>
    </w:tbl>
    <w:p w14:paraId="2B3F0C08" w14:textId="77777777" w:rsidR="00886B0F" w:rsidRPr="00886B0F" w:rsidRDefault="00886B0F" w:rsidP="00886B0F">
      <w:pPr>
        <w:spacing w:after="0" w:line="240" w:lineRule="auto"/>
        <w:rPr>
          <w:rFonts w:ascii="Times New Roman" w:eastAsia="Times New Roman" w:hAnsi="Times New Roman" w:cs="Times New Roman"/>
          <w:sz w:val="20"/>
          <w:szCs w:val="20"/>
          <w:lang w:val="uk-UA" w:eastAsia="uk-UA"/>
        </w:rPr>
      </w:pPr>
    </w:p>
    <w:p w14:paraId="2CBD6321" w14:textId="77777777" w:rsidR="00886B0F" w:rsidRPr="00886B0F" w:rsidRDefault="00886B0F" w:rsidP="00886B0F">
      <w:pPr>
        <w:spacing w:after="0" w:line="240" w:lineRule="auto"/>
        <w:rPr>
          <w:rFonts w:ascii="Courier New" w:eastAsia="Times New Roman" w:hAnsi="Courier New" w:cs="Courier New"/>
          <w:sz w:val="20"/>
          <w:szCs w:val="20"/>
          <w:lang w:eastAsia="uk-UA"/>
        </w:rPr>
      </w:pPr>
      <w:r w:rsidRPr="00886B0F">
        <w:rPr>
          <w:rFonts w:ascii="Times New Roman" w:eastAsia="Times New Roman" w:hAnsi="Times New Roman" w:cs="Times New Roman"/>
          <w:b/>
          <w:sz w:val="20"/>
          <w:szCs w:val="20"/>
          <w:lang w:val="uk-UA" w:eastAsia="uk-UA"/>
        </w:rPr>
        <w:t xml:space="preserve">Пояснення : </w:t>
      </w:r>
      <w:r w:rsidRPr="00886B0F">
        <w:rPr>
          <w:rFonts w:ascii="Times New Roman" w:eastAsia="Times New Roman" w:hAnsi="Times New Roman" w:cs="Times New Roman"/>
          <w:b/>
          <w:sz w:val="20"/>
          <w:szCs w:val="20"/>
          <w:lang w:val="en-US" w:eastAsia="uk-UA"/>
        </w:rPr>
        <w:t xml:space="preserve"> </w:t>
      </w:r>
      <w:proofErr w:type="spellStart"/>
      <w:r w:rsidRPr="00886B0F">
        <w:rPr>
          <w:rFonts w:ascii="Courier New" w:eastAsia="Times New Roman" w:hAnsi="Courier New" w:cs="Courier New"/>
          <w:sz w:val="20"/>
          <w:szCs w:val="20"/>
          <w:lang w:eastAsia="uk-UA"/>
        </w:rPr>
        <w:t>Наявність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підтверджена</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інвентаризацією</w:t>
      </w:r>
      <w:proofErr w:type="spellEnd"/>
      <w:r w:rsidRPr="00886B0F">
        <w:rPr>
          <w:rFonts w:ascii="Courier New" w:eastAsia="Times New Roman" w:hAnsi="Courier New" w:cs="Courier New"/>
          <w:sz w:val="20"/>
          <w:szCs w:val="20"/>
          <w:lang w:eastAsia="uk-UA"/>
        </w:rPr>
        <w:t xml:space="preserve">, яка проведена </w:t>
      </w:r>
      <w:proofErr w:type="spellStart"/>
      <w:r w:rsidRPr="00886B0F">
        <w:rPr>
          <w:rFonts w:ascii="Courier New" w:eastAsia="Times New Roman" w:hAnsi="Courier New" w:cs="Courier New"/>
          <w:sz w:val="20"/>
          <w:szCs w:val="20"/>
          <w:lang w:eastAsia="uk-UA"/>
        </w:rPr>
        <w:t>згідно</w:t>
      </w:r>
      <w:proofErr w:type="spellEnd"/>
      <w:r w:rsidRPr="00886B0F">
        <w:rPr>
          <w:rFonts w:ascii="Courier New" w:eastAsia="Times New Roman" w:hAnsi="Courier New" w:cs="Courier New"/>
          <w:sz w:val="20"/>
          <w:szCs w:val="20"/>
          <w:lang w:eastAsia="uk-UA"/>
        </w:rPr>
        <w:t xml:space="preserve"> наказу № 069 </w:t>
      </w:r>
      <w:proofErr w:type="spellStart"/>
      <w:r w:rsidRPr="00886B0F">
        <w:rPr>
          <w:rFonts w:ascii="Courier New" w:eastAsia="Times New Roman" w:hAnsi="Courier New" w:cs="Courier New"/>
          <w:sz w:val="20"/>
          <w:szCs w:val="20"/>
          <w:lang w:eastAsia="uk-UA"/>
        </w:rPr>
        <w:t>від</w:t>
      </w:r>
      <w:proofErr w:type="spellEnd"/>
      <w:r w:rsidRPr="00886B0F">
        <w:rPr>
          <w:rFonts w:ascii="Courier New" w:eastAsia="Times New Roman" w:hAnsi="Courier New" w:cs="Courier New"/>
          <w:sz w:val="20"/>
          <w:szCs w:val="20"/>
          <w:lang w:eastAsia="uk-UA"/>
        </w:rPr>
        <w:t xml:space="preserve"> 17.09.2019 року, при </w:t>
      </w:r>
      <w:proofErr w:type="spellStart"/>
      <w:r w:rsidRPr="00886B0F">
        <w:rPr>
          <w:rFonts w:ascii="Courier New" w:eastAsia="Times New Roman" w:hAnsi="Courier New" w:cs="Courier New"/>
          <w:sz w:val="20"/>
          <w:szCs w:val="20"/>
          <w:lang w:eastAsia="uk-UA"/>
        </w:rPr>
        <w:t>цьому</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відхилень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від</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данних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бухгалтерського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обліку</w:t>
      </w:r>
      <w:proofErr w:type="spellEnd"/>
      <w:r w:rsidRPr="00886B0F">
        <w:rPr>
          <w:rFonts w:ascii="Courier New" w:eastAsia="Times New Roman" w:hAnsi="Courier New" w:cs="Courier New"/>
          <w:sz w:val="20"/>
          <w:szCs w:val="20"/>
          <w:lang w:eastAsia="uk-UA"/>
        </w:rPr>
        <w:t xml:space="preserve"> не </w:t>
      </w:r>
      <w:proofErr w:type="spellStart"/>
      <w:r w:rsidRPr="00886B0F">
        <w:rPr>
          <w:rFonts w:ascii="Courier New" w:eastAsia="Times New Roman" w:hAnsi="Courier New" w:cs="Courier New"/>
          <w:sz w:val="20"/>
          <w:szCs w:val="20"/>
          <w:lang w:eastAsia="uk-UA"/>
        </w:rPr>
        <w:t>встановлено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Облік</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здійснено</w:t>
      </w:r>
      <w:proofErr w:type="spellEnd"/>
      <w:r w:rsidRPr="00886B0F">
        <w:rPr>
          <w:rFonts w:ascii="Courier New" w:eastAsia="Times New Roman" w:hAnsi="Courier New" w:cs="Courier New"/>
          <w:sz w:val="20"/>
          <w:szCs w:val="20"/>
          <w:lang w:eastAsia="uk-UA"/>
        </w:rPr>
        <w:t xml:space="preserve"> за </w:t>
      </w:r>
      <w:proofErr w:type="spellStart"/>
      <w:r w:rsidRPr="00886B0F">
        <w:rPr>
          <w:rFonts w:ascii="Courier New" w:eastAsia="Times New Roman" w:hAnsi="Courier New" w:cs="Courier New"/>
          <w:sz w:val="20"/>
          <w:szCs w:val="20"/>
          <w:lang w:eastAsia="uk-UA"/>
        </w:rPr>
        <w:t>умовами</w:t>
      </w:r>
      <w:proofErr w:type="spellEnd"/>
      <w:r w:rsidRPr="00886B0F">
        <w:rPr>
          <w:rFonts w:ascii="Courier New" w:eastAsia="Times New Roman" w:hAnsi="Courier New" w:cs="Courier New"/>
          <w:sz w:val="20"/>
          <w:szCs w:val="20"/>
          <w:lang w:eastAsia="uk-UA"/>
        </w:rPr>
        <w:t xml:space="preserve"> НП(С)БО №7 "</w:t>
      </w:r>
      <w:proofErr w:type="spellStart"/>
      <w:r w:rsidRPr="00886B0F">
        <w:rPr>
          <w:rFonts w:ascii="Courier New" w:eastAsia="Times New Roman" w:hAnsi="Courier New" w:cs="Courier New"/>
          <w:sz w:val="20"/>
          <w:szCs w:val="20"/>
          <w:lang w:eastAsia="uk-UA"/>
        </w:rPr>
        <w:t>Основні</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засоби</w:t>
      </w:r>
      <w:proofErr w:type="spellEnd"/>
      <w:r w:rsidRPr="00886B0F">
        <w:rPr>
          <w:rFonts w:ascii="Courier New" w:eastAsia="Times New Roman" w:hAnsi="Courier New" w:cs="Courier New"/>
          <w:sz w:val="20"/>
          <w:szCs w:val="20"/>
          <w:lang w:eastAsia="uk-UA"/>
        </w:rPr>
        <w:t>".</w:t>
      </w:r>
    </w:p>
    <w:p w14:paraId="7890AE42"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Терміни</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корисного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використання</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встановлюється</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пооб'єктно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згідно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техдокументації</w:t>
      </w:r>
      <w:proofErr w:type="spellEnd"/>
      <w:r w:rsidRPr="00886B0F">
        <w:rPr>
          <w:rFonts w:ascii="Courier New" w:eastAsia="Times New Roman" w:hAnsi="Courier New" w:cs="Courier New"/>
          <w:sz w:val="20"/>
          <w:szCs w:val="20"/>
          <w:lang w:eastAsia="uk-UA"/>
        </w:rPr>
        <w:t xml:space="preserve"> та з </w:t>
      </w:r>
      <w:proofErr w:type="spellStart"/>
      <w:r w:rsidRPr="00886B0F">
        <w:rPr>
          <w:rFonts w:ascii="Courier New" w:eastAsia="Times New Roman" w:hAnsi="Courier New" w:cs="Courier New"/>
          <w:sz w:val="20"/>
          <w:szCs w:val="20"/>
          <w:lang w:eastAsia="uk-UA"/>
        </w:rPr>
        <w:t>урахуванням</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вимог</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Податкового</w:t>
      </w:r>
      <w:proofErr w:type="spellEnd"/>
      <w:r w:rsidRPr="00886B0F">
        <w:rPr>
          <w:rFonts w:ascii="Courier New" w:eastAsia="Times New Roman" w:hAnsi="Courier New" w:cs="Courier New"/>
          <w:sz w:val="20"/>
          <w:szCs w:val="20"/>
          <w:lang w:eastAsia="uk-UA"/>
        </w:rPr>
        <w:t xml:space="preserve"> Кодексу </w:t>
      </w:r>
      <w:proofErr w:type="spellStart"/>
      <w:r w:rsidRPr="00886B0F">
        <w:rPr>
          <w:rFonts w:ascii="Courier New" w:eastAsia="Times New Roman" w:hAnsi="Courier New" w:cs="Courier New"/>
          <w:sz w:val="20"/>
          <w:szCs w:val="20"/>
          <w:lang w:eastAsia="uk-UA"/>
        </w:rPr>
        <w:t>України</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Основні</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засоби</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використовуються</w:t>
      </w:r>
      <w:proofErr w:type="spellEnd"/>
      <w:r w:rsidRPr="00886B0F">
        <w:rPr>
          <w:rFonts w:ascii="Courier New" w:eastAsia="Times New Roman" w:hAnsi="Courier New" w:cs="Courier New"/>
          <w:sz w:val="20"/>
          <w:szCs w:val="20"/>
          <w:lang w:eastAsia="uk-UA"/>
        </w:rPr>
        <w:t xml:space="preserve"> за </w:t>
      </w:r>
      <w:proofErr w:type="spellStart"/>
      <w:r w:rsidRPr="00886B0F">
        <w:rPr>
          <w:rFonts w:ascii="Courier New" w:eastAsia="Times New Roman" w:hAnsi="Courier New" w:cs="Courier New"/>
          <w:sz w:val="20"/>
          <w:szCs w:val="20"/>
          <w:lang w:eastAsia="uk-UA"/>
        </w:rPr>
        <w:t>призначенням</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згідно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техдокументації</w:t>
      </w:r>
      <w:proofErr w:type="spellEnd"/>
      <w:r w:rsidRPr="00886B0F">
        <w:rPr>
          <w:rFonts w:ascii="Courier New" w:eastAsia="Times New Roman" w:hAnsi="Courier New" w:cs="Courier New"/>
          <w:sz w:val="20"/>
          <w:szCs w:val="20"/>
          <w:lang w:eastAsia="uk-UA"/>
        </w:rPr>
        <w:t xml:space="preserve">, для </w:t>
      </w:r>
      <w:proofErr w:type="spellStart"/>
      <w:r w:rsidRPr="00886B0F">
        <w:rPr>
          <w:rFonts w:ascii="Courier New" w:eastAsia="Times New Roman" w:hAnsi="Courier New" w:cs="Courier New"/>
          <w:sz w:val="20"/>
          <w:szCs w:val="20"/>
          <w:lang w:eastAsia="uk-UA"/>
        </w:rPr>
        <w:t>виробницва</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занурювальних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електродвигунів</w:t>
      </w:r>
      <w:proofErr w:type="spellEnd"/>
      <w:r w:rsidRPr="00886B0F">
        <w:rPr>
          <w:rFonts w:ascii="Courier New" w:eastAsia="Times New Roman" w:hAnsi="Courier New" w:cs="Courier New"/>
          <w:sz w:val="20"/>
          <w:szCs w:val="20"/>
          <w:lang w:eastAsia="uk-UA"/>
        </w:rPr>
        <w:t>.</w:t>
      </w:r>
    </w:p>
    <w:p w14:paraId="617A0430"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Первісна</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вартість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на початок року - 22109,9 </w:t>
      </w:r>
      <w:proofErr w:type="spellStart"/>
      <w:r w:rsidRPr="00886B0F">
        <w:rPr>
          <w:rFonts w:ascii="Courier New" w:eastAsia="Times New Roman" w:hAnsi="Courier New" w:cs="Courier New"/>
          <w:sz w:val="20"/>
          <w:szCs w:val="20"/>
          <w:lang w:eastAsia="uk-UA"/>
        </w:rPr>
        <w:t>тис.грн</w:t>
      </w:r>
      <w:proofErr w:type="spellEnd"/>
      <w:r w:rsidRPr="00886B0F">
        <w:rPr>
          <w:rFonts w:ascii="Courier New" w:eastAsia="Times New Roman" w:hAnsi="Courier New" w:cs="Courier New"/>
          <w:sz w:val="20"/>
          <w:szCs w:val="20"/>
          <w:lang w:eastAsia="uk-UA"/>
        </w:rPr>
        <w:t xml:space="preserve">., на </w:t>
      </w:r>
      <w:proofErr w:type="spellStart"/>
      <w:r w:rsidRPr="00886B0F">
        <w:rPr>
          <w:rFonts w:ascii="Courier New" w:eastAsia="Times New Roman" w:hAnsi="Courier New" w:cs="Courier New"/>
          <w:sz w:val="20"/>
          <w:szCs w:val="20"/>
          <w:lang w:eastAsia="uk-UA"/>
        </w:rPr>
        <w:t>кінець</w:t>
      </w:r>
      <w:proofErr w:type="spellEnd"/>
      <w:r w:rsidRPr="00886B0F">
        <w:rPr>
          <w:rFonts w:ascii="Courier New" w:eastAsia="Times New Roman" w:hAnsi="Courier New" w:cs="Courier New"/>
          <w:sz w:val="20"/>
          <w:szCs w:val="20"/>
          <w:lang w:eastAsia="uk-UA"/>
        </w:rPr>
        <w:t xml:space="preserve"> року - 23937,2 </w:t>
      </w:r>
      <w:proofErr w:type="spellStart"/>
      <w:r w:rsidRPr="00886B0F">
        <w:rPr>
          <w:rFonts w:ascii="Courier New" w:eastAsia="Times New Roman" w:hAnsi="Courier New" w:cs="Courier New"/>
          <w:sz w:val="20"/>
          <w:szCs w:val="20"/>
          <w:lang w:eastAsia="uk-UA"/>
        </w:rPr>
        <w:t>тис.грн</w:t>
      </w:r>
      <w:proofErr w:type="spellEnd"/>
      <w:r w:rsidRPr="00886B0F">
        <w:rPr>
          <w:rFonts w:ascii="Courier New" w:eastAsia="Times New Roman" w:hAnsi="Courier New" w:cs="Courier New"/>
          <w:sz w:val="20"/>
          <w:szCs w:val="20"/>
          <w:lang w:eastAsia="uk-UA"/>
        </w:rPr>
        <w:t>.</w:t>
      </w:r>
    </w:p>
    <w:p w14:paraId="20FF7E61"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Ступінь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зносу</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дорівнює</w:t>
      </w:r>
      <w:proofErr w:type="spellEnd"/>
      <w:r w:rsidRPr="00886B0F">
        <w:rPr>
          <w:rFonts w:ascii="Courier New" w:eastAsia="Times New Roman" w:hAnsi="Courier New" w:cs="Courier New"/>
          <w:sz w:val="20"/>
          <w:szCs w:val="20"/>
          <w:lang w:eastAsia="uk-UA"/>
        </w:rPr>
        <w:t xml:space="preserve">: на початок року - 64,87 %, на </w:t>
      </w:r>
      <w:proofErr w:type="spellStart"/>
      <w:r w:rsidRPr="00886B0F">
        <w:rPr>
          <w:rFonts w:ascii="Courier New" w:eastAsia="Times New Roman" w:hAnsi="Courier New" w:cs="Courier New"/>
          <w:sz w:val="20"/>
          <w:szCs w:val="20"/>
          <w:lang w:eastAsia="uk-UA"/>
        </w:rPr>
        <w:t>кінець</w:t>
      </w:r>
      <w:proofErr w:type="spellEnd"/>
      <w:r w:rsidRPr="00886B0F">
        <w:rPr>
          <w:rFonts w:ascii="Courier New" w:eastAsia="Times New Roman" w:hAnsi="Courier New" w:cs="Courier New"/>
          <w:sz w:val="20"/>
          <w:szCs w:val="20"/>
          <w:lang w:eastAsia="uk-UA"/>
        </w:rPr>
        <w:t xml:space="preserve"> року - 66,89 %.</w:t>
      </w:r>
    </w:p>
    <w:p w14:paraId="04A01A05"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Ступінь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використання</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- 100%.</w:t>
      </w:r>
    </w:p>
    <w:p w14:paraId="0D12EFEF" w14:textId="77777777" w:rsidR="00886B0F" w:rsidRPr="00886B0F" w:rsidRDefault="00886B0F" w:rsidP="00886B0F">
      <w:pPr>
        <w:spacing w:after="0" w:line="240" w:lineRule="auto"/>
        <w:rPr>
          <w:rFonts w:ascii="Courier New" w:eastAsia="Times New Roman" w:hAnsi="Courier New" w:cs="Courier New"/>
          <w:sz w:val="20"/>
          <w:szCs w:val="20"/>
          <w:lang w:eastAsia="uk-UA"/>
        </w:rPr>
      </w:pPr>
      <w:r w:rsidRPr="00886B0F">
        <w:rPr>
          <w:rFonts w:ascii="Courier New" w:eastAsia="Times New Roman" w:hAnsi="Courier New" w:cs="Courier New"/>
          <w:sz w:val="20"/>
          <w:szCs w:val="20"/>
          <w:lang w:eastAsia="uk-UA"/>
        </w:rPr>
        <w:t xml:space="preserve">Сума </w:t>
      </w:r>
      <w:proofErr w:type="spellStart"/>
      <w:r w:rsidRPr="00886B0F">
        <w:rPr>
          <w:rFonts w:ascii="Courier New" w:eastAsia="Times New Roman" w:hAnsi="Courier New" w:cs="Courier New"/>
          <w:sz w:val="20"/>
          <w:szCs w:val="20"/>
          <w:lang w:eastAsia="uk-UA"/>
        </w:rPr>
        <w:t>нарахованого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зносу</w:t>
      </w:r>
      <w:proofErr w:type="spellEnd"/>
      <w:r w:rsidRPr="00886B0F">
        <w:rPr>
          <w:rFonts w:ascii="Courier New" w:eastAsia="Times New Roman" w:hAnsi="Courier New" w:cs="Courier New"/>
          <w:sz w:val="20"/>
          <w:szCs w:val="20"/>
          <w:lang w:eastAsia="uk-UA"/>
        </w:rPr>
        <w:t xml:space="preserve"> 16012,3 </w:t>
      </w:r>
      <w:proofErr w:type="spellStart"/>
      <w:r w:rsidRPr="00886B0F">
        <w:rPr>
          <w:rFonts w:ascii="Courier New" w:eastAsia="Times New Roman" w:hAnsi="Courier New" w:cs="Courier New"/>
          <w:sz w:val="20"/>
          <w:szCs w:val="20"/>
          <w:lang w:eastAsia="uk-UA"/>
        </w:rPr>
        <w:t>тис.грн</w:t>
      </w:r>
      <w:proofErr w:type="spellEnd"/>
      <w:r w:rsidRPr="00886B0F">
        <w:rPr>
          <w:rFonts w:ascii="Courier New" w:eastAsia="Times New Roman" w:hAnsi="Courier New" w:cs="Courier New"/>
          <w:sz w:val="20"/>
          <w:szCs w:val="20"/>
          <w:lang w:eastAsia="uk-UA"/>
        </w:rPr>
        <w:t>.</w:t>
      </w:r>
    </w:p>
    <w:p w14:paraId="2A8B6D8E" w14:textId="77777777" w:rsidR="00886B0F" w:rsidRPr="00886B0F" w:rsidRDefault="00886B0F" w:rsidP="00886B0F">
      <w:pPr>
        <w:spacing w:after="0" w:line="240" w:lineRule="auto"/>
        <w:rPr>
          <w:rFonts w:ascii="Courier New" w:eastAsia="Times New Roman" w:hAnsi="Courier New" w:cs="Courier New"/>
          <w:sz w:val="20"/>
          <w:szCs w:val="20"/>
          <w:lang w:eastAsia="uk-UA"/>
        </w:rPr>
      </w:pPr>
      <w:r w:rsidRPr="00886B0F">
        <w:rPr>
          <w:rFonts w:ascii="Courier New" w:eastAsia="Times New Roman" w:hAnsi="Courier New" w:cs="Courier New"/>
          <w:sz w:val="20"/>
          <w:szCs w:val="20"/>
          <w:lang w:eastAsia="uk-UA"/>
        </w:rPr>
        <w:t xml:space="preserve">За </w:t>
      </w:r>
      <w:proofErr w:type="spellStart"/>
      <w:r w:rsidRPr="00886B0F">
        <w:rPr>
          <w:rFonts w:ascii="Courier New" w:eastAsia="Times New Roman" w:hAnsi="Courier New" w:cs="Courier New"/>
          <w:sz w:val="20"/>
          <w:szCs w:val="20"/>
          <w:lang w:eastAsia="uk-UA"/>
        </w:rPr>
        <w:t>рік</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надійшло</w:t>
      </w:r>
      <w:proofErr w:type="spellEnd"/>
      <w:r w:rsidRPr="00886B0F">
        <w:rPr>
          <w:rFonts w:ascii="Courier New" w:eastAsia="Times New Roman" w:hAnsi="Courier New" w:cs="Courier New"/>
          <w:sz w:val="20"/>
          <w:szCs w:val="20"/>
          <w:lang w:eastAsia="uk-UA"/>
        </w:rPr>
        <w:t xml:space="preserve"> ОЗ на суму 1895,3 тис. грн.</w:t>
      </w:r>
    </w:p>
    <w:p w14:paraId="41F6B03C" w14:textId="77777777" w:rsidR="00886B0F" w:rsidRPr="00886B0F" w:rsidRDefault="00886B0F" w:rsidP="00886B0F">
      <w:pPr>
        <w:spacing w:after="0" w:line="240" w:lineRule="auto"/>
        <w:rPr>
          <w:rFonts w:ascii="Courier New" w:eastAsia="Times New Roman" w:hAnsi="Courier New" w:cs="Courier New"/>
          <w:sz w:val="20"/>
          <w:szCs w:val="20"/>
          <w:lang w:eastAsia="uk-UA"/>
        </w:rPr>
      </w:pPr>
      <w:r w:rsidRPr="00886B0F">
        <w:rPr>
          <w:rFonts w:ascii="Courier New" w:eastAsia="Times New Roman" w:hAnsi="Courier New" w:cs="Courier New"/>
          <w:sz w:val="20"/>
          <w:szCs w:val="20"/>
          <w:lang w:eastAsia="uk-UA"/>
        </w:rPr>
        <w:t xml:space="preserve">За </w:t>
      </w:r>
      <w:proofErr w:type="spellStart"/>
      <w:r w:rsidRPr="00886B0F">
        <w:rPr>
          <w:rFonts w:ascii="Courier New" w:eastAsia="Times New Roman" w:hAnsi="Courier New" w:cs="Courier New"/>
          <w:sz w:val="20"/>
          <w:szCs w:val="20"/>
          <w:lang w:eastAsia="uk-UA"/>
        </w:rPr>
        <w:t>рік</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вибуло</w:t>
      </w:r>
      <w:proofErr w:type="spellEnd"/>
      <w:r w:rsidRPr="00886B0F">
        <w:rPr>
          <w:rFonts w:ascii="Courier New" w:eastAsia="Times New Roman" w:hAnsi="Courier New" w:cs="Courier New"/>
          <w:sz w:val="20"/>
          <w:szCs w:val="20"/>
          <w:lang w:eastAsia="uk-UA"/>
        </w:rPr>
        <w:t xml:space="preserve"> ОЗ </w:t>
      </w:r>
      <w:proofErr w:type="spellStart"/>
      <w:r w:rsidRPr="00886B0F">
        <w:rPr>
          <w:rFonts w:ascii="Courier New" w:eastAsia="Times New Roman" w:hAnsi="Courier New" w:cs="Courier New"/>
          <w:sz w:val="20"/>
          <w:szCs w:val="20"/>
          <w:lang w:eastAsia="uk-UA"/>
        </w:rPr>
        <w:t>первісною</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вартістю</w:t>
      </w:r>
      <w:proofErr w:type="spellEnd"/>
      <w:r w:rsidRPr="00886B0F">
        <w:rPr>
          <w:rFonts w:ascii="Courier New" w:eastAsia="Times New Roman" w:hAnsi="Courier New" w:cs="Courier New"/>
          <w:sz w:val="20"/>
          <w:szCs w:val="20"/>
          <w:lang w:eastAsia="uk-UA"/>
        </w:rPr>
        <w:t xml:space="preserve"> 59 тис. грн. (</w:t>
      </w:r>
      <w:proofErr w:type="spellStart"/>
      <w:r w:rsidRPr="00886B0F">
        <w:rPr>
          <w:rFonts w:ascii="Courier New" w:eastAsia="Times New Roman" w:hAnsi="Courier New" w:cs="Courier New"/>
          <w:sz w:val="20"/>
          <w:szCs w:val="20"/>
          <w:lang w:eastAsia="uk-UA"/>
        </w:rPr>
        <w:t>знос</w:t>
      </w:r>
      <w:proofErr w:type="spellEnd"/>
      <w:r w:rsidRPr="00886B0F">
        <w:rPr>
          <w:rFonts w:ascii="Courier New" w:eastAsia="Times New Roman" w:hAnsi="Courier New" w:cs="Courier New"/>
          <w:sz w:val="20"/>
          <w:szCs w:val="20"/>
          <w:lang w:eastAsia="uk-UA"/>
        </w:rPr>
        <w:t xml:space="preserve"> 23,0 тис. грн.)</w:t>
      </w:r>
    </w:p>
    <w:p w14:paraId="2FD3CADC"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Первісна</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вартість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повністю</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амортизованих</w:t>
      </w:r>
      <w:proofErr w:type="spellEnd"/>
      <w:r w:rsidRPr="00886B0F">
        <w:rPr>
          <w:rFonts w:ascii="Courier New" w:eastAsia="Times New Roman" w:hAnsi="Courier New" w:cs="Courier New"/>
          <w:sz w:val="20"/>
          <w:szCs w:val="20"/>
          <w:lang w:eastAsia="uk-UA"/>
        </w:rPr>
        <w:t xml:space="preserve"> ОЗ станом на </w:t>
      </w:r>
      <w:proofErr w:type="spellStart"/>
      <w:r w:rsidRPr="00886B0F">
        <w:rPr>
          <w:rFonts w:ascii="Courier New" w:eastAsia="Times New Roman" w:hAnsi="Courier New" w:cs="Courier New"/>
          <w:sz w:val="20"/>
          <w:szCs w:val="20"/>
          <w:lang w:eastAsia="uk-UA"/>
        </w:rPr>
        <w:t>кінець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звітного</w:t>
      </w:r>
      <w:proofErr w:type="spellEnd"/>
      <w:r w:rsidRPr="00886B0F">
        <w:rPr>
          <w:rFonts w:ascii="Courier New" w:eastAsia="Times New Roman" w:hAnsi="Courier New" w:cs="Courier New"/>
          <w:sz w:val="20"/>
          <w:szCs w:val="20"/>
          <w:lang w:eastAsia="uk-UA"/>
        </w:rPr>
        <w:t xml:space="preserve"> року </w:t>
      </w:r>
      <w:proofErr w:type="spellStart"/>
      <w:r w:rsidRPr="00886B0F">
        <w:rPr>
          <w:rFonts w:ascii="Courier New" w:eastAsia="Times New Roman" w:hAnsi="Courier New" w:cs="Courier New"/>
          <w:sz w:val="20"/>
          <w:szCs w:val="20"/>
          <w:lang w:eastAsia="uk-UA"/>
        </w:rPr>
        <w:t>дорівнює</w:t>
      </w:r>
      <w:proofErr w:type="spellEnd"/>
      <w:r w:rsidRPr="00886B0F">
        <w:rPr>
          <w:rFonts w:ascii="Courier New" w:eastAsia="Times New Roman" w:hAnsi="Courier New" w:cs="Courier New"/>
          <w:sz w:val="20"/>
          <w:szCs w:val="20"/>
          <w:lang w:eastAsia="uk-UA"/>
        </w:rPr>
        <w:t xml:space="preserve"> 7653,0 тис. грн.</w:t>
      </w:r>
    </w:p>
    <w:p w14:paraId="6B1A2453"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Вартість</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оформлених</w:t>
      </w:r>
      <w:proofErr w:type="spellEnd"/>
      <w:r w:rsidRPr="00886B0F">
        <w:rPr>
          <w:rFonts w:ascii="Courier New" w:eastAsia="Times New Roman" w:hAnsi="Courier New" w:cs="Courier New"/>
          <w:sz w:val="20"/>
          <w:szCs w:val="20"/>
          <w:lang w:eastAsia="uk-UA"/>
        </w:rPr>
        <w:t xml:space="preserve"> у заставу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- 3343,1 тис. грн.</w:t>
      </w:r>
    </w:p>
    <w:p w14:paraId="64F06C27"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Знос</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основних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засобів</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щодо</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яких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існує</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обмеження</w:t>
      </w:r>
      <w:proofErr w:type="spellEnd"/>
      <w:r w:rsidRPr="00886B0F">
        <w:rPr>
          <w:rFonts w:ascii="Courier New" w:eastAsia="Times New Roman" w:hAnsi="Courier New" w:cs="Courier New"/>
          <w:sz w:val="20"/>
          <w:szCs w:val="20"/>
          <w:lang w:eastAsia="uk-UA"/>
        </w:rPr>
        <w:t xml:space="preserve"> прав </w:t>
      </w:r>
      <w:proofErr w:type="spellStart"/>
      <w:r w:rsidRPr="00886B0F">
        <w:rPr>
          <w:rFonts w:ascii="Courier New" w:eastAsia="Times New Roman" w:hAnsi="Courier New" w:cs="Courier New"/>
          <w:sz w:val="20"/>
          <w:szCs w:val="20"/>
          <w:lang w:eastAsia="uk-UA"/>
        </w:rPr>
        <w:t>власності</w:t>
      </w:r>
      <w:proofErr w:type="spellEnd"/>
      <w:r w:rsidRPr="00886B0F">
        <w:rPr>
          <w:rFonts w:ascii="Courier New" w:eastAsia="Times New Roman" w:hAnsi="Courier New" w:cs="Courier New"/>
          <w:sz w:val="20"/>
          <w:szCs w:val="20"/>
          <w:lang w:eastAsia="uk-UA"/>
        </w:rPr>
        <w:t xml:space="preserve"> - 2650,7 тис. грн.</w:t>
      </w:r>
    </w:p>
    <w:p w14:paraId="7671F280" w14:textId="77777777" w:rsidR="00886B0F" w:rsidRPr="00886B0F" w:rsidRDefault="00886B0F" w:rsidP="00886B0F">
      <w:pPr>
        <w:spacing w:after="0" w:line="240" w:lineRule="auto"/>
        <w:rPr>
          <w:rFonts w:ascii="Courier New" w:eastAsia="Times New Roman" w:hAnsi="Courier New" w:cs="Courier New"/>
          <w:sz w:val="20"/>
          <w:szCs w:val="20"/>
          <w:lang w:eastAsia="uk-UA"/>
        </w:rPr>
      </w:pPr>
      <w:proofErr w:type="spellStart"/>
      <w:r w:rsidRPr="00886B0F">
        <w:rPr>
          <w:rFonts w:ascii="Courier New" w:eastAsia="Times New Roman" w:hAnsi="Courier New" w:cs="Courier New"/>
          <w:sz w:val="20"/>
          <w:szCs w:val="20"/>
          <w:lang w:eastAsia="uk-UA"/>
        </w:rPr>
        <w:t>Ніяких</w:t>
      </w:r>
      <w:proofErr w:type="spellEnd"/>
      <w:r w:rsidRPr="00886B0F">
        <w:rPr>
          <w:rFonts w:ascii="Courier New" w:eastAsia="Times New Roman" w:hAnsi="Courier New" w:cs="Courier New"/>
          <w:sz w:val="20"/>
          <w:szCs w:val="20"/>
          <w:lang w:eastAsia="uk-UA"/>
        </w:rPr>
        <w:t xml:space="preserve"> </w:t>
      </w:r>
      <w:proofErr w:type="spellStart"/>
      <w:r w:rsidRPr="00886B0F">
        <w:rPr>
          <w:rFonts w:ascii="Courier New" w:eastAsia="Times New Roman" w:hAnsi="Courier New" w:cs="Courier New"/>
          <w:sz w:val="20"/>
          <w:szCs w:val="20"/>
          <w:lang w:eastAsia="uk-UA"/>
        </w:rPr>
        <w:t>обмежень</w:t>
      </w:r>
      <w:proofErr w:type="spellEnd"/>
      <w:r w:rsidRPr="00886B0F">
        <w:rPr>
          <w:rFonts w:ascii="Courier New" w:eastAsia="Times New Roman" w:hAnsi="Courier New" w:cs="Courier New"/>
          <w:sz w:val="20"/>
          <w:szCs w:val="20"/>
          <w:lang w:eastAsia="uk-UA"/>
        </w:rPr>
        <w:t xml:space="preserve"> на </w:t>
      </w:r>
      <w:proofErr w:type="spellStart"/>
      <w:r w:rsidRPr="00886B0F">
        <w:rPr>
          <w:rFonts w:ascii="Courier New" w:eastAsia="Times New Roman" w:hAnsi="Courier New" w:cs="Courier New"/>
          <w:sz w:val="20"/>
          <w:szCs w:val="20"/>
          <w:lang w:eastAsia="uk-UA"/>
        </w:rPr>
        <w:t>використання</w:t>
      </w:r>
      <w:proofErr w:type="spellEnd"/>
      <w:r w:rsidRPr="00886B0F">
        <w:rPr>
          <w:rFonts w:ascii="Courier New" w:eastAsia="Times New Roman" w:hAnsi="Courier New" w:cs="Courier New"/>
          <w:sz w:val="20"/>
          <w:szCs w:val="20"/>
          <w:lang w:eastAsia="uk-UA"/>
        </w:rPr>
        <w:t xml:space="preserve"> майна </w:t>
      </w:r>
      <w:proofErr w:type="spellStart"/>
      <w:r w:rsidRPr="00886B0F">
        <w:rPr>
          <w:rFonts w:ascii="Courier New" w:eastAsia="Times New Roman" w:hAnsi="Courier New" w:cs="Courier New"/>
          <w:sz w:val="20"/>
          <w:szCs w:val="20"/>
          <w:lang w:eastAsia="uk-UA"/>
        </w:rPr>
        <w:t>емітента</w:t>
      </w:r>
      <w:proofErr w:type="spellEnd"/>
      <w:r w:rsidRPr="00886B0F">
        <w:rPr>
          <w:rFonts w:ascii="Courier New" w:eastAsia="Times New Roman" w:hAnsi="Courier New" w:cs="Courier New"/>
          <w:sz w:val="20"/>
          <w:szCs w:val="20"/>
          <w:lang w:eastAsia="uk-UA"/>
        </w:rPr>
        <w:t xml:space="preserve"> не </w:t>
      </w:r>
      <w:proofErr w:type="spellStart"/>
      <w:r w:rsidRPr="00886B0F">
        <w:rPr>
          <w:rFonts w:ascii="Courier New" w:eastAsia="Times New Roman" w:hAnsi="Courier New" w:cs="Courier New"/>
          <w:sz w:val="20"/>
          <w:szCs w:val="20"/>
          <w:lang w:eastAsia="uk-UA"/>
        </w:rPr>
        <w:t>існує</w:t>
      </w:r>
      <w:proofErr w:type="spellEnd"/>
      <w:r w:rsidRPr="00886B0F">
        <w:rPr>
          <w:rFonts w:ascii="Courier New" w:eastAsia="Times New Roman" w:hAnsi="Courier New" w:cs="Courier New"/>
          <w:sz w:val="20"/>
          <w:szCs w:val="20"/>
          <w:lang w:eastAsia="uk-UA"/>
        </w:rPr>
        <w:t>.</w:t>
      </w:r>
    </w:p>
    <w:p w14:paraId="0C710CA4"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
    <w:p w14:paraId="2143026D" w14:textId="77777777" w:rsidR="00886B0F" w:rsidRDefault="00886B0F">
      <w:pPr>
        <w:sectPr w:rsidR="00886B0F" w:rsidSect="00886B0F">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886B0F" w:rsidRPr="00886B0F" w14:paraId="1A3412B8" w14:textId="77777777" w:rsidTr="00281165">
        <w:trPr>
          <w:trHeight w:val="244"/>
        </w:trPr>
        <w:tc>
          <w:tcPr>
            <w:tcW w:w="9828" w:type="dxa"/>
            <w:gridSpan w:val="4"/>
          </w:tcPr>
          <w:p w14:paraId="22C0C94B" w14:textId="77777777" w:rsidR="00886B0F" w:rsidRPr="00886B0F" w:rsidRDefault="00886B0F" w:rsidP="00886B0F">
            <w:pPr>
              <w:jc w:val="center"/>
              <w:rPr>
                <w:b/>
                <w:bCs/>
                <w:color w:val="000000"/>
                <w:sz w:val="24"/>
                <w:szCs w:val="24"/>
                <w:lang w:val="uk-UA" w:eastAsia="uk-UA"/>
              </w:rPr>
            </w:pPr>
            <w:r w:rsidRPr="00886B0F">
              <w:rPr>
                <w:b/>
                <w:bCs/>
                <w:color w:val="000000"/>
                <w:sz w:val="24"/>
                <w:szCs w:val="24"/>
                <w:lang w:eastAsia="uk-UA"/>
              </w:rPr>
              <w:lastRenderedPageBreak/>
              <w:t>2</w:t>
            </w:r>
            <w:r w:rsidRPr="00886B0F">
              <w:rPr>
                <w:b/>
                <w:bCs/>
                <w:color w:val="000000"/>
                <w:sz w:val="24"/>
                <w:szCs w:val="24"/>
                <w:lang w:val="uk-UA" w:eastAsia="uk-UA"/>
              </w:rPr>
              <w:t>. Інформація щодо вартості чистих активів емітента</w:t>
            </w:r>
          </w:p>
          <w:p w14:paraId="58F716D7" w14:textId="77777777" w:rsidR="00886B0F" w:rsidRPr="00886B0F" w:rsidRDefault="00886B0F" w:rsidP="00886B0F">
            <w:pPr>
              <w:rPr>
                <w:sz w:val="24"/>
                <w:szCs w:val="24"/>
                <w:lang w:val="uk-UA" w:eastAsia="uk-UA"/>
              </w:rPr>
            </w:pPr>
          </w:p>
        </w:tc>
      </w:tr>
      <w:tr w:rsidR="00886B0F" w:rsidRPr="00886B0F" w14:paraId="13BED1ED" w14:textId="77777777" w:rsidTr="00281165">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14:paraId="5ABEE3CD" w14:textId="77777777" w:rsidR="00886B0F" w:rsidRPr="00886B0F" w:rsidRDefault="00886B0F" w:rsidP="00886B0F">
            <w:pPr>
              <w:rPr>
                <w:b/>
                <w:lang w:val="uk-UA" w:eastAsia="uk-UA"/>
              </w:rPr>
            </w:pPr>
            <w:proofErr w:type="spellStart"/>
            <w:r w:rsidRPr="00886B0F">
              <w:rPr>
                <w:b/>
                <w:lang w:eastAsia="uk-UA"/>
              </w:rPr>
              <w:t>Найменування</w:t>
            </w:r>
            <w:proofErr w:type="spellEnd"/>
            <w:r w:rsidRPr="00886B0F">
              <w:rPr>
                <w:b/>
                <w:lang w:eastAsia="uk-UA"/>
              </w:rPr>
              <w:t xml:space="preserve"> </w:t>
            </w:r>
            <w:proofErr w:type="spellStart"/>
            <w:r w:rsidRPr="00886B0F">
              <w:rPr>
                <w:b/>
                <w:lang w:eastAsia="uk-UA"/>
              </w:rPr>
              <w:t>показника</w:t>
            </w:r>
            <w:proofErr w:type="spellEnd"/>
            <w:r w:rsidRPr="00886B0F">
              <w:rPr>
                <w:b/>
                <w:lang w:val="en-US" w:eastAsia="uk-UA"/>
              </w:rPr>
              <w:t xml:space="preserve"> (</w:t>
            </w:r>
            <w:proofErr w:type="spellStart"/>
            <w:r w:rsidRPr="00886B0F">
              <w:rPr>
                <w:b/>
                <w:lang w:val="en-US" w:eastAsia="uk-UA"/>
              </w:rPr>
              <w:t>тис.грн</w:t>
            </w:r>
            <w:proofErr w:type="spellEnd"/>
            <w:r w:rsidRPr="00886B0F">
              <w:rPr>
                <w:b/>
                <w:lang w:val="en-US" w:eastAsia="uk-UA"/>
              </w:rPr>
              <w:t>.)</w:t>
            </w:r>
          </w:p>
        </w:tc>
        <w:tc>
          <w:tcPr>
            <w:tcW w:w="2589" w:type="dxa"/>
            <w:tcBorders>
              <w:top w:val="single" w:sz="4" w:space="0" w:color="auto"/>
              <w:left w:val="single" w:sz="6" w:space="0" w:color="auto"/>
              <w:bottom w:val="single" w:sz="6" w:space="0" w:color="auto"/>
              <w:right w:val="single" w:sz="6" w:space="0" w:color="auto"/>
            </w:tcBorders>
            <w:vAlign w:val="center"/>
          </w:tcPr>
          <w:p w14:paraId="683609D6" w14:textId="77777777" w:rsidR="00886B0F" w:rsidRPr="00886B0F" w:rsidRDefault="00886B0F" w:rsidP="00886B0F">
            <w:pPr>
              <w:jc w:val="center"/>
              <w:rPr>
                <w:b/>
                <w:lang w:eastAsia="uk-UA"/>
              </w:rPr>
            </w:pPr>
            <w:r w:rsidRPr="00886B0F">
              <w:rPr>
                <w:b/>
                <w:lang w:eastAsia="uk-UA"/>
              </w:rPr>
              <w:t xml:space="preserve">За </w:t>
            </w:r>
            <w:proofErr w:type="spellStart"/>
            <w:r w:rsidRPr="00886B0F">
              <w:rPr>
                <w:b/>
                <w:lang w:eastAsia="uk-UA"/>
              </w:rPr>
              <w:t>звітний</w:t>
            </w:r>
            <w:proofErr w:type="spellEnd"/>
            <w:r w:rsidRPr="00886B0F">
              <w:rPr>
                <w:b/>
                <w:lang w:eastAsia="uk-UA"/>
              </w:rPr>
              <w:t xml:space="preserve"> </w:t>
            </w:r>
            <w:proofErr w:type="spellStart"/>
            <w:r w:rsidRPr="00886B0F">
              <w:rPr>
                <w:b/>
                <w:lang w:eastAsia="uk-UA"/>
              </w:rPr>
              <w:t>період</w:t>
            </w:r>
            <w:proofErr w:type="spellEnd"/>
          </w:p>
        </w:tc>
        <w:tc>
          <w:tcPr>
            <w:tcW w:w="2581" w:type="dxa"/>
            <w:tcBorders>
              <w:top w:val="single" w:sz="4" w:space="0" w:color="auto"/>
              <w:left w:val="single" w:sz="6" w:space="0" w:color="auto"/>
              <w:bottom w:val="single" w:sz="6" w:space="0" w:color="auto"/>
              <w:right w:val="single" w:sz="4" w:space="0" w:color="auto"/>
            </w:tcBorders>
            <w:vAlign w:val="center"/>
          </w:tcPr>
          <w:p w14:paraId="7C2432D3" w14:textId="77777777" w:rsidR="00886B0F" w:rsidRPr="00886B0F" w:rsidRDefault="00886B0F" w:rsidP="00886B0F">
            <w:pPr>
              <w:jc w:val="center"/>
              <w:rPr>
                <w:b/>
                <w:lang w:eastAsia="uk-UA"/>
              </w:rPr>
            </w:pPr>
            <w:r w:rsidRPr="00886B0F">
              <w:rPr>
                <w:b/>
                <w:lang w:eastAsia="uk-UA"/>
              </w:rPr>
              <w:t xml:space="preserve">За </w:t>
            </w:r>
            <w:proofErr w:type="spellStart"/>
            <w:r w:rsidRPr="00886B0F">
              <w:rPr>
                <w:b/>
                <w:lang w:eastAsia="uk-UA"/>
              </w:rPr>
              <w:t>попередній</w:t>
            </w:r>
            <w:proofErr w:type="spellEnd"/>
            <w:r w:rsidRPr="00886B0F">
              <w:rPr>
                <w:b/>
                <w:lang w:eastAsia="uk-UA"/>
              </w:rPr>
              <w:t xml:space="preserve"> </w:t>
            </w:r>
            <w:proofErr w:type="spellStart"/>
            <w:r w:rsidRPr="00886B0F">
              <w:rPr>
                <w:b/>
                <w:lang w:eastAsia="uk-UA"/>
              </w:rPr>
              <w:t>період</w:t>
            </w:r>
            <w:proofErr w:type="spellEnd"/>
          </w:p>
        </w:tc>
      </w:tr>
      <w:tr w:rsidR="00886B0F" w:rsidRPr="00886B0F" w14:paraId="34CC3237" w14:textId="77777777" w:rsidTr="00281165">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14:paraId="1A881B96" w14:textId="77777777" w:rsidR="00886B0F" w:rsidRPr="00886B0F" w:rsidRDefault="00886B0F" w:rsidP="00886B0F">
            <w:pPr>
              <w:rPr>
                <w:b/>
                <w:lang w:eastAsia="uk-UA"/>
              </w:rPr>
            </w:pPr>
            <w:proofErr w:type="spellStart"/>
            <w:r w:rsidRPr="00886B0F">
              <w:rPr>
                <w:b/>
                <w:lang w:eastAsia="uk-UA"/>
              </w:rPr>
              <w:t>Розрахункова</w:t>
            </w:r>
            <w:proofErr w:type="spellEnd"/>
            <w:r w:rsidRPr="00886B0F">
              <w:rPr>
                <w:b/>
                <w:lang w:eastAsia="uk-UA"/>
              </w:rPr>
              <w:t xml:space="preserve"> </w:t>
            </w:r>
            <w:proofErr w:type="spellStart"/>
            <w:r w:rsidRPr="00886B0F">
              <w:rPr>
                <w:b/>
                <w:lang w:eastAsia="uk-UA"/>
              </w:rPr>
              <w:t>вартість</w:t>
            </w:r>
            <w:proofErr w:type="spellEnd"/>
            <w:r w:rsidRPr="00886B0F">
              <w:rPr>
                <w:b/>
                <w:lang w:eastAsia="uk-UA"/>
              </w:rPr>
              <w:t xml:space="preserve"> </w:t>
            </w:r>
            <w:proofErr w:type="spellStart"/>
            <w:r w:rsidRPr="00886B0F">
              <w:rPr>
                <w:b/>
                <w:lang w:eastAsia="uk-UA"/>
              </w:rPr>
              <w:t>чистих</w:t>
            </w:r>
            <w:proofErr w:type="spellEnd"/>
            <w:r w:rsidRPr="00886B0F">
              <w:rPr>
                <w:b/>
                <w:lang w:eastAsia="uk-UA"/>
              </w:rPr>
              <w:t xml:space="preserve"> </w:t>
            </w:r>
            <w:proofErr w:type="spellStart"/>
            <w:r w:rsidRPr="00886B0F">
              <w:rPr>
                <w:b/>
                <w:lang w:eastAsia="uk-UA"/>
              </w:rPr>
              <w:t>активів</w:t>
            </w:r>
            <w:proofErr w:type="spellEnd"/>
            <w:r w:rsidRPr="00886B0F">
              <w:rPr>
                <w:b/>
                <w:lang w:eastAsia="uk-UA"/>
              </w:rPr>
              <w:t xml:space="preserve"> (</w:t>
            </w:r>
            <w:proofErr w:type="spellStart"/>
            <w:r w:rsidRPr="00886B0F">
              <w:rPr>
                <w:b/>
                <w:lang w:eastAsia="uk-UA"/>
              </w:rPr>
              <w:t>тис.грн</w:t>
            </w:r>
            <w:proofErr w:type="spellEnd"/>
            <w:r w:rsidRPr="00886B0F">
              <w:rPr>
                <w:b/>
                <w:lang w:eastAsia="uk-UA"/>
              </w:rPr>
              <w:t>.)</w:t>
            </w:r>
          </w:p>
        </w:tc>
        <w:tc>
          <w:tcPr>
            <w:tcW w:w="2589" w:type="dxa"/>
            <w:tcBorders>
              <w:top w:val="single" w:sz="6" w:space="0" w:color="auto"/>
              <w:left w:val="single" w:sz="6" w:space="0" w:color="auto"/>
              <w:bottom w:val="single" w:sz="6" w:space="0" w:color="auto"/>
              <w:right w:val="single" w:sz="6" w:space="0" w:color="auto"/>
            </w:tcBorders>
            <w:vAlign w:val="center"/>
          </w:tcPr>
          <w:p w14:paraId="7296FC97" w14:textId="77777777" w:rsidR="00886B0F" w:rsidRPr="00886B0F" w:rsidRDefault="00886B0F" w:rsidP="00886B0F">
            <w:pPr>
              <w:jc w:val="center"/>
              <w:rPr>
                <w:lang w:eastAsia="uk-UA"/>
              </w:rPr>
            </w:pPr>
            <w:r w:rsidRPr="00886B0F">
              <w:rPr>
                <w:lang w:val="en-US" w:eastAsia="uk-UA"/>
              </w:rPr>
              <w:t>14164.6</w:t>
            </w:r>
          </w:p>
        </w:tc>
        <w:tc>
          <w:tcPr>
            <w:tcW w:w="2581" w:type="dxa"/>
            <w:tcBorders>
              <w:top w:val="single" w:sz="6" w:space="0" w:color="auto"/>
              <w:left w:val="single" w:sz="6" w:space="0" w:color="auto"/>
              <w:bottom w:val="single" w:sz="6" w:space="0" w:color="auto"/>
              <w:right w:val="single" w:sz="4" w:space="0" w:color="auto"/>
            </w:tcBorders>
            <w:vAlign w:val="center"/>
          </w:tcPr>
          <w:p w14:paraId="2565286A" w14:textId="77777777" w:rsidR="00886B0F" w:rsidRPr="00886B0F" w:rsidRDefault="00886B0F" w:rsidP="00886B0F">
            <w:pPr>
              <w:jc w:val="center"/>
              <w:rPr>
                <w:lang w:eastAsia="uk-UA"/>
              </w:rPr>
            </w:pPr>
            <w:r w:rsidRPr="00886B0F">
              <w:rPr>
                <w:lang w:val="en-US" w:eastAsia="uk-UA"/>
              </w:rPr>
              <w:t>15172.2</w:t>
            </w:r>
          </w:p>
        </w:tc>
      </w:tr>
      <w:tr w:rsidR="00886B0F" w:rsidRPr="00886B0F" w14:paraId="362C5310" w14:textId="77777777" w:rsidTr="00281165">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14:paraId="18AF3B4E" w14:textId="77777777" w:rsidR="00886B0F" w:rsidRPr="00886B0F" w:rsidRDefault="00886B0F" w:rsidP="00886B0F">
            <w:pPr>
              <w:rPr>
                <w:b/>
                <w:lang w:eastAsia="uk-UA"/>
              </w:rPr>
            </w:pPr>
            <w:proofErr w:type="spellStart"/>
            <w:r w:rsidRPr="00886B0F">
              <w:rPr>
                <w:b/>
                <w:lang w:eastAsia="uk-UA"/>
              </w:rPr>
              <w:t>Статутний</w:t>
            </w:r>
            <w:proofErr w:type="spellEnd"/>
            <w:r w:rsidRPr="00886B0F">
              <w:rPr>
                <w:b/>
                <w:lang w:eastAsia="uk-UA"/>
              </w:rPr>
              <w:t xml:space="preserve"> </w:t>
            </w:r>
            <w:proofErr w:type="spellStart"/>
            <w:r w:rsidRPr="00886B0F">
              <w:rPr>
                <w:b/>
                <w:lang w:eastAsia="uk-UA"/>
              </w:rPr>
              <w:t>капітал</w:t>
            </w:r>
            <w:proofErr w:type="spellEnd"/>
            <w:r w:rsidRPr="00886B0F">
              <w:rPr>
                <w:b/>
                <w:lang w:eastAsia="uk-UA"/>
              </w:rPr>
              <w:t xml:space="preserve"> (</w:t>
            </w:r>
            <w:proofErr w:type="spellStart"/>
            <w:r w:rsidRPr="00886B0F">
              <w:rPr>
                <w:b/>
                <w:lang w:eastAsia="uk-UA"/>
              </w:rPr>
              <w:t>тис.грн</w:t>
            </w:r>
            <w:proofErr w:type="spellEnd"/>
            <w:r w:rsidRPr="00886B0F">
              <w:rPr>
                <w:b/>
                <w:lang w:eastAsia="uk-UA"/>
              </w:rPr>
              <w:t>.)</w:t>
            </w:r>
          </w:p>
        </w:tc>
        <w:tc>
          <w:tcPr>
            <w:tcW w:w="2589" w:type="dxa"/>
            <w:tcBorders>
              <w:top w:val="single" w:sz="6" w:space="0" w:color="auto"/>
              <w:left w:val="single" w:sz="6" w:space="0" w:color="auto"/>
              <w:bottom w:val="single" w:sz="6" w:space="0" w:color="auto"/>
              <w:right w:val="single" w:sz="6" w:space="0" w:color="auto"/>
            </w:tcBorders>
            <w:vAlign w:val="center"/>
          </w:tcPr>
          <w:p w14:paraId="1582D237" w14:textId="77777777" w:rsidR="00886B0F" w:rsidRPr="00886B0F" w:rsidRDefault="00886B0F" w:rsidP="00886B0F">
            <w:pPr>
              <w:jc w:val="center"/>
              <w:rPr>
                <w:lang w:eastAsia="uk-UA"/>
              </w:rPr>
            </w:pPr>
            <w:r w:rsidRPr="00886B0F">
              <w:rPr>
                <w:lang w:val="en-US" w:eastAsia="uk-UA"/>
              </w:rPr>
              <w:t>6475.4</w:t>
            </w:r>
          </w:p>
        </w:tc>
        <w:tc>
          <w:tcPr>
            <w:tcW w:w="2581" w:type="dxa"/>
            <w:tcBorders>
              <w:top w:val="single" w:sz="6" w:space="0" w:color="auto"/>
              <w:left w:val="single" w:sz="6" w:space="0" w:color="auto"/>
              <w:bottom w:val="single" w:sz="6" w:space="0" w:color="auto"/>
              <w:right w:val="single" w:sz="4" w:space="0" w:color="auto"/>
            </w:tcBorders>
            <w:vAlign w:val="center"/>
          </w:tcPr>
          <w:p w14:paraId="56C74845" w14:textId="77777777" w:rsidR="00886B0F" w:rsidRPr="00886B0F" w:rsidRDefault="00886B0F" w:rsidP="00886B0F">
            <w:pPr>
              <w:jc w:val="center"/>
              <w:rPr>
                <w:lang w:eastAsia="uk-UA"/>
              </w:rPr>
            </w:pPr>
            <w:r w:rsidRPr="00886B0F">
              <w:rPr>
                <w:lang w:val="en-US" w:eastAsia="uk-UA"/>
              </w:rPr>
              <w:t>6475.4</w:t>
            </w:r>
          </w:p>
        </w:tc>
      </w:tr>
      <w:tr w:rsidR="00886B0F" w:rsidRPr="00886B0F" w14:paraId="7E4C9D52" w14:textId="77777777" w:rsidTr="00281165">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14:paraId="5D7B580A" w14:textId="77777777" w:rsidR="00886B0F" w:rsidRPr="00886B0F" w:rsidRDefault="00886B0F" w:rsidP="00886B0F">
            <w:pPr>
              <w:rPr>
                <w:b/>
                <w:lang w:eastAsia="uk-UA"/>
              </w:rPr>
            </w:pPr>
            <w:proofErr w:type="spellStart"/>
            <w:r w:rsidRPr="00886B0F">
              <w:rPr>
                <w:b/>
                <w:lang w:eastAsia="uk-UA"/>
              </w:rPr>
              <w:t>Скоригований</w:t>
            </w:r>
            <w:proofErr w:type="spellEnd"/>
            <w:r w:rsidRPr="00886B0F">
              <w:rPr>
                <w:b/>
                <w:lang w:eastAsia="uk-UA"/>
              </w:rPr>
              <w:t xml:space="preserve"> </w:t>
            </w:r>
            <w:proofErr w:type="spellStart"/>
            <w:r w:rsidRPr="00886B0F">
              <w:rPr>
                <w:b/>
                <w:lang w:eastAsia="uk-UA"/>
              </w:rPr>
              <w:t>статутний</w:t>
            </w:r>
            <w:proofErr w:type="spellEnd"/>
            <w:r w:rsidRPr="00886B0F">
              <w:rPr>
                <w:b/>
                <w:lang w:eastAsia="uk-UA"/>
              </w:rPr>
              <w:t xml:space="preserve"> </w:t>
            </w:r>
            <w:proofErr w:type="spellStart"/>
            <w:r w:rsidRPr="00886B0F">
              <w:rPr>
                <w:b/>
                <w:lang w:eastAsia="uk-UA"/>
              </w:rPr>
              <w:t>капітал</w:t>
            </w:r>
            <w:proofErr w:type="spellEnd"/>
            <w:r w:rsidRPr="00886B0F">
              <w:rPr>
                <w:b/>
                <w:lang w:eastAsia="uk-UA"/>
              </w:rPr>
              <w:t xml:space="preserve"> (</w:t>
            </w:r>
            <w:proofErr w:type="spellStart"/>
            <w:r w:rsidRPr="00886B0F">
              <w:rPr>
                <w:b/>
                <w:lang w:eastAsia="uk-UA"/>
              </w:rPr>
              <w:t>тис.грн</w:t>
            </w:r>
            <w:proofErr w:type="spellEnd"/>
            <w:r w:rsidRPr="00886B0F">
              <w:rPr>
                <w:b/>
                <w:lang w:eastAsia="uk-UA"/>
              </w:rPr>
              <w:t>.)</w:t>
            </w:r>
          </w:p>
        </w:tc>
        <w:tc>
          <w:tcPr>
            <w:tcW w:w="2589" w:type="dxa"/>
            <w:tcBorders>
              <w:top w:val="single" w:sz="6" w:space="0" w:color="auto"/>
              <w:left w:val="single" w:sz="6" w:space="0" w:color="auto"/>
              <w:bottom w:val="single" w:sz="6" w:space="0" w:color="auto"/>
              <w:right w:val="single" w:sz="6" w:space="0" w:color="auto"/>
            </w:tcBorders>
            <w:vAlign w:val="center"/>
          </w:tcPr>
          <w:p w14:paraId="5FED5F8F" w14:textId="77777777" w:rsidR="00886B0F" w:rsidRPr="00886B0F" w:rsidRDefault="00886B0F" w:rsidP="00886B0F">
            <w:pPr>
              <w:jc w:val="center"/>
              <w:rPr>
                <w:lang w:eastAsia="uk-UA"/>
              </w:rPr>
            </w:pPr>
            <w:r w:rsidRPr="00886B0F">
              <w:rPr>
                <w:lang w:val="en-US" w:eastAsia="uk-UA"/>
              </w:rPr>
              <w:t>6475.4</w:t>
            </w:r>
          </w:p>
        </w:tc>
        <w:tc>
          <w:tcPr>
            <w:tcW w:w="2581" w:type="dxa"/>
            <w:tcBorders>
              <w:top w:val="single" w:sz="6" w:space="0" w:color="auto"/>
              <w:left w:val="single" w:sz="6" w:space="0" w:color="auto"/>
              <w:bottom w:val="single" w:sz="6" w:space="0" w:color="auto"/>
              <w:right w:val="single" w:sz="4" w:space="0" w:color="auto"/>
            </w:tcBorders>
            <w:vAlign w:val="center"/>
          </w:tcPr>
          <w:p w14:paraId="3077C851" w14:textId="77777777" w:rsidR="00886B0F" w:rsidRPr="00886B0F" w:rsidRDefault="00886B0F" w:rsidP="00886B0F">
            <w:pPr>
              <w:jc w:val="center"/>
              <w:rPr>
                <w:lang w:eastAsia="uk-UA"/>
              </w:rPr>
            </w:pPr>
            <w:r w:rsidRPr="00886B0F">
              <w:rPr>
                <w:lang w:val="en-US" w:eastAsia="uk-UA"/>
              </w:rPr>
              <w:t>6475.4</w:t>
            </w:r>
          </w:p>
        </w:tc>
      </w:tr>
      <w:tr w:rsidR="00886B0F" w:rsidRPr="00886B0F" w14:paraId="383C6070" w14:textId="77777777" w:rsidTr="00281165">
        <w:trPr>
          <w:trHeight w:val="340"/>
        </w:trPr>
        <w:tc>
          <w:tcPr>
            <w:tcW w:w="1188" w:type="dxa"/>
            <w:tcBorders>
              <w:top w:val="single" w:sz="6" w:space="0" w:color="auto"/>
              <w:left w:val="single" w:sz="4" w:space="0" w:color="auto"/>
              <w:bottom w:val="single" w:sz="6" w:space="0" w:color="auto"/>
              <w:right w:val="single" w:sz="6" w:space="0" w:color="auto"/>
            </w:tcBorders>
          </w:tcPr>
          <w:p w14:paraId="5C3C4115" w14:textId="77777777" w:rsidR="00886B0F" w:rsidRPr="00886B0F" w:rsidRDefault="00886B0F" w:rsidP="00886B0F">
            <w:pPr>
              <w:rPr>
                <w:b/>
                <w:lang w:eastAsia="uk-UA"/>
              </w:rPr>
            </w:pPr>
            <w:proofErr w:type="spellStart"/>
            <w:r w:rsidRPr="00886B0F">
              <w:rPr>
                <w:b/>
                <w:lang w:eastAsia="uk-UA"/>
              </w:rPr>
              <w:t>Опис</w:t>
            </w:r>
            <w:proofErr w:type="spellEnd"/>
          </w:p>
        </w:tc>
        <w:tc>
          <w:tcPr>
            <w:tcW w:w="8640" w:type="dxa"/>
            <w:gridSpan w:val="3"/>
            <w:tcBorders>
              <w:top w:val="single" w:sz="6" w:space="0" w:color="auto"/>
              <w:left w:val="single" w:sz="6" w:space="0" w:color="auto"/>
              <w:bottom w:val="single" w:sz="6" w:space="0" w:color="auto"/>
              <w:right w:val="single" w:sz="4" w:space="0" w:color="auto"/>
            </w:tcBorders>
          </w:tcPr>
          <w:p w14:paraId="0E99AADC" w14:textId="77777777" w:rsidR="00886B0F" w:rsidRPr="00886B0F" w:rsidRDefault="00886B0F" w:rsidP="00886B0F">
            <w:pPr>
              <w:rPr>
                <w:lang w:val="en-US" w:eastAsia="uk-UA"/>
              </w:rPr>
            </w:pPr>
            <w:proofErr w:type="spellStart"/>
            <w:r w:rsidRPr="00886B0F">
              <w:rPr>
                <w:lang w:val="en-US" w:eastAsia="uk-UA"/>
              </w:rPr>
              <w:t>Розрахунок</w:t>
            </w:r>
            <w:proofErr w:type="spellEnd"/>
            <w:r w:rsidRPr="00886B0F">
              <w:rPr>
                <w:lang w:val="en-US" w:eastAsia="uk-UA"/>
              </w:rPr>
              <w:t xml:space="preserve"> </w:t>
            </w:r>
            <w:proofErr w:type="spellStart"/>
            <w:r w:rsidRPr="00886B0F">
              <w:rPr>
                <w:lang w:val="en-US" w:eastAsia="uk-UA"/>
              </w:rPr>
              <w:t>вартості</w:t>
            </w:r>
            <w:proofErr w:type="spellEnd"/>
            <w:r w:rsidRPr="00886B0F">
              <w:rPr>
                <w:lang w:val="en-US" w:eastAsia="uk-UA"/>
              </w:rPr>
              <w:t xml:space="preserve"> </w:t>
            </w:r>
            <w:proofErr w:type="spellStart"/>
            <w:r w:rsidRPr="00886B0F">
              <w:rPr>
                <w:lang w:val="en-US" w:eastAsia="uk-UA"/>
              </w:rPr>
              <w:t>чистих</w:t>
            </w:r>
            <w:proofErr w:type="spellEnd"/>
            <w:r w:rsidRPr="00886B0F">
              <w:rPr>
                <w:lang w:val="en-US" w:eastAsia="uk-UA"/>
              </w:rPr>
              <w:t xml:space="preserve"> </w:t>
            </w:r>
            <w:proofErr w:type="spellStart"/>
            <w:r w:rsidRPr="00886B0F">
              <w:rPr>
                <w:lang w:val="en-US" w:eastAsia="uk-UA"/>
              </w:rPr>
              <w:t>активів</w:t>
            </w:r>
            <w:proofErr w:type="spellEnd"/>
            <w:r w:rsidRPr="00886B0F">
              <w:rPr>
                <w:lang w:val="en-US" w:eastAsia="uk-UA"/>
              </w:rPr>
              <w:t xml:space="preserve"> </w:t>
            </w:r>
            <w:proofErr w:type="spellStart"/>
            <w:r w:rsidRPr="00886B0F">
              <w:rPr>
                <w:lang w:val="en-US" w:eastAsia="uk-UA"/>
              </w:rPr>
              <w:t>відбувався</w:t>
            </w:r>
            <w:proofErr w:type="spellEnd"/>
            <w:r w:rsidRPr="00886B0F">
              <w:rPr>
                <w:lang w:val="en-US" w:eastAsia="uk-UA"/>
              </w:rPr>
              <w:t xml:space="preserve"> </w:t>
            </w:r>
            <w:proofErr w:type="spellStart"/>
            <w:r w:rsidRPr="00886B0F">
              <w:rPr>
                <w:lang w:val="en-US" w:eastAsia="uk-UA"/>
              </w:rPr>
              <w:t>відповідно</w:t>
            </w:r>
            <w:proofErr w:type="spellEnd"/>
            <w:r w:rsidRPr="00886B0F">
              <w:rPr>
                <w:lang w:val="en-US" w:eastAsia="uk-UA"/>
              </w:rPr>
              <w:t xml:space="preserve"> </w:t>
            </w:r>
            <w:proofErr w:type="spellStart"/>
            <w:r w:rsidRPr="00886B0F">
              <w:rPr>
                <w:lang w:val="en-US" w:eastAsia="uk-UA"/>
              </w:rPr>
              <w:t>до</w:t>
            </w:r>
            <w:proofErr w:type="spellEnd"/>
            <w:r w:rsidRPr="00886B0F">
              <w:rPr>
                <w:lang w:val="en-US" w:eastAsia="uk-UA"/>
              </w:rPr>
              <w:t xml:space="preserve"> </w:t>
            </w:r>
            <w:proofErr w:type="spellStart"/>
            <w:r w:rsidRPr="00886B0F">
              <w:rPr>
                <w:lang w:val="en-US" w:eastAsia="uk-UA"/>
              </w:rPr>
              <w:t>пункту</w:t>
            </w:r>
            <w:proofErr w:type="spellEnd"/>
            <w:r w:rsidRPr="00886B0F">
              <w:rPr>
                <w:lang w:val="en-US" w:eastAsia="uk-UA"/>
              </w:rPr>
              <w:t xml:space="preserve"> 2 </w:t>
            </w:r>
            <w:proofErr w:type="spellStart"/>
            <w:r w:rsidRPr="00886B0F">
              <w:rPr>
                <w:lang w:val="en-US" w:eastAsia="uk-UA"/>
              </w:rPr>
              <w:t>статті</w:t>
            </w:r>
            <w:proofErr w:type="spellEnd"/>
            <w:r w:rsidRPr="00886B0F">
              <w:rPr>
                <w:lang w:val="en-US" w:eastAsia="uk-UA"/>
              </w:rPr>
              <w:t xml:space="preserve"> 14 </w:t>
            </w:r>
            <w:proofErr w:type="spellStart"/>
            <w:r w:rsidRPr="00886B0F">
              <w:rPr>
                <w:lang w:val="en-US" w:eastAsia="uk-UA"/>
              </w:rPr>
              <w:t>Закону</w:t>
            </w:r>
            <w:proofErr w:type="spellEnd"/>
            <w:r w:rsidRPr="00886B0F">
              <w:rPr>
                <w:lang w:val="en-US" w:eastAsia="uk-UA"/>
              </w:rPr>
              <w:t xml:space="preserve"> </w:t>
            </w:r>
            <w:proofErr w:type="spellStart"/>
            <w:r w:rsidRPr="00886B0F">
              <w:rPr>
                <w:lang w:val="en-US" w:eastAsia="uk-UA"/>
              </w:rPr>
              <w:t>України</w:t>
            </w:r>
            <w:proofErr w:type="spellEnd"/>
            <w:r w:rsidRPr="00886B0F">
              <w:rPr>
                <w:lang w:val="en-US" w:eastAsia="uk-UA"/>
              </w:rPr>
              <w:t xml:space="preserve"> "</w:t>
            </w:r>
            <w:proofErr w:type="spellStart"/>
            <w:r w:rsidRPr="00886B0F">
              <w:rPr>
                <w:lang w:val="en-US" w:eastAsia="uk-UA"/>
              </w:rPr>
              <w:t>Про</w:t>
            </w:r>
            <w:proofErr w:type="spellEnd"/>
            <w:r w:rsidRPr="00886B0F">
              <w:rPr>
                <w:lang w:val="en-US" w:eastAsia="uk-UA"/>
              </w:rPr>
              <w:t xml:space="preserve"> </w:t>
            </w:r>
            <w:proofErr w:type="spellStart"/>
            <w:r w:rsidRPr="00886B0F">
              <w:rPr>
                <w:lang w:val="en-US" w:eastAsia="uk-UA"/>
              </w:rPr>
              <w:t>акціонерні</w:t>
            </w:r>
            <w:proofErr w:type="spellEnd"/>
            <w:r w:rsidRPr="00886B0F">
              <w:rPr>
                <w:lang w:val="en-US" w:eastAsia="uk-UA"/>
              </w:rPr>
              <w:t xml:space="preserve"> </w:t>
            </w:r>
            <w:proofErr w:type="spellStart"/>
            <w:r w:rsidRPr="00886B0F">
              <w:rPr>
                <w:lang w:val="en-US" w:eastAsia="uk-UA"/>
              </w:rPr>
              <w:t>товариства</w:t>
            </w:r>
            <w:proofErr w:type="spellEnd"/>
            <w:r w:rsidRPr="00886B0F">
              <w:rPr>
                <w:lang w:val="en-US" w:eastAsia="uk-UA"/>
              </w:rPr>
              <w:t xml:space="preserve">" № 514-VI </w:t>
            </w:r>
            <w:proofErr w:type="spellStart"/>
            <w:r w:rsidRPr="00886B0F">
              <w:rPr>
                <w:lang w:val="en-US" w:eastAsia="uk-UA"/>
              </w:rPr>
              <w:t>від</w:t>
            </w:r>
            <w:proofErr w:type="spellEnd"/>
            <w:r w:rsidRPr="00886B0F">
              <w:rPr>
                <w:lang w:val="en-US" w:eastAsia="uk-UA"/>
              </w:rPr>
              <w:t xml:space="preserve"> 17.09.2008 р. </w:t>
            </w:r>
            <w:proofErr w:type="spellStart"/>
            <w:r w:rsidRPr="00886B0F">
              <w:rPr>
                <w:lang w:val="en-US" w:eastAsia="uk-UA"/>
              </w:rPr>
              <w:t>та</w:t>
            </w:r>
            <w:proofErr w:type="spellEnd"/>
            <w:r w:rsidRPr="00886B0F">
              <w:rPr>
                <w:lang w:val="en-US" w:eastAsia="uk-UA"/>
              </w:rPr>
              <w:t xml:space="preserve"> </w:t>
            </w:r>
            <w:proofErr w:type="spellStart"/>
            <w:r w:rsidRPr="00886B0F">
              <w:rPr>
                <w:lang w:val="en-US" w:eastAsia="uk-UA"/>
              </w:rPr>
              <w:t>Положення</w:t>
            </w:r>
            <w:proofErr w:type="spellEnd"/>
            <w:r w:rsidRPr="00886B0F">
              <w:rPr>
                <w:lang w:val="en-US" w:eastAsia="uk-UA"/>
              </w:rPr>
              <w:t xml:space="preserve"> (</w:t>
            </w:r>
            <w:proofErr w:type="spellStart"/>
            <w:r w:rsidRPr="00886B0F">
              <w:rPr>
                <w:lang w:val="en-US" w:eastAsia="uk-UA"/>
              </w:rPr>
              <w:t>стандарту</w:t>
            </w:r>
            <w:proofErr w:type="spellEnd"/>
            <w:r w:rsidRPr="00886B0F">
              <w:rPr>
                <w:lang w:val="en-US" w:eastAsia="uk-UA"/>
              </w:rPr>
              <w:t xml:space="preserve">) </w:t>
            </w:r>
            <w:proofErr w:type="spellStart"/>
            <w:r w:rsidRPr="00886B0F">
              <w:rPr>
                <w:lang w:val="en-US" w:eastAsia="uk-UA"/>
              </w:rPr>
              <w:t>бухгалтерського</w:t>
            </w:r>
            <w:proofErr w:type="spellEnd"/>
            <w:r w:rsidRPr="00886B0F">
              <w:rPr>
                <w:lang w:val="en-US" w:eastAsia="uk-UA"/>
              </w:rPr>
              <w:t xml:space="preserve"> </w:t>
            </w:r>
            <w:proofErr w:type="spellStart"/>
            <w:r w:rsidRPr="00886B0F">
              <w:rPr>
                <w:lang w:val="en-US" w:eastAsia="uk-UA"/>
              </w:rPr>
              <w:t>обліку</w:t>
            </w:r>
            <w:proofErr w:type="spellEnd"/>
            <w:r w:rsidRPr="00886B0F">
              <w:rPr>
                <w:lang w:val="en-US" w:eastAsia="uk-UA"/>
              </w:rPr>
              <w:t xml:space="preserve"> 25 "</w:t>
            </w:r>
            <w:proofErr w:type="spellStart"/>
            <w:r w:rsidRPr="00886B0F">
              <w:rPr>
                <w:lang w:val="en-US" w:eastAsia="uk-UA"/>
              </w:rPr>
              <w:t>Фінансовий</w:t>
            </w:r>
            <w:proofErr w:type="spellEnd"/>
            <w:r w:rsidRPr="00886B0F">
              <w:rPr>
                <w:lang w:val="en-US" w:eastAsia="uk-UA"/>
              </w:rPr>
              <w:t xml:space="preserve"> </w:t>
            </w:r>
            <w:proofErr w:type="spellStart"/>
            <w:r w:rsidRPr="00886B0F">
              <w:rPr>
                <w:lang w:val="en-US" w:eastAsia="uk-UA"/>
              </w:rPr>
              <w:t>звіт</w:t>
            </w:r>
            <w:proofErr w:type="spellEnd"/>
            <w:r w:rsidRPr="00886B0F">
              <w:rPr>
                <w:lang w:val="en-US" w:eastAsia="uk-UA"/>
              </w:rPr>
              <w:t xml:space="preserve"> </w:t>
            </w:r>
            <w:proofErr w:type="spellStart"/>
            <w:r w:rsidRPr="00886B0F">
              <w:rPr>
                <w:lang w:val="en-US" w:eastAsia="uk-UA"/>
              </w:rPr>
              <w:t>суб'єкта</w:t>
            </w:r>
            <w:proofErr w:type="spellEnd"/>
            <w:r w:rsidRPr="00886B0F">
              <w:rPr>
                <w:lang w:val="en-US" w:eastAsia="uk-UA"/>
              </w:rPr>
              <w:t xml:space="preserve"> </w:t>
            </w:r>
            <w:proofErr w:type="spellStart"/>
            <w:r w:rsidRPr="00886B0F">
              <w:rPr>
                <w:lang w:val="en-US" w:eastAsia="uk-UA"/>
              </w:rPr>
              <w:t>малого</w:t>
            </w:r>
            <w:proofErr w:type="spellEnd"/>
            <w:r w:rsidRPr="00886B0F">
              <w:rPr>
                <w:lang w:val="en-US" w:eastAsia="uk-UA"/>
              </w:rPr>
              <w:t xml:space="preserve"> </w:t>
            </w:r>
            <w:proofErr w:type="spellStart"/>
            <w:r w:rsidRPr="00886B0F">
              <w:rPr>
                <w:lang w:val="en-US" w:eastAsia="uk-UA"/>
              </w:rPr>
              <w:t>підприємництва</w:t>
            </w:r>
            <w:proofErr w:type="spellEnd"/>
            <w:r w:rsidRPr="00886B0F">
              <w:rPr>
                <w:lang w:val="en-US" w:eastAsia="uk-UA"/>
              </w:rPr>
              <w:t xml:space="preserve">", </w:t>
            </w:r>
            <w:proofErr w:type="spellStart"/>
            <w:r w:rsidRPr="00886B0F">
              <w:rPr>
                <w:lang w:val="en-US" w:eastAsia="uk-UA"/>
              </w:rPr>
              <w:t>затвердженого</w:t>
            </w:r>
            <w:proofErr w:type="spellEnd"/>
            <w:r w:rsidRPr="00886B0F">
              <w:rPr>
                <w:lang w:val="en-US" w:eastAsia="uk-UA"/>
              </w:rPr>
              <w:t xml:space="preserve"> </w:t>
            </w:r>
            <w:proofErr w:type="spellStart"/>
            <w:r w:rsidRPr="00886B0F">
              <w:rPr>
                <w:lang w:val="en-US" w:eastAsia="uk-UA"/>
              </w:rPr>
              <w:t>Наказом</w:t>
            </w:r>
            <w:proofErr w:type="spellEnd"/>
            <w:r w:rsidRPr="00886B0F">
              <w:rPr>
                <w:lang w:val="en-US" w:eastAsia="uk-UA"/>
              </w:rPr>
              <w:t xml:space="preserve"> </w:t>
            </w:r>
            <w:proofErr w:type="spellStart"/>
            <w:r w:rsidRPr="00886B0F">
              <w:rPr>
                <w:lang w:val="en-US" w:eastAsia="uk-UA"/>
              </w:rPr>
              <w:t>Міністерства</w:t>
            </w:r>
            <w:proofErr w:type="spellEnd"/>
            <w:r w:rsidRPr="00886B0F">
              <w:rPr>
                <w:lang w:val="en-US" w:eastAsia="uk-UA"/>
              </w:rPr>
              <w:t xml:space="preserve"> </w:t>
            </w:r>
            <w:proofErr w:type="spellStart"/>
            <w:r w:rsidRPr="00886B0F">
              <w:rPr>
                <w:lang w:val="en-US" w:eastAsia="uk-UA"/>
              </w:rPr>
              <w:t>фінансів</w:t>
            </w:r>
            <w:proofErr w:type="spellEnd"/>
            <w:r w:rsidRPr="00886B0F">
              <w:rPr>
                <w:lang w:val="en-US" w:eastAsia="uk-UA"/>
              </w:rPr>
              <w:t xml:space="preserve"> </w:t>
            </w:r>
            <w:proofErr w:type="spellStart"/>
            <w:r w:rsidRPr="00886B0F">
              <w:rPr>
                <w:lang w:val="en-US" w:eastAsia="uk-UA"/>
              </w:rPr>
              <w:t>України</w:t>
            </w:r>
            <w:proofErr w:type="spellEnd"/>
            <w:r w:rsidRPr="00886B0F">
              <w:rPr>
                <w:lang w:val="en-US" w:eastAsia="uk-UA"/>
              </w:rPr>
              <w:t xml:space="preserve"> № 39 </w:t>
            </w:r>
            <w:proofErr w:type="spellStart"/>
            <w:r w:rsidRPr="00886B0F">
              <w:rPr>
                <w:lang w:val="en-US" w:eastAsia="uk-UA"/>
              </w:rPr>
              <w:t>від</w:t>
            </w:r>
            <w:proofErr w:type="spellEnd"/>
            <w:r w:rsidRPr="00886B0F">
              <w:rPr>
                <w:lang w:val="en-US" w:eastAsia="uk-UA"/>
              </w:rPr>
              <w:t xml:space="preserve"> 25.02.2000 р. </w:t>
            </w:r>
            <w:proofErr w:type="spellStart"/>
            <w:r w:rsidRPr="00886B0F">
              <w:rPr>
                <w:lang w:val="en-US" w:eastAsia="uk-UA"/>
              </w:rPr>
              <w:t>Визначення</w:t>
            </w:r>
            <w:proofErr w:type="spellEnd"/>
            <w:r w:rsidRPr="00886B0F">
              <w:rPr>
                <w:lang w:val="en-US" w:eastAsia="uk-UA"/>
              </w:rPr>
              <w:t xml:space="preserve"> </w:t>
            </w:r>
            <w:proofErr w:type="spellStart"/>
            <w:r w:rsidRPr="00886B0F">
              <w:rPr>
                <w:lang w:val="en-US" w:eastAsia="uk-UA"/>
              </w:rPr>
              <w:t>вартості</w:t>
            </w:r>
            <w:proofErr w:type="spellEnd"/>
            <w:r w:rsidRPr="00886B0F">
              <w:rPr>
                <w:lang w:val="en-US" w:eastAsia="uk-UA"/>
              </w:rPr>
              <w:t xml:space="preserve"> </w:t>
            </w:r>
            <w:proofErr w:type="spellStart"/>
            <w:r w:rsidRPr="00886B0F">
              <w:rPr>
                <w:lang w:val="en-US" w:eastAsia="uk-UA"/>
              </w:rPr>
              <w:t>чистих</w:t>
            </w:r>
            <w:proofErr w:type="spellEnd"/>
            <w:r w:rsidRPr="00886B0F">
              <w:rPr>
                <w:lang w:val="en-US" w:eastAsia="uk-UA"/>
              </w:rPr>
              <w:t xml:space="preserve"> </w:t>
            </w:r>
            <w:proofErr w:type="spellStart"/>
            <w:r w:rsidRPr="00886B0F">
              <w:rPr>
                <w:lang w:val="en-US" w:eastAsia="uk-UA"/>
              </w:rPr>
              <w:t>активів</w:t>
            </w:r>
            <w:proofErr w:type="spellEnd"/>
            <w:r w:rsidRPr="00886B0F">
              <w:rPr>
                <w:lang w:val="en-US" w:eastAsia="uk-UA"/>
              </w:rPr>
              <w:t xml:space="preserve"> </w:t>
            </w:r>
            <w:proofErr w:type="spellStart"/>
            <w:r w:rsidRPr="00886B0F">
              <w:rPr>
                <w:lang w:val="en-US" w:eastAsia="uk-UA"/>
              </w:rPr>
              <w:t>проводилося</w:t>
            </w:r>
            <w:proofErr w:type="spellEnd"/>
            <w:r w:rsidRPr="00886B0F">
              <w:rPr>
                <w:lang w:val="en-US" w:eastAsia="uk-UA"/>
              </w:rPr>
              <w:t xml:space="preserve"> </w:t>
            </w:r>
            <w:proofErr w:type="spellStart"/>
            <w:r w:rsidRPr="00886B0F">
              <w:rPr>
                <w:lang w:val="en-US" w:eastAsia="uk-UA"/>
              </w:rPr>
              <w:t>за</w:t>
            </w:r>
            <w:proofErr w:type="spellEnd"/>
            <w:r w:rsidRPr="00886B0F">
              <w:rPr>
                <w:lang w:val="en-US" w:eastAsia="uk-UA"/>
              </w:rPr>
              <w:t xml:space="preserve"> </w:t>
            </w:r>
            <w:proofErr w:type="spellStart"/>
            <w:r w:rsidRPr="00886B0F">
              <w:rPr>
                <w:lang w:val="en-US" w:eastAsia="uk-UA"/>
              </w:rPr>
              <w:t>формулою</w:t>
            </w:r>
            <w:proofErr w:type="spellEnd"/>
            <w:r w:rsidRPr="00886B0F">
              <w:rPr>
                <w:lang w:val="en-US" w:eastAsia="uk-UA"/>
              </w:rPr>
              <w:t xml:space="preserve">: </w:t>
            </w:r>
            <w:proofErr w:type="spellStart"/>
            <w:r w:rsidRPr="00886B0F">
              <w:rPr>
                <w:lang w:val="en-US" w:eastAsia="uk-UA"/>
              </w:rPr>
              <w:t>Власний</w:t>
            </w:r>
            <w:proofErr w:type="spellEnd"/>
            <w:r w:rsidRPr="00886B0F">
              <w:rPr>
                <w:lang w:val="en-US" w:eastAsia="uk-UA"/>
              </w:rPr>
              <w:t xml:space="preserve"> </w:t>
            </w:r>
            <w:proofErr w:type="spellStart"/>
            <w:r w:rsidRPr="00886B0F">
              <w:rPr>
                <w:lang w:val="en-US" w:eastAsia="uk-UA"/>
              </w:rPr>
              <w:t>капітал</w:t>
            </w:r>
            <w:proofErr w:type="spellEnd"/>
            <w:r w:rsidRPr="00886B0F">
              <w:rPr>
                <w:lang w:val="en-US" w:eastAsia="uk-UA"/>
              </w:rPr>
              <w:t xml:space="preserve"> (</w:t>
            </w:r>
            <w:proofErr w:type="spellStart"/>
            <w:r w:rsidRPr="00886B0F">
              <w:rPr>
                <w:lang w:val="en-US" w:eastAsia="uk-UA"/>
              </w:rPr>
              <w:t>вартість</w:t>
            </w:r>
            <w:proofErr w:type="spellEnd"/>
            <w:r w:rsidRPr="00886B0F">
              <w:rPr>
                <w:lang w:val="en-US" w:eastAsia="uk-UA"/>
              </w:rPr>
              <w:t xml:space="preserve"> </w:t>
            </w:r>
            <w:proofErr w:type="spellStart"/>
            <w:r w:rsidRPr="00886B0F">
              <w:rPr>
                <w:lang w:val="en-US" w:eastAsia="uk-UA"/>
              </w:rPr>
              <w:t>чистих</w:t>
            </w:r>
            <w:proofErr w:type="spellEnd"/>
            <w:r w:rsidRPr="00886B0F">
              <w:rPr>
                <w:lang w:val="en-US" w:eastAsia="uk-UA"/>
              </w:rPr>
              <w:t xml:space="preserve"> </w:t>
            </w:r>
            <w:proofErr w:type="spellStart"/>
            <w:r w:rsidRPr="00886B0F">
              <w:rPr>
                <w:lang w:val="en-US" w:eastAsia="uk-UA"/>
              </w:rPr>
              <w:t>активів</w:t>
            </w:r>
            <w:proofErr w:type="spellEnd"/>
            <w:r w:rsidRPr="00886B0F">
              <w:rPr>
                <w:lang w:val="en-US" w:eastAsia="uk-UA"/>
              </w:rPr>
              <w:t xml:space="preserve">) </w:t>
            </w:r>
            <w:proofErr w:type="spellStart"/>
            <w:r w:rsidRPr="00886B0F">
              <w:rPr>
                <w:lang w:val="en-US" w:eastAsia="uk-UA"/>
              </w:rPr>
              <w:t>товариства</w:t>
            </w:r>
            <w:proofErr w:type="spellEnd"/>
            <w:r w:rsidRPr="00886B0F">
              <w:rPr>
                <w:lang w:val="en-US" w:eastAsia="uk-UA"/>
              </w:rPr>
              <w:t xml:space="preserve"> - </w:t>
            </w:r>
            <w:proofErr w:type="spellStart"/>
            <w:r w:rsidRPr="00886B0F">
              <w:rPr>
                <w:lang w:val="en-US" w:eastAsia="uk-UA"/>
              </w:rPr>
              <w:t>різниця</w:t>
            </w:r>
            <w:proofErr w:type="spellEnd"/>
            <w:r w:rsidRPr="00886B0F">
              <w:rPr>
                <w:lang w:val="en-US" w:eastAsia="uk-UA"/>
              </w:rPr>
              <w:t xml:space="preserve"> </w:t>
            </w:r>
            <w:proofErr w:type="spellStart"/>
            <w:r w:rsidRPr="00886B0F">
              <w:rPr>
                <w:lang w:val="en-US" w:eastAsia="uk-UA"/>
              </w:rPr>
              <w:t>між</w:t>
            </w:r>
            <w:proofErr w:type="spellEnd"/>
            <w:r w:rsidRPr="00886B0F">
              <w:rPr>
                <w:lang w:val="en-US" w:eastAsia="uk-UA"/>
              </w:rPr>
              <w:t xml:space="preserve"> </w:t>
            </w:r>
            <w:proofErr w:type="spellStart"/>
            <w:r w:rsidRPr="00886B0F">
              <w:rPr>
                <w:lang w:val="en-US" w:eastAsia="uk-UA"/>
              </w:rPr>
              <w:t>сукупною</w:t>
            </w:r>
            <w:proofErr w:type="spellEnd"/>
            <w:r w:rsidRPr="00886B0F">
              <w:rPr>
                <w:lang w:val="en-US" w:eastAsia="uk-UA"/>
              </w:rPr>
              <w:t xml:space="preserve"> </w:t>
            </w:r>
            <w:proofErr w:type="spellStart"/>
            <w:r w:rsidRPr="00886B0F">
              <w:rPr>
                <w:lang w:val="en-US" w:eastAsia="uk-UA"/>
              </w:rPr>
              <w:t>вартістю</w:t>
            </w:r>
            <w:proofErr w:type="spellEnd"/>
            <w:r w:rsidRPr="00886B0F">
              <w:rPr>
                <w:lang w:val="en-US" w:eastAsia="uk-UA"/>
              </w:rPr>
              <w:t xml:space="preserve"> </w:t>
            </w:r>
            <w:proofErr w:type="spellStart"/>
            <w:r w:rsidRPr="00886B0F">
              <w:rPr>
                <w:lang w:val="en-US" w:eastAsia="uk-UA"/>
              </w:rPr>
              <w:t>активів</w:t>
            </w:r>
            <w:proofErr w:type="spellEnd"/>
            <w:r w:rsidRPr="00886B0F">
              <w:rPr>
                <w:lang w:val="en-US" w:eastAsia="uk-UA"/>
              </w:rPr>
              <w:t xml:space="preserve"> </w:t>
            </w:r>
            <w:proofErr w:type="spellStart"/>
            <w:r w:rsidRPr="00886B0F">
              <w:rPr>
                <w:lang w:val="en-US" w:eastAsia="uk-UA"/>
              </w:rPr>
              <w:t>товариства</w:t>
            </w:r>
            <w:proofErr w:type="spellEnd"/>
            <w:r w:rsidRPr="00886B0F">
              <w:rPr>
                <w:lang w:val="en-US" w:eastAsia="uk-UA"/>
              </w:rPr>
              <w:t xml:space="preserve"> </w:t>
            </w:r>
            <w:proofErr w:type="spellStart"/>
            <w:r w:rsidRPr="00886B0F">
              <w:rPr>
                <w:lang w:val="en-US" w:eastAsia="uk-UA"/>
              </w:rPr>
              <w:t>та</w:t>
            </w:r>
            <w:proofErr w:type="spellEnd"/>
            <w:r w:rsidRPr="00886B0F">
              <w:rPr>
                <w:lang w:val="en-US" w:eastAsia="uk-UA"/>
              </w:rPr>
              <w:t xml:space="preserve"> </w:t>
            </w:r>
            <w:proofErr w:type="spellStart"/>
            <w:r w:rsidRPr="00886B0F">
              <w:rPr>
                <w:lang w:val="en-US" w:eastAsia="uk-UA"/>
              </w:rPr>
              <w:t>вартістю</w:t>
            </w:r>
            <w:proofErr w:type="spellEnd"/>
            <w:r w:rsidRPr="00886B0F">
              <w:rPr>
                <w:lang w:val="en-US" w:eastAsia="uk-UA"/>
              </w:rPr>
              <w:t xml:space="preserve"> </w:t>
            </w:r>
            <w:proofErr w:type="spellStart"/>
            <w:r w:rsidRPr="00886B0F">
              <w:rPr>
                <w:lang w:val="en-US" w:eastAsia="uk-UA"/>
              </w:rPr>
              <w:t>його</w:t>
            </w:r>
            <w:proofErr w:type="spellEnd"/>
            <w:r w:rsidRPr="00886B0F">
              <w:rPr>
                <w:lang w:val="en-US" w:eastAsia="uk-UA"/>
              </w:rPr>
              <w:t xml:space="preserve"> </w:t>
            </w:r>
            <w:proofErr w:type="spellStart"/>
            <w:r w:rsidRPr="00886B0F">
              <w:rPr>
                <w:lang w:val="en-US" w:eastAsia="uk-UA"/>
              </w:rPr>
              <w:t>зобов'язань</w:t>
            </w:r>
            <w:proofErr w:type="spellEnd"/>
            <w:r w:rsidRPr="00886B0F">
              <w:rPr>
                <w:lang w:val="en-US" w:eastAsia="uk-UA"/>
              </w:rPr>
              <w:t xml:space="preserve"> </w:t>
            </w:r>
            <w:proofErr w:type="spellStart"/>
            <w:r w:rsidRPr="00886B0F">
              <w:rPr>
                <w:lang w:val="en-US" w:eastAsia="uk-UA"/>
              </w:rPr>
              <w:t>перед</w:t>
            </w:r>
            <w:proofErr w:type="spellEnd"/>
            <w:r w:rsidRPr="00886B0F">
              <w:rPr>
                <w:lang w:val="en-US" w:eastAsia="uk-UA"/>
              </w:rPr>
              <w:t xml:space="preserve"> </w:t>
            </w:r>
            <w:proofErr w:type="spellStart"/>
            <w:r w:rsidRPr="00886B0F">
              <w:rPr>
                <w:lang w:val="en-US" w:eastAsia="uk-UA"/>
              </w:rPr>
              <w:t>іншими</w:t>
            </w:r>
            <w:proofErr w:type="spellEnd"/>
            <w:r w:rsidRPr="00886B0F">
              <w:rPr>
                <w:lang w:val="en-US" w:eastAsia="uk-UA"/>
              </w:rPr>
              <w:t xml:space="preserve"> </w:t>
            </w:r>
            <w:proofErr w:type="spellStart"/>
            <w:r w:rsidRPr="00886B0F">
              <w:rPr>
                <w:lang w:val="en-US" w:eastAsia="uk-UA"/>
              </w:rPr>
              <w:t>особами</w:t>
            </w:r>
            <w:proofErr w:type="spellEnd"/>
          </w:p>
        </w:tc>
      </w:tr>
      <w:tr w:rsidR="00886B0F" w:rsidRPr="00886B0F" w14:paraId="5D52DB83" w14:textId="77777777" w:rsidTr="00281165">
        <w:trPr>
          <w:trHeight w:val="340"/>
        </w:trPr>
        <w:tc>
          <w:tcPr>
            <w:tcW w:w="1188" w:type="dxa"/>
            <w:tcBorders>
              <w:top w:val="single" w:sz="6" w:space="0" w:color="auto"/>
              <w:left w:val="single" w:sz="4" w:space="0" w:color="auto"/>
              <w:bottom w:val="single" w:sz="4" w:space="0" w:color="auto"/>
              <w:right w:val="single" w:sz="6" w:space="0" w:color="auto"/>
            </w:tcBorders>
          </w:tcPr>
          <w:p w14:paraId="7F4C6A19" w14:textId="77777777" w:rsidR="00886B0F" w:rsidRPr="00886B0F" w:rsidRDefault="00886B0F" w:rsidP="00886B0F">
            <w:pPr>
              <w:rPr>
                <w:b/>
                <w:lang w:eastAsia="uk-UA"/>
              </w:rPr>
            </w:pPr>
            <w:proofErr w:type="spellStart"/>
            <w:r w:rsidRPr="00886B0F">
              <w:rPr>
                <w:b/>
                <w:lang w:eastAsia="uk-UA"/>
              </w:rPr>
              <w:t>Висновок</w:t>
            </w:r>
            <w:proofErr w:type="spellEnd"/>
          </w:p>
        </w:tc>
        <w:tc>
          <w:tcPr>
            <w:tcW w:w="8640" w:type="dxa"/>
            <w:gridSpan w:val="3"/>
            <w:tcBorders>
              <w:top w:val="single" w:sz="6" w:space="0" w:color="auto"/>
              <w:left w:val="single" w:sz="6" w:space="0" w:color="auto"/>
              <w:bottom w:val="single" w:sz="4" w:space="0" w:color="auto"/>
              <w:right w:val="single" w:sz="4" w:space="0" w:color="auto"/>
            </w:tcBorders>
          </w:tcPr>
          <w:p w14:paraId="318F30E0" w14:textId="77777777" w:rsidR="00886B0F" w:rsidRPr="00886B0F" w:rsidRDefault="00886B0F" w:rsidP="00886B0F">
            <w:pPr>
              <w:rPr>
                <w:lang w:val="en-US" w:eastAsia="uk-UA"/>
              </w:rPr>
            </w:pPr>
            <w:proofErr w:type="spellStart"/>
            <w:r w:rsidRPr="00886B0F">
              <w:rPr>
                <w:lang w:val="en-US" w:eastAsia="uk-UA"/>
              </w:rPr>
              <w:t>Розрахункова</w:t>
            </w:r>
            <w:proofErr w:type="spellEnd"/>
            <w:r w:rsidRPr="00886B0F">
              <w:rPr>
                <w:lang w:val="en-US" w:eastAsia="uk-UA"/>
              </w:rPr>
              <w:t xml:space="preserve"> </w:t>
            </w:r>
            <w:proofErr w:type="spellStart"/>
            <w:r w:rsidRPr="00886B0F">
              <w:rPr>
                <w:lang w:val="en-US" w:eastAsia="uk-UA"/>
              </w:rPr>
              <w:t>вартість</w:t>
            </w:r>
            <w:proofErr w:type="spellEnd"/>
            <w:r w:rsidRPr="00886B0F">
              <w:rPr>
                <w:lang w:val="en-US" w:eastAsia="uk-UA"/>
              </w:rPr>
              <w:t xml:space="preserve"> </w:t>
            </w:r>
            <w:proofErr w:type="spellStart"/>
            <w:r w:rsidRPr="00886B0F">
              <w:rPr>
                <w:lang w:val="en-US" w:eastAsia="uk-UA"/>
              </w:rPr>
              <w:t>чистих</w:t>
            </w:r>
            <w:proofErr w:type="spellEnd"/>
            <w:r w:rsidRPr="00886B0F">
              <w:rPr>
                <w:lang w:val="en-US" w:eastAsia="uk-UA"/>
              </w:rPr>
              <w:t xml:space="preserve"> </w:t>
            </w:r>
            <w:proofErr w:type="spellStart"/>
            <w:r w:rsidRPr="00886B0F">
              <w:rPr>
                <w:lang w:val="en-US" w:eastAsia="uk-UA"/>
              </w:rPr>
              <w:t>активів</w:t>
            </w:r>
            <w:proofErr w:type="spellEnd"/>
            <w:r w:rsidRPr="00886B0F">
              <w:rPr>
                <w:lang w:val="en-US" w:eastAsia="uk-UA"/>
              </w:rPr>
              <w:t xml:space="preserve">(14164.600 </w:t>
            </w:r>
            <w:proofErr w:type="spellStart"/>
            <w:r w:rsidRPr="00886B0F">
              <w:rPr>
                <w:lang w:val="en-US" w:eastAsia="uk-UA"/>
              </w:rPr>
              <w:t>тис.грн</w:t>
            </w:r>
            <w:proofErr w:type="spellEnd"/>
            <w:r w:rsidRPr="00886B0F">
              <w:rPr>
                <w:lang w:val="en-US" w:eastAsia="uk-UA"/>
              </w:rPr>
              <w:t xml:space="preserve">. ) </w:t>
            </w:r>
            <w:proofErr w:type="spellStart"/>
            <w:r w:rsidRPr="00886B0F">
              <w:rPr>
                <w:lang w:val="en-US" w:eastAsia="uk-UA"/>
              </w:rPr>
              <w:t>більше</w:t>
            </w:r>
            <w:proofErr w:type="spellEnd"/>
            <w:r w:rsidRPr="00886B0F">
              <w:rPr>
                <w:lang w:val="en-US" w:eastAsia="uk-UA"/>
              </w:rPr>
              <w:t xml:space="preserve"> </w:t>
            </w:r>
            <w:proofErr w:type="spellStart"/>
            <w:r w:rsidRPr="00886B0F">
              <w:rPr>
                <w:lang w:val="en-US" w:eastAsia="uk-UA"/>
              </w:rPr>
              <w:t>скоригованого</w:t>
            </w:r>
            <w:proofErr w:type="spellEnd"/>
            <w:r w:rsidRPr="00886B0F">
              <w:rPr>
                <w:lang w:val="en-US" w:eastAsia="uk-UA"/>
              </w:rPr>
              <w:t xml:space="preserve"> </w:t>
            </w:r>
            <w:proofErr w:type="spellStart"/>
            <w:r w:rsidRPr="00886B0F">
              <w:rPr>
                <w:lang w:val="en-US" w:eastAsia="uk-UA"/>
              </w:rPr>
              <w:t>статутного</w:t>
            </w:r>
            <w:proofErr w:type="spellEnd"/>
            <w:r w:rsidRPr="00886B0F">
              <w:rPr>
                <w:lang w:val="en-US" w:eastAsia="uk-UA"/>
              </w:rPr>
              <w:t xml:space="preserve"> </w:t>
            </w:r>
            <w:proofErr w:type="spellStart"/>
            <w:r w:rsidRPr="00886B0F">
              <w:rPr>
                <w:lang w:val="en-US" w:eastAsia="uk-UA"/>
              </w:rPr>
              <w:t>капіталу</w:t>
            </w:r>
            <w:proofErr w:type="spellEnd"/>
            <w:r w:rsidRPr="00886B0F">
              <w:rPr>
                <w:lang w:val="en-US" w:eastAsia="uk-UA"/>
              </w:rPr>
              <w:t xml:space="preserve">(6475.400 </w:t>
            </w:r>
            <w:proofErr w:type="spellStart"/>
            <w:r w:rsidRPr="00886B0F">
              <w:rPr>
                <w:lang w:val="en-US" w:eastAsia="uk-UA"/>
              </w:rPr>
              <w:t>тис.грн</w:t>
            </w:r>
            <w:proofErr w:type="spellEnd"/>
            <w:r w:rsidRPr="00886B0F">
              <w:rPr>
                <w:lang w:val="en-US" w:eastAsia="uk-UA"/>
              </w:rPr>
              <w:t>. ).</w:t>
            </w:r>
            <w:proofErr w:type="spellStart"/>
            <w:r w:rsidRPr="00886B0F">
              <w:rPr>
                <w:lang w:val="en-US" w:eastAsia="uk-UA"/>
              </w:rPr>
              <w:t>Це</w:t>
            </w:r>
            <w:proofErr w:type="spellEnd"/>
            <w:r w:rsidRPr="00886B0F">
              <w:rPr>
                <w:lang w:val="en-US" w:eastAsia="uk-UA"/>
              </w:rPr>
              <w:t xml:space="preserve"> </w:t>
            </w:r>
            <w:proofErr w:type="spellStart"/>
            <w:r w:rsidRPr="00886B0F">
              <w:rPr>
                <w:lang w:val="en-US" w:eastAsia="uk-UA"/>
              </w:rPr>
              <w:t>відповідає</w:t>
            </w:r>
            <w:proofErr w:type="spellEnd"/>
            <w:r w:rsidRPr="00886B0F">
              <w:rPr>
                <w:lang w:val="en-US" w:eastAsia="uk-UA"/>
              </w:rPr>
              <w:t xml:space="preserve"> </w:t>
            </w:r>
            <w:proofErr w:type="spellStart"/>
            <w:r w:rsidRPr="00886B0F">
              <w:rPr>
                <w:lang w:val="en-US" w:eastAsia="uk-UA"/>
              </w:rPr>
              <w:t>вимогам</w:t>
            </w:r>
            <w:proofErr w:type="spellEnd"/>
            <w:r w:rsidRPr="00886B0F">
              <w:rPr>
                <w:lang w:val="en-US" w:eastAsia="uk-UA"/>
              </w:rPr>
              <w:t xml:space="preserve"> </w:t>
            </w:r>
            <w:proofErr w:type="spellStart"/>
            <w:r w:rsidRPr="00886B0F">
              <w:rPr>
                <w:lang w:val="en-US" w:eastAsia="uk-UA"/>
              </w:rPr>
              <w:t>статті</w:t>
            </w:r>
            <w:proofErr w:type="spellEnd"/>
            <w:r w:rsidRPr="00886B0F">
              <w:rPr>
                <w:lang w:val="en-US" w:eastAsia="uk-UA"/>
              </w:rPr>
              <w:t xml:space="preserve"> 155 п.3 </w:t>
            </w:r>
            <w:proofErr w:type="spellStart"/>
            <w:r w:rsidRPr="00886B0F">
              <w:rPr>
                <w:lang w:val="en-US" w:eastAsia="uk-UA"/>
              </w:rPr>
              <w:t>Цивільного</w:t>
            </w:r>
            <w:proofErr w:type="spellEnd"/>
            <w:r w:rsidRPr="00886B0F">
              <w:rPr>
                <w:lang w:val="en-US" w:eastAsia="uk-UA"/>
              </w:rPr>
              <w:t xml:space="preserve"> </w:t>
            </w:r>
            <w:proofErr w:type="spellStart"/>
            <w:r w:rsidRPr="00886B0F">
              <w:rPr>
                <w:lang w:val="en-US" w:eastAsia="uk-UA"/>
              </w:rPr>
              <w:t>кодексу</w:t>
            </w:r>
            <w:proofErr w:type="spellEnd"/>
            <w:r w:rsidRPr="00886B0F">
              <w:rPr>
                <w:lang w:val="en-US" w:eastAsia="uk-UA"/>
              </w:rPr>
              <w:t xml:space="preserve"> </w:t>
            </w:r>
            <w:proofErr w:type="spellStart"/>
            <w:r w:rsidRPr="00886B0F">
              <w:rPr>
                <w:lang w:val="en-US" w:eastAsia="uk-UA"/>
              </w:rPr>
              <w:t>України</w:t>
            </w:r>
            <w:proofErr w:type="spellEnd"/>
            <w:r w:rsidRPr="00886B0F">
              <w:rPr>
                <w:lang w:val="en-US" w:eastAsia="uk-UA"/>
              </w:rPr>
              <w:t xml:space="preserve">. </w:t>
            </w:r>
            <w:proofErr w:type="spellStart"/>
            <w:r w:rsidRPr="00886B0F">
              <w:rPr>
                <w:lang w:val="en-US" w:eastAsia="uk-UA"/>
              </w:rPr>
              <w:t>Величина</w:t>
            </w:r>
            <w:proofErr w:type="spellEnd"/>
            <w:r w:rsidRPr="00886B0F">
              <w:rPr>
                <w:lang w:val="en-US" w:eastAsia="uk-UA"/>
              </w:rPr>
              <w:t xml:space="preserve"> </w:t>
            </w:r>
            <w:proofErr w:type="spellStart"/>
            <w:r w:rsidRPr="00886B0F">
              <w:rPr>
                <w:lang w:val="en-US" w:eastAsia="uk-UA"/>
              </w:rPr>
              <w:t>статутного</w:t>
            </w:r>
            <w:proofErr w:type="spellEnd"/>
            <w:r w:rsidRPr="00886B0F">
              <w:rPr>
                <w:lang w:val="en-US" w:eastAsia="uk-UA"/>
              </w:rPr>
              <w:t xml:space="preserve"> капiталу </w:t>
            </w:r>
            <w:proofErr w:type="spellStart"/>
            <w:r w:rsidRPr="00886B0F">
              <w:rPr>
                <w:lang w:val="en-US" w:eastAsia="uk-UA"/>
              </w:rPr>
              <w:t>вiдповiдає</w:t>
            </w:r>
            <w:proofErr w:type="spellEnd"/>
            <w:r w:rsidRPr="00886B0F">
              <w:rPr>
                <w:lang w:val="en-US" w:eastAsia="uk-UA"/>
              </w:rPr>
              <w:t xml:space="preserve"> </w:t>
            </w:r>
            <w:proofErr w:type="spellStart"/>
            <w:r w:rsidRPr="00886B0F">
              <w:rPr>
                <w:lang w:val="en-US" w:eastAsia="uk-UA"/>
              </w:rPr>
              <w:t>величинi</w:t>
            </w:r>
            <w:proofErr w:type="spellEnd"/>
            <w:r w:rsidRPr="00886B0F">
              <w:rPr>
                <w:lang w:val="en-US" w:eastAsia="uk-UA"/>
              </w:rPr>
              <w:t xml:space="preserve"> </w:t>
            </w:r>
            <w:proofErr w:type="spellStart"/>
            <w:r w:rsidRPr="00886B0F">
              <w:rPr>
                <w:lang w:val="en-US" w:eastAsia="uk-UA"/>
              </w:rPr>
              <w:t>статутного</w:t>
            </w:r>
            <w:proofErr w:type="spellEnd"/>
            <w:r w:rsidRPr="00886B0F">
              <w:rPr>
                <w:lang w:val="en-US" w:eastAsia="uk-UA"/>
              </w:rPr>
              <w:t xml:space="preserve"> капiталу, </w:t>
            </w:r>
            <w:proofErr w:type="spellStart"/>
            <w:r w:rsidRPr="00886B0F">
              <w:rPr>
                <w:lang w:val="en-US" w:eastAsia="uk-UA"/>
              </w:rPr>
              <w:t>розрахованому</w:t>
            </w:r>
            <w:proofErr w:type="spellEnd"/>
            <w:r w:rsidRPr="00886B0F">
              <w:rPr>
                <w:lang w:val="en-US" w:eastAsia="uk-UA"/>
              </w:rPr>
              <w:t xml:space="preserve"> </w:t>
            </w:r>
            <w:proofErr w:type="spellStart"/>
            <w:r w:rsidRPr="00886B0F">
              <w:rPr>
                <w:lang w:val="en-US" w:eastAsia="uk-UA"/>
              </w:rPr>
              <w:t>на</w:t>
            </w:r>
            <w:proofErr w:type="spellEnd"/>
            <w:r w:rsidRPr="00886B0F">
              <w:rPr>
                <w:lang w:val="en-US" w:eastAsia="uk-UA"/>
              </w:rPr>
              <w:t xml:space="preserve"> </w:t>
            </w:r>
            <w:proofErr w:type="spellStart"/>
            <w:r w:rsidRPr="00886B0F">
              <w:rPr>
                <w:lang w:val="en-US" w:eastAsia="uk-UA"/>
              </w:rPr>
              <w:t>кiнець</w:t>
            </w:r>
            <w:proofErr w:type="spellEnd"/>
            <w:r w:rsidRPr="00886B0F">
              <w:rPr>
                <w:lang w:val="en-US" w:eastAsia="uk-UA"/>
              </w:rPr>
              <w:t xml:space="preserve"> </w:t>
            </w:r>
            <w:proofErr w:type="spellStart"/>
            <w:r w:rsidRPr="00886B0F">
              <w:rPr>
                <w:lang w:val="en-US" w:eastAsia="uk-UA"/>
              </w:rPr>
              <w:t>року</w:t>
            </w:r>
            <w:proofErr w:type="spellEnd"/>
            <w:r w:rsidRPr="00886B0F">
              <w:rPr>
                <w:lang w:val="en-US" w:eastAsia="uk-UA"/>
              </w:rPr>
              <w:t>.</w:t>
            </w:r>
          </w:p>
        </w:tc>
      </w:tr>
    </w:tbl>
    <w:p w14:paraId="4EBC1E22" w14:textId="77777777" w:rsidR="00886B0F" w:rsidRPr="00886B0F" w:rsidRDefault="00886B0F" w:rsidP="00886B0F">
      <w:pPr>
        <w:spacing w:after="0" w:line="240" w:lineRule="auto"/>
        <w:rPr>
          <w:rFonts w:ascii="Times New Roman" w:eastAsia="Times New Roman" w:hAnsi="Times New Roman" w:cs="Times New Roman"/>
          <w:sz w:val="24"/>
          <w:szCs w:val="24"/>
          <w:lang w:eastAsia="uk-UA"/>
        </w:rPr>
      </w:pPr>
    </w:p>
    <w:p w14:paraId="0619FB86" w14:textId="77777777" w:rsidR="00886B0F" w:rsidRDefault="00886B0F">
      <w:pPr>
        <w:sectPr w:rsidR="00886B0F" w:rsidSect="00886B0F">
          <w:pgSz w:w="11906" w:h="16838"/>
          <w:pgMar w:top="363" w:right="567" w:bottom="363" w:left="1417" w:header="709" w:footer="709" w:gutter="0"/>
          <w:cols w:space="708"/>
          <w:docGrid w:linePitch="360"/>
        </w:sectPr>
      </w:pPr>
    </w:p>
    <w:p w14:paraId="2DD2F715" w14:textId="77777777" w:rsidR="00886B0F" w:rsidRPr="00886B0F" w:rsidRDefault="00886B0F" w:rsidP="00886B0F">
      <w:pPr>
        <w:spacing w:after="300" w:line="240" w:lineRule="auto"/>
        <w:jc w:val="center"/>
        <w:outlineLvl w:val="2"/>
        <w:rPr>
          <w:rFonts w:ascii="Times New Roman" w:eastAsia="Times New Roman" w:hAnsi="Times New Roman" w:cs="Times New Roman"/>
          <w:b/>
          <w:bCs/>
          <w:color w:val="000000"/>
          <w:sz w:val="26"/>
          <w:szCs w:val="26"/>
          <w:lang w:val="uk-UA" w:eastAsia="uk-UA"/>
        </w:rPr>
      </w:pPr>
      <w:r w:rsidRPr="00886B0F">
        <w:rPr>
          <w:rFonts w:ascii="Times New Roman" w:eastAsia="Times New Roman" w:hAnsi="Times New Roman" w:cs="Times New Roman"/>
          <w:b/>
          <w:bCs/>
          <w:color w:val="000000"/>
          <w:sz w:val="26"/>
          <w:szCs w:val="26"/>
          <w:lang w:val="en-US" w:eastAsia="uk-UA"/>
        </w:rPr>
        <w:lastRenderedPageBreak/>
        <w:t>3</w:t>
      </w:r>
      <w:r w:rsidRPr="00886B0F">
        <w:rPr>
          <w:rFonts w:ascii="Times New Roman" w:eastAsia="Times New Roman" w:hAnsi="Times New Roman" w:cs="Times New Roman"/>
          <w:b/>
          <w:bCs/>
          <w:color w:val="000000"/>
          <w:sz w:val="26"/>
          <w:szCs w:val="26"/>
          <w:lang w:eastAsia="uk-UA"/>
        </w:rPr>
        <w:t xml:space="preserve">. </w:t>
      </w:r>
      <w:proofErr w:type="spellStart"/>
      <w:r w:rsidRPr="00886B0F">
        <w:rPr>
          <w:rFonts w:ascii="Times New Roman" w:eastAsia="Times New Roman" w:hAnsi="Times New Roman" w:cs="Times New Roman"/>
          <w:b/>
          <w:bCs/>
          <w:color w:val="000000"/>
          <w:sz w:val="26"/>
          <w:szCs w:val="26"/>
          <w:lang w:eastAsia="uk-UA"/>
        </w:rPr>
        <w:t>Інформація</w:t>
      </w:r>
      <w:proofErr w:type="spellEnd"/>
      <w:r w:rsidRPr="00886B0F">
        <w:rPr>
          <w:rFonts w:ascii="Times New Roman" w:eastAsia="Times New Roman" w:hAnsi="Times New Roman" w:cs="Times New Roman"/>
          <w:b/>
          <w:bCs/>
          <w:color w:val="000000"/>
          <w:sz w:val="26"/>
          <w:szCs w:val="26"/>
          <w:lang w:eastAsia="uk-UA"/>
        </w:rPr>
        <w:t xml:space="preserve"> про </w:t>
      </w:r>
      <w:proofErr w:type="spellStart"/>
      <w:r w:rsidRPr="00886B0F">
        <w:rPr>
          <w:rFonts w:ascii="Times New Roman" w:eastAsia="Times New Roman" w:hAnsi="Times New Roman" w:cs="Times New Roman"/>
          <w:b/>
          <w:bCs/>
          <w:color w:val="000000"/>
          <w:sz w:val="26"/>
          <w:szCs w:val="26"/>
          <w:lang w:eastAsia="uk-UA"/>
        </w:rPr>
        <w:t>зобов'язання</w:t>
      </w:r>
      <w:proofErr w:type="spellEnd"/>
      <w:r w:rsidRPr="00886B0F">
        <w:rPr>
          <w:rFonts w:ascii="Times New Roman" w:eastAsia="Times New Roman" w:hAnsi="Times New Roman" w:cs="Times New Roman"/>
          <w:b/>
          <w:bCs/>
          <w:color w:val="000000"/>
          <w:sz w:val="26"/>
          <w:szCs w:val="26"/>
          <w:lang w:eastAsia="uk-UA"/>
        </w:rPr>
        <w:t xml:space="preserve"> та </w:t>
      </w:r>
      <w:proofErr w:type="spellStart"/>
      <w:r w:rsidRPr="00886B0F">
        <w:rPr>
          <w:rFonts w:ascii="Times New Roman" w:eastAsia="Times New Roman" w:hAnsi="Times New Roman" w:cs="Times New Roman"/>
          <w:b/>
          <w:bCs/>
          <w:color w:val="000000"/>
          <w:sz w:val="26"/>
          <w:szCs w:val="26"/>
          <w:lang w:eastAsia="uk-UA"/>
        </w:rPr>
        <w:t>забезпечення</w:t>
      </w:r>
      <w:proofErr w:type="spellEnd"/>
      <w:r w:rsidRPr="00886B0F">
        <w:rPr>
          <w:rFonts w:ascii="Times New Roman" w:eastAsia="Times New Roman" w:hAnsi="Times New Roman" w:cs="Times New Roman"/>
          <w:b/>
          <w:bCs/>
          <w:color w:val="000000"/>
          <w:sz w:val="26"/>
          <w:szCs w:val="26"/>
          <w:lang w:eastAsia="uk-UA"/>
        </w:rPr>
        <w:t xml:space="preserve"> </w:t>
      </w:r>
      <w:proofErr w:type="spellStart"/>
      <w:r w:rsidRPr="00886B0F">
        <w:rPr>
          <w:rFonts w:ascii="Times New Roman" w:eastAsia="Times New Roman" w:hAnsi="Times New Roman" w:cs="Times New Roman"/>
          <w:b/>
          <w:bCs/>
          <w:color w:val="000000"/>
          <w:sz w:val="26"/>
          <w:szCs w:val="26"/>
          <w:lang w:eastAsia="uk-UA"/>
        </w:rPr>
        <w:t>емітента</w:t>
      </w:r>
      <w:proofErr w:type="spellEnd"/>
    </w:p>
    <w:p w14:paraId="115DAB56"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tbl>
      <w:tblPr>
        <w:tblStyle w:val="a3"/>
        <w:tblW w:w="9953" w:type="dxa"/>
        <w:tblLayout w:type="fixed"/>
        <w:tblLook w:val="04A0" w:firstRow="1" w:lastRow="0" w:firstColumn="1" w:lastColumn="0" w:noHBand="0" w:noVBand="1"/>
      </w:tblPr>
      <w:tblGrid>
        <w:gridCol w:w="738"/>
        <w:gridCol w:w="3757"/>
        <w:gridCol w:w="1189"/>
        <w:gridCol w:w="1385"/>
        <w:gridCol w:w="1651"/>
        <w:gridCol w:w="1233"/>
      </w:tblGrid>
      <w:tr w:rsidR="00886B0F" w:rsidRPr="00886B0F" w14:paraId="67741EC3" w14:textId="77777777" w:rsidTr="00281165">
        <w:tc>
          <w:tcPr>
            <w:tcW w:w="4492" w:type="dxa"/>
            <w:gridSpan w:val="2"/>
          </w:tcPr>
          <w:p w14:paraId="5182B963" w14:textId="77777777" w:rsidR="00886B0F" w:rsidRPr="00886B0F" w:rsidRDefault="00886B0F" w:rsidP="00886B0F">
            <w:pPr>
              <w:ind w:left="180" w:hanging="180"/>
              <w:jc w:val="center"/>
              <w:rPr>
                <w:b/>
                <w:bCs/>
                <w:lang w:val="uk-UA" w:eastAsia="uk-UA"/>
              </w:rPr>
            </w:pPr>
            <w:r w:rsidRPr="00886B0F">
              <w:rPr>
                <w:b/>
                <w:bCs/>
                <w:lang w:val="uk-UA" w:eastAsia="uk-UA"/>
              </w:rPr>
              <w:t xml:space="preserve">Види </w:t>
            </w:r>
            <w:proofErr w:type="spellStart"/>
            <w:r w:rsidRPr="00886B0F">
              <w:rPr>
                <w:b/>
                <w:bCs/>
                <w:lang w:val="uk-UA" w:eastAsia="uk-UA"/>
              </w:rPr>
              <w:t>зобов</w:t>
            </w:r>
            <w:proofErr w:type="spellEnd"/>
            <w:r w:rsidRPr="00886B0F">
              <w:rPr>
                <w:b/>
                <w:bCs/>
                <w:lang w:val="uk-UA" w:eastAsia="uk-UA"/>
              </w:rPr>
              <w:t>’</w:t>
            </w:r>
            <w:proofErr w:type="spellStart"/>
            <w:r w:rsidRPr="00886B0F">
              <w:rPr>
                <w:b/>
                <w:bCs/>
                <w:lang w:val="en-US" w:eastAsia="uk-UA"/>
              </w:rPr>
              <w:t>язань</w:t>
            </w:r>
            <w:proofErr w:type="spellEnd"/>
          </w:p>
        </w:tc>
        <w:tc>
          <w:tcPr>
            <w:tcW w:w="1189" w:type="dxa"/>
          </w:tcPr>
          <w:p w14:paraId="1F0EFF2E" w14:textId="77777777" w:rsidR="00886B0F" w:rsidRPr="00886B0F" w:rsidRDefault="00886B0F" w:rsidP="00886B0F">
            <w:pPr>
              <w:jc w:val="center"/>
              <w:rPr>
                <w:b/>
                <w:bCs/>
                <w:lang w:val="uk-UA" w:eastAsia="uk-UA"/>
              </w:rPr>
            </w:pPr>
            <w:r w:rsidRPr="00886B0F">
              <w:rPr>
                <w:b/>
                <w:bCs/>
                <w:lang w:val="uk-UA" w:eastAsia="uk-UA"/>
              </w:rPr>
              <w:t>Дата виникнення</w:t>
            </w:r>
          </w:p>
        </w:tc>
        <w:tc>
          <w:tcPr>
            <w:tcW w:w="1385" w:type="dxa"/>
          </w:tcPr>
          <w:p w14:paraId="1D6056FD" w14:textId="77777777" w:rsidR="00886B0F" w:rsidRPr="00886B0F" w:rsidRDefault="00886B0F" w:rsidP="00886B0F">
            <w:pPr>
              <w:jc w:val="center"/>
              <w:rPr>
                <w:b/>
                <w:bCs/>
                <w:lang w:val="uk-UA" w:eastAsia="uk-UA"/>
              </w:rPr>
            </w:pPr>
            <w:r w:rsidRPr="00886B0F">
              <w:rPr>
                <w:b/>
                <w:bCs/>
                <w:lang w:val="uk-UA" w:eastAsia="uk-UA"/>
              </w:rPr>
              <w:t>Непогашена частина боргу (</w:t>
            </w:r>
            <w:proofErr w:type="spellStart"/>
            <w:r w:rsidRPr="00886B0F">
              <w:rPr>
                <w:b/>
                <w:bCs/>
                <w:lang w:val="uk-UA" w:eastAsia="uk-UA"/>
              </w:rPr>
              <w:t>тис.грн</w:t>
            </w:r>
            <w:proofErr w:type="spellEnd"/>
            <w:r w:rsidRPr="00886B0F">
              <w:rPr>
                <w:b/>
                <w:bCs/>
                <w:lang w:val="uk-UA" w:eastAsia="uk-UA"/>
              </w:rPr>
              <w:t>.)</w:t>
            </w:r>
          </w:p>
        </w:tc>
        <w:tc>
          <w:tcPr>
            <w:tcW w:w="1651" w:type="dxa"/>
          </w:tcPr>
          <w:p w14:paraId="13F5E222" w14:textId="77777777" w:rsidR="00886B0F" w:rsidRPr="00886B0F" w:rsidRDefault="00886B0F" w:rsidP="00886B0F">
            <w:pPr>
              <w:jc w:val="center"/>
              <w:rPr>
                <w:b/>
                <w:bCs/>
                <w:lang w:val="uk-UA" w:eastAsia="uk-UA"/>
              </w:rPr>
            </w:pPr>
            <w:r w:rsidRPr="00886B0F">
              <w:rPr>
                <w:b/>
                <w:bCs/>
                <w:lang w:val="uk-UA" w:eastAsia="uk-UA"/>
              </w:rPr>
              <w:t>Відсоток за користування коштами (відсоток річних)</w:t>
            </w:r>
          </w:p>
        </w:tc>
        <w:tc>
          <w:tcPr>
            <w:tcW w:w="1231" w:type="dxa"/>
          </w:tcPr>
          <w:p w14:paraId="5AF0EAFF" w14:textId="77777777" w:rsidR="00886B0F" w:rsidRPr="00886B0F" w:rsidRDefault="00886B0F" w:rsidP="00886B0F">
            <w:pPr>
              <w:jc w:val="center"/>
              <w:rPr>
                <w:b/>
                <w:bCs/>
                <w:lang w:val="uk-UA" w:eastAsia="uk-UA"/>
              </w:rPr>
            </w:pPr>
            <w:r w:rsidRPr="00886B0F">
              <w:rPr>
                <w:b/>
                <w:bCs/>
                <w:lang w:val="uk-UA" w:eastAsia="uk-UA"/>
              </w:rPr>
              <w:t>Дата погашення</w:t>
            </w:r>
          </w:p>
        </w:tc>
      </w:tr>
      <w:tr w:rsidR="00886B0F" w:rsidRPr="00886B0F" w14:paraId="43255FB2" w14:textId="77777777" w:rsidTr="00281165">
        <w:tc>
          <w:tcPr>
            <w:tcW w:w="4492" w:type="dxa"/>
            <w:gridSpan w:val="2"/>
          </w:tcPr>
          <w:p w14:paraId="6CCD0EC8" w14:textId="77777777" w:rsidR="00886B0F" w:rsidRPr="00886B0F" w:rsidRDefault="00886B0F" w:rsidP="00886B0F">
            <w:pPr>
              <w:ind w:left="180" w:hanging="180"/>
              <w:rPr>
                <w:bCs/>
                <w:lang w:val="uk-UA" w:eastAsia="uk-UA"/>
              </w:rPr>
            </w:pPr>
            <w:r w:rsidRPr="00886B0F">
              <w:rPr>
                <w:bCs/>
                <w:lang w:val="uk-UA" w:eastAsia="uk-UA"/>
              </w:rPr>
              <w:t>Кредити банку, у тому числі :</w:t>
            </w:r>
          </w:p>
        </w:tc>
        <w:tc>
          <w:tcPr>
            <w:tcW w:w="1189" w:type="dxa"/>
          </w:tcPr>
          <w:p w14:paraId="11BCF6BC"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19524950"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04D352B0"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3A17EE7F"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042F0F93" w14:textId="77777777" w:rsidTr="00281165">
        <w:tc>
          <w:tcPr>
            <w:tcW w:w="4492" w:type="dxa"/>
            <w:gridSpan w:val="2"/>
          </w:tcPr>
          <w:p w14:paraId="0BD4F62D" w14:textId="77777777" w:rsidR="00886B0F" w:rsidRPr="00886B0F" w:rsidRDefault="00886B0F" w:rsidP="00886B0F">
            <w:pPr>
              <w:ind w:left="180" w:hanging="180"/>
              <w:rPr>
                <w:bCs/>
                <w:lang w:val="uk-UA" w:eastAsia="uk-UA"/>
              </w:rPr>
            </w:pPr>
            <w:r w:rsidRPr="00886B0F">
              <w:rPr>
                <w:bCs/>
                <w:lang w:val="uk-UA" w:eastAsia="uk-UA"/>
              </w:rPr>
              <w:t>Зобов'язання за цінними паперами</w:t>
            </w:r>
          </w:p>
        </w:tc>
        <w:tc>
          <w:tcPr>
            <w:tcW w:w="1189" w:type="dxa"/>
          </w:tcPr>
          <w:p w14:paraId="03F4CCE8"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6165885E"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0F2D5ECF"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5A9AEAD0"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1EC74224" w14:textId="77777777" w:rsidTr="00281165">
        <w:tc>
          <w:tcPr>
            <w:tcW w:w="4492" w:type="dxa"/>
            <w:gridSpan w:val="2"/>
          </w:tcPr>
          <w:p w14:paraId="1C751DFF" w14:textId="77777777" w:rsidR="00886B0F" w:rsidRPr="00886B0F" w:rsidRDefault="00886B0F" w:rsidP="00886B0F">
            <w:pPr>
              <w:ind w:left="180" w:hanging="180"/>
              <w:rPr>
                <w:bCs/>
                <w:lang w:val="uk-UA" w:eastAsia="uk-UA"/>
              </w:rPr>
            </w:pPr>
            <w:r w:rsidRPr="00886B0F">
              <w:rPr>
                <w:bCs/>
                <w:lang w:val="uk-UA" w:eastAsia="uk-UA"/>
              </w:rPr>
              <w:t>у тому числі за облігаціями (за кожним випуском) :</w:t>
            </w:r>
          </w:p>
        </w:tc>
        <w:tc>
          <w:tcPr>
            <w:tcW w:w="1189" w:type="dxa"/>
          </w:tcPr>
          <w:p w14:paraId="540C7DD4"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7E43FEB6"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118F7E03"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48E1F029"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20E9C0B0" w14:textId="77777777" w:rsidTr="00281165">
        <w:tc>
          <w:tcPr>
            <w:tcW w:w="4492" w:type="dxa"/>
            <w:gridSpan w:val="2"/>
          </w:tcPr>
          <w:p w14:paraId="5D413279" w14:textId="77777777" w:rsidR="00886B0F" w:rsidRPr="00886B0F" w:rsidRDefault="00886B0F" w:rsidP="00886B0F">
            <w:pPr>
              <w:ind w:left="180" w:hanging="180"/>
              <w:rPr>
                <w:bCs/>
                <w:lang w:val="uk-UA" w:eastAsia="uk-UA"/>
              </w:rPr>
            </w:pPr>
            <w:r w:rsidRPr="00886B0F">
              <w:rPr>
                <w:bCs/>
                <w:lang w:val="uk-UA" w:eastAsia="uk-UA"/>
              </w:rPr>
              <w:t>за іпотечними цінними паперами (за кожним власним випуском):</w:t>
            </w:r>
          </w:p>
        </w:tc>
        <w:tc>
          <w:tcPr>
            <w:tcW w:w="1189" w:type="dxa"/>
          </w:tcPr>
          <w:p w14:paraId="293A2C2B"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37BD29CA"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6EF8FEC0"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6151F9D1"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182B90F8" w14:textId="77777777" w:rsidTr="00281165">
        <w:tc>
          <w:tcPr>
            <w:tcW w:w="4492" w:type="dxa"/>
            <w:gridSpan w:val="2"/>
          </w:tcPr>
          <w:p w14:paraId="4291D9C8" w14:textId="77777777" w:rsidR="00886B0F" w:rsidRPr="00886B0F" w:rsidRDefault="00886B0F" w:rsidP="00886B0F">
            <w:pPr>
              <w:ind w:left="180" w:hanging="180"/>
              <w:rPr>
                <w:bCs/>
                <w:lang w:val="uk-UA" w:eastAsia="uk-UA"/>
              </w:rPr>
            </w:pPr>
            <w:r w:rsidRPr="00886B0F">
              <w:rPr>
                <w:bCs/>
                <w:lang w:val="uk-UA" w:eastAsia="uk-UA"/>
              </w:rPr>
              <w:t>за сертифікатами ФОН (за кожним власним випуском):</w:t>
            </w:r>
          </w:p>
        </w:tc>
        <w:tc>
          <w:tcPr>
            <w:tcW w:w="1189" w:type="dxa"/>
          </w:tcPr>
          <w:p w14:paraId="705CB02F"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2EDFF5CF"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60E5CE0E"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6B1ED057"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4CB45808" w14:textId="77777777" w:rsidTr="00281165">
        <w:tc>
          <w:tcPr>
            <w:tcW w:w="4492" w:type="dxa"/>
            <w:gridSpan w:val="2"/>
          </w:tcPr>
          <w:p w14:paraId="5A653B35" w14:textId="77777777" w:rsidR="00886B0F" w:rsidRPr="00886B0F" w:rsidRDefault="00886B0F" w:rsidP="00886B0F">
            <w:pPr>
              <w:ind w:left="180" w:hanging="180"/>
              <w:rPr>
                <w:bCs/>
                <w:lang w:val="uk-UA" w:eastAsia="uk-UA"/>
              </w:rPr>
            </w:pPr>
            <w:r w:rsidRPr="00886B0F">
              <w:rPr>
                <w:bCs/>
                <w:lang w:val="uk-UA" w:eastAsia="uk-UA"/>
              </w:rPr>
              <w:t>За векселями (всього)</w:t>
            </w:r>
          </w:p>
        </w:tc>
        <w:tc>
          <w:tcPr>
            <w:tcW w:w="1189" w:type="dxa"/>
          </w:tcPr>
          <w:p w14:paraId="789D342C"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41E7669C"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6558346E"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03E03DED"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390954FF" w14:textId="77777777" w:rsidTr="00281165">
        <w:tc>
          <w:tcPr>
            <w:tcW w:w="4492" w:type="dxa"/>
            <w:gridSpan w:val="2"/>
          </w:tcPr>
          <w:p w14:paraId="3DA207D1" w14:textId="77777777" w:rsidR="00886B0F" w:rsidRPr="00886B0F" w:rsidRDefault="00886B0F" w:rsidP="00886B0F">
            <w:pPr>
              <w:ind w:left="180" w:hanging="180"/>
              <w:rPr>
                <w:bCs/>
                <w:lang w:val="uk-UA" w:eastAsia="uk-UA"/>
              </w:rPr>
            </w:pPr>
            <w:r w:rsidRPr="00886B0F">
              <w:rPr>
                <w:bCs/>
                <w:lang w:val="uk-UA" w:eastAsia="uk-UA"/>
              </w:rPr>
              <w:t>за іншими цінними паперами (у тому числі за похідними цінними паперами) (за кожним видом):</w:t>
            </w:r>
          </w:p>
        </w:tc>
        <w:tc>
          <w:tcPr>
            <w:tcW w:w="1189" w:type="dxa"/>
          </w:tcPr>
          <w:p w14:paraId="0C12BFC2"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46533F5B"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02B263A6"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10A585C3"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66E04250" w14:textId="77777777" w:rsidTr="00281165">
        <w:tc>
          <w:tcPr>
            <w:tcW w:w="4492" w:type="dxa"/>
            <w:gridSpan w:val="2"/>
          </w:tcPr>
          <w:p w14:paraId="360E8C3C" w14:textId="77777777" w:rsidR="00886B0F" w:rsidRPr="00886B0F" w:rsidRDefault="00886B0F" w:rsidP="00886B0F">
            <w:pPr>
              <w:ind w:left="180" w:hanging="180"/>
              <w:rPr>
                <w:bCs/>
                <w:lang w:val="uk-UA" w:eastAsia="uk-UA"/>
              </w:rPr>
            </w:pPr>
            <w:r w:rsidRPr="00886B0F">
              <w:rPr>
                <w:bCs/>
                <w:lang w:val="uk-UA" w:eastAsia="uk-UA"/>
              </w:rPr>
              <w:t>За фінансовими інвестиціями в корпоративні права (за кожним видом):</w:t>
            </w:r>
          </w:p>
        </w:tc>
        <w:tc>
          <w:tcPr>
            <w:tcW w:w="1189" w:type="dxa"/>
          </w:tcPr>
          <w:p w14:paraId="6726AC37"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51A9B2B0"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7638FBAD"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031C11B7"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5AEA4C98" w14:textId="77777777" w:rsidTr="00281165">
        <w:tc>
          <w:tcPr>
            <w:tcW w:w="4492" w:type="dxa"/>
            <w:gridSpan w:val="2"/>
          </w:tcPr>
          <w:p w14:paraId="445CF70B" w14:textId="77777777" w:rsidR="00886B0F" w:rsidRPr="00886B0F" w:rsidRDefault="00886B0F" w:rsidP="00886B0F">
            <w:pPr>
              <w:ind w:left="180" w:hanging="180"/>
              <w:rPr>
                <w:bCs/>
                <w:lang w:val="uk-UA" w:eastAsia="uk-UA"/>
              </w:rPr>
            </w:pPr>
            <w:r w:rsidRPr="00886B0F">
              <w:rPr>
                <w:bCs/>
                <w:lang w:val="uk-UA" w:eastAsia="uk-UA"/>
              </w:rPr>
              <w:t>Податкові зобов'язання</w:t>
            </w:r>
          </w:p>
        </w:tc>
        <w:tc>
          <w:tcPr>
            <w:tcW w:w="1189" w:type="dxa"/>
          </w:tcPr>
          <w:p w14:paraId="3D7E34C4"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2DBB1FE4" w14:textId="77777777" w:rsidR="00886B0F" w:rsidRPr="00886B0F" w:rsidRDefault="00886B0F" w:rsidP="00886B0F">
            <w:pPr>
              <w:jc w:val="right"/>
              <w:rPr>
                <w:bCs/>
                <w:lang w:val="uk-UA" w:eastAsia="uk-UA"/>
              </w:rPr>
            </w:pPr>
            <w:r w:rsidRPr="00886B0F">
              <w:rPr>
                <w:bCs/>
                <w:lang w:val="uk-UA" w:eastAsia="uk-UA"/>
              </w:rPr>
              <w:t>139.50</w:t>
            </w:r>
          </w:p>
        </w:tc>
        <w:tc>
          <w:tcPr>
            <w:tcW w:w="1651" w:type="dxa"/>
          </w:tcPr>
          <w:p w14:paraId="7EC33BC0"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22D8315C"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64282544" w14:textId="77777777" w:rsidTr="00281165">
        <w:tc>
          <w:tcPr>
            <w:tcW w:w="4492" w:type="dxa"/>
            <w:gridSpan w:val="2"/>
          </w:tcPr>
          <w:p w14:paraId="69894992" w14:textId="77777777" w:rsidR="00886B0F" w:rsidRPr="00886B0F" w:rsidRDefault="00886B0F" w:rsidP="00886B0F">
            <w:pPr>
              <w:ind w:left="180" w:hanging="180"/>
              <w:rPr>
                <w:bCs/>
                <w:lang w:val="uk-UA" w:eastAsia="uk-UA"/>
              </w:rPr>
            </w:pPr>
            <w:r w:rsidRPr="00886B0F">
              <w:rPr>
                <w:bCs/>
                <w:lang w:val="uk-UA" w:eastAsia="uk-UA"/>
              </w:rPr>
              <w:t>Фінансова допомога на зворотній основі</w:t>
            </w:r>
          </w:p>
        </w:tc>
        <w:tc>
          <w:tcPr>
            <w:tcW w:w="1189" w:type="dxa"/>
          </w:tcPr>
          <w:p w14:paraId="52D84486"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4DC9A464" w14:textId="77777777" w:rsidR="00886B0F" w:rsidRPr="00886B0F" w:rsidRDefault="00886B0F" w:rsidP="00886B0F">
            <w:pPr>
              <w:jc w:val="right"/>
              <w:rPr>
                <w:bCs/>
                <w:lang w:val="uk-UA" w:eastAsia="uk-UA"/>
              </w:rPr>
            </w:pPr>
            <w:r w:rsidRPr="00886B0F">
              <w:rPr>
                <w:bCs/>
                <w:lang w:val="uk-UA" w:eastAsia="uk-UA"/>
              </w:rPr>
              <w:t>0.00</w:t>
            </w:r>
          </w:p>
        </w:tc>
        <w:tc>
          <w:tcPr>
            <w:tcW w:w="1651" w:type="dxa"/>
          </w:tcPr>
          <w:p w14:paraId="4BB476C1"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653CAF90"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624BEFB4" w14:textId="77777777" w:rsidTr="00281165">
        <w:tc>
          <w:tcPr>
            <w:tcW w:w="4492" w:type="dxa"/>
            <w:gridSpan w:val="2"/>
          </w:tcPr>
          <w:p w14:paraId="732A8880" w14:textId="77777777" w:rsidR="00886B0F" w:rsidRPr="00886B0F" w:rsidRDefault="00886B0F" w:rsidP="00886B0F">
            <w:pPr>
              <w:ind w:left="180" w:hanging="180"/>
              <w:rPr>
                <w:bCs/>
                <w:lang w:val="uk-UA" w:eastAsia="uk-UA"/>
              </w:rPr>
            </w:pPr>
            <w:r w:rsidRPr="00886B0F">
              <w:rPr>
                <w:bCs/>
                <w:lang w:val="uk-UA" w:eastAsia="uk-UA"/>
              </w:rPr>
              <w:t>Інші зобов'язання та забезпечення</w:t>
            </w:r>
          </w:p>
        </w:tc>
        <w:tc>
          <w:tcPr>
            <w:tcW w:w="1189" w:type="dxa"/>
          </w:tcPr>
          <w:p w14:paraId="41C39ECB"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08AFBB2D" w14:textId="77777777" w:rsidR="00886B0F" w:rsidRPr="00886B0F" w:rsidRDefault="00886B0F" w:rsidP="00886B0F">
            <w:pPr>
              <w:jc w:val="right"/>
              <w:rPr>
                <w:bCs/>
                <w:lang w:val="uk-UA" w:eastAsia="uk-UA"/>
              </w:rPr>
            </w:pPr>
            <w:r w:rsidRPr="00886B0F">
              <w:rPr>
                <w:bCs/>
                <w:lang w:val="uk-UA" w:eastAsia="uk-UA"/>
              </w:rPr>
              <w:t>14575.20</w:t>
            </w:r>
          </w:p>
        </w:tc>
        <w:tc>
          <w:tcPr>
            <w:tcW w:w="1651" w:type="dxa"/>
          </w:tcPr>
          <w:p w14:paraId="58AC5043"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65900CE7"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40979991" w14:textId="77777777" w:rsidTr="00281165">
        <w:tc>
          <w:tcPr>
            <w:tcW w:w="4492" w:type="dxa"/>
            <w:gridSpan w:val="2"/>
          </w:tcPr>
          <w:p w14:paraId="1637BAEA" w14:textId="77777777" w:rsidR="00886B0F" w:rsidRPr="00886B0F" w:rsidRDefault="00886B0F" w:rsidP="00886B0F">
            <w:pPr>
              <w:ind w:left="180" w:hanging="180"/>
              <w:rPr>
                <w:bCs/>
                <w:lang w:val="uk-UA" w:eastAsia="uk-UA"/>
              </w:rPr>
            </w:pPr>
            <w:r w:rsidRPr="00886B0F">
              <w:rPr>
                <w:bCs/>
                <w:lang w:val="uk-UA" w:eastAsia="uk-UA"/>
              </w:rPr>
              <w:t>Усього зобов'язань та забезпечень</w:t>
            </w:r>
          </w:p>
        </w:tc>
        <w:tc>
          <w:tcPr>
            <w:tcW w:w="1189" w:type="dxa"/>
          </w:tcPr>
          <w:p w14:paraId="730A5369" w14:textId="77777777" w:rsidR="00886B0F" w:rsidRPr="00886B0F" w:rsidRDefault="00886B0F" w:rsidP="00886B0F">
            <w:pPr>
              <w:jc w:val="right"/>
              <w:rPr>
                <w:bCs/>
                <w:lang w:val="uk-UA" w:eastAsia="uk-UA"/>
              </w:rPr>
            </w:pPr>
            <w:r w:rsidRPr="00886B0F">
              <w:rPr>
                <w:bCs/>
                <w:lang w:val="uk-UA" w:eastAsia="uk-UA"/>
              </w:rPr>
              <w:t>Х</w:t>
            </w:r>
          </w:p>
        </w:tc>
        <w:tc>
          <w:tcPr>
            <w:tcW w:w="1385" w:type="dxa"/>
          </w:tcPr>
          <w:p w14:paraId="6E2ECA05" w14:textId="77777777" w:rsidR="00886B0F" w:rsidRPr="00886B0F" w:rsidRDefault="00886B0F" w:rsidP="00886B0F">
            <w:pPr>
              <w:jc w:val="right"/>
              <w:rPr>
                <w:bCs/>
                <w:lang w:val="uk-UA" w:eastAsia="uk-UA"/>
              </w:rPr>
            </w:pPr>
            <w:r w:rsidRPr="00886B0F">
              <w:rPr>
                <w:bCs/>
                <w:lang w:val="uk-UA" w:eastAsia="uk-UA"/>
              </w:rPr>
              <w:t>14714.70</w:t>
            </w:r>
          </w:p>
        </w:tc>
        <w:tc>
          <w:tcPr>
            <w:tcW w:w="1651" w:type="dxa"/>
          </w:tcPr>
          <w:p w14:paraId="14090ACB" w14:textId="77777777" w:rsidR="00886B0F" w:rsidRPr="00886B0F" w:rsidRDefault="00886B0F" w:rsidP="00886B0F">
            <w:pPr>
              <w:jc w:val="right"/>
              <w:rPr>
                <w:bCs/>
                <w:lang w:val="uk-UA" w:eastAsia="uk-UA"/>
              </w:rPr>
            </w:pPr>
            <w:r w:rsidRPr="00886B0F">
              <w:rPr>
                <w:bCs/>
                <w:lang w:val="uk-UA" w:eastAsia="uk-UA"/>
              </w:rPr>
              <w:t>Х</w:t>
            </w:r>
          </w:p>
        </w:tc>
        <w:tc>
          <w:tcPr>
            <w:tcW w:w="1231" w:type="dxa"/>
          </w:tcPr>
          <w:p w14:paraId="39EFD3A8" w14:textId="77777777" w:rsidR="00886B0F" w:rsidRPr="00886B0F" w:rsidRDefault="00886B0F" w:rsidP="00886B0F">
            <w:pPr>
              <w:jc w:val="right"/>
              <w:rPr>
                <w:bCs/>
                <w:lang w:val="uk-UA" w:eastAsia="uk-UA"/>
              </w:rPr>
            </w:pPr>
            <w:r w:rsidRPr="00886B0F">
              <w:rPr>
                <w:bCs/>
                <w:lang w:val="uk-UA" w:eastAsia="uk-UA"/>
              </w:rPr>
              <w:t>Х</w:t>
            </w:r>
          </w:p>
        </w:tc>
      </w:tr>
      <w:tr w:rsidR="00886B0F" w:rsidRPr="00886B0F" w14:paraId="5DFDF201" w14:textId="77777777" w:rsidTr="00281165">
        <w:tc>
          <w:tcPr>
            <w:tcW w:w="737" w:type="dxa"/>
          </w:tcPr>
          <w:p w14:paraId="12EB18BC" w14:textId="77777777" w:rsidR="00886B0F" w:rsidRPr="00886B0F" w:rsidRDefault="00886B0F" w:rsidP="00886B0F">
            <w:pPr>
              <w:rPr>
                <w:b/>
                <w:szCs w:val="24"/>
                <w:lang w:val="en-US" w:eastAsia="uk-UA"/>
              </w:rPr>
            </w:pPr>
            <w:proofErr w:type="spellStart"/>
            <w:r w:rsidRPr="00886B0F">
              <w:rPr>
                <w:b/>
                <w:szCs w:val="24"/>
                <w:lang w:val="en-US" w:eastAsia="uk-UA"/>
              </w:rPr>
              <w:t>Опис</w:t>
            </w:r>
            <w:proofErr w:type="spellEnd"/>
          </w:p>
        </w:tc>
        <w:tc>
          <w:tcPr>
            <w:tcW w:w="9213" w:type="dxa"/>
            <w:gridSpan w:val="5"/>
          </w:tcPr>
          <w:p w14:paraId="60209B98" w14:textId="77777777" w:rsidR="00886B0F" w:rsidRPr="00886B0F" w:rsidRDefault="00886B0F" w:rsidP="00886B0F">
            <w:pPr>
              <w:rPr>
                <w:szCs w:val="24"/>
                <w:lang w:val="en-US" w:eastAsia="uk-UA"/>
              </w:rPr>
            </w:pPr>
            <w:proofErr w:type="spellStart"/>
            <w:r w:rsidRPr="00886B0F">
              <w:rPr>
                <w:szCs w:val="24"/>
                <w:lang w:val="en-US" w:eastAsia="uk-UA"/>
              </w:rPr>
              <w:t>Станом</w:t>
            </w:r>
            <w:proofErr w:type="spellEnd"/>
            <w:r w:rsidRPr="00886B0F">
              <w:rPr>
                <w:szCs w:val="24"/>
                <w:lang w:val="en-US" w:eastAsia="uk-UA"/>
              </w:rPr>
              <w:t xml:space="preserve"> </w:t>
            </w:r>
            <w:proofErr w:type="spellStart"/>
            <w:r w:rsidRPr="00886B0F">
              <w:rPr>
                <w:szCs w:val="24"/>
                <w:lang w:val="en-US" w:eastAsia="uk-UA"/>
              </w:rPr>
              <w:t>на</w:t>
            </w:r>
            <w:proofErr w:type="spellEnd"/>
            <w:r w:rsidRPr="00886B0F">
              <w:rPr>
                <w:szCs w:val="24"/>
                <w:lang w:val="en-US" w:eastAsia="uk-UA"/>
              </w:rPr>
              <w:t xml:space="preserve"> 31.12.2019 </w:t>
            </w:r>
            <w:proofErr w:type="spellStart"/>
            <w:r w:rsidRPr="00886B0F">
              <w:rPr>
                <w:szCs w:val="24"/>
                <w:lang w:val="en-US" w:eastAsia="uk-UA"/>
              </w:rPr>
              <w:t>року</w:t>
            </w:r>
            <w:proofErr w:type="spellEnd"/>
            <w:r w:rsidRPr="00886B0F">
              <w:rPr>
                <w:szCs w:val="24"/>
                <w:lang w:val="en-US" w:eastAsia="uk-UA"/>
              </w:rPr>
              <w:t xml:space="preserve"> ПАТ "ХЕМЗ-IРЕС" </w:t>
            </w:r>
            <w:proofErr w:type="spellStart"/>
            <w:r w:rsidRPr="00886B0F">
              <w:rPr>
                <w:szCs w:val="24"/>
                <w:lang w:val="en-US" w:eastAsia="uk-UA"/>
              </w:rPr>
              <w:t>має</w:t>
            </w:r>
            <w:proofErr w:type="spellEnd"/>
            <w:r w:rsidRPr="00886B0F">
              <w:rPr>
                <w:szCs w:val="24"/>
                <w:lang w:val="en-US" w:eastAsia="uk-UA"/>
              </w:rPr>
              <w:t xml:space="preserve"> </w:t>
            </w:r>
            <w:proofErr w:type="spellStart"/>
            <w:r w:rsidRPr="00886B0F">
              <w:rPr>
                <w:szCs w:val="24"/>
                <w:lang w:val="en-US" w:eastAsia="uk-UA"/>
              </w:rPr>
              <w:t>зобов'язань</w:t>
            </w:r>
            <w:proofErr w:type="spellEnd"/>
            <w:r w:rsidRPr="00886B0F">
              <w:rPr>
                <w:szCs w:val="24"/>
                <w:lang w:val="en-US" w:eastAsia="uk-UA"/>
              </w:rPr>
              <w:t xml:space="preserve"> </w:t>
            </w:r>
            <w:proofErr w:type="spellStart"/>
            <w:r w:rsidRPr="00886B0F">
              <w:rPr>
                <w:szCs w:val="24"/>
                <w:lang w:val="en-US" w:eastAsia="uk-UA"/>
              </w:rPr>
              <w:t>на</w:t>
            </w:r>
            <w:proofErr w:type="spellEnd"/>
            <w:r w:rsidRPr="00886B0F">
              <w:rPr>
                <w:szCs w:val="24"/>
                <w:lang w:val="en-US" w:eastAsia="uk-UA"/>
              </w:rPr>
              <w:t xml:space="preserve"> </w:t>
            </w:r>
            <w:proofErr w:type="spellStart"/>
            <w:r w:rsidRPr="00886B0F">
              <w:rPr>
                <w:szCs w:val="24"/>
                <w:lang w:val="en-US" w:eastAsia="uk-UA"/>
              </w:rPr>
              <w:t>суму</w:t>
            </w:r>
            <w:proofErr w:type="spellEnd"/>
            <w:r w:rsidRPr="00886B0F">
              <w:rPr>
                <w:szCs w:val="24"/>
                <w:lang w:val="en-US" w:eastAsia="uk-UA"/>
              </w:rPr>
              <w:t xml:space="preserve"> 14714,7 </w:t>
            </w:r>
            <w:proofErr w:type="spellStart"/>
            <w:r w:rsidRPr="00886B0F">
              <w:rPr>
                <w:szCs w:val="24"/>
                <w:lang w:val="en-US" w:eastAsia="uk-UA"/>
              </w:rPr>
              <w:t>тис.грн</w:t>
            </w:r>
            <w:proofErr w:type="spellEnd"/>
            <w:r w:rsidRPr="00886B0F">
              <w:rPr>
                <w:szCs w:val="24"/>
                <w:lang w:val="en-US" w:eastAsia="uk-UA"/>
              </w:rPr>
              <w:t xml:space="preserve">., з </w:t>
            </w:r>
            <w:proofErr w:type="spellStart"/>
            <w:r w:rsidRPr="00886B0F">
              <w:rPr>
                <w:szCs w:val="24"/>
                <w:lang w:val="en-US" w:eastAsia="uk-UA"/>
              </w:rPr>
              <w:t>яких</w:t>
            </w:r>
            <w:proofErr w:type="spellEnd"/>
            <w:r w:rsidRPr="00886B0F">
              <w:rPr>
                <w:szCs w:val="24"/>
                <w:lang w:val="en-US" w:eastAsia="uk-UA"/>
              </w:rPr>
              <w:t xml:space="preserve"> </w:t>
            </w:r>
            <w:proofErr w:type="spellStart"/>
            <w:r w:rsidRPr="00886B0F">
              <w:rPr>
                <w:szCs w:val="24"/>
                <w:lang w:val="en-US" w:eastAsia="uk-UA"/>
              </w:rPr>
              <w:t>довгостроковi</w:t>
            </w:r>
            <w:proofErr w:type="spellEnd"/>
            <w:r w:rsidRPr="00886B0F">
              <w:rPr>
                <w:szCs w:val="24"/>
                <w:lang w:val="en-US" w:eastAsia="uk-UA"/>
              </w:rPr>
              <w:t xml:space="preserve"> </w:t>
            </w:r>
            <w:proofErr w:type="spellStart"/>
            <w:r w:rsidRPr="00886B0F">
              <w:rPr>
                <w:szCs w:val="24"/>
                <w:lang w:val="en-US" w:eastAsia="uk-UA"/>
              </w:rPr>
              <w:t>зобов'язання</w:t>
            </w:r>
            <w:proofErr w:type="spellEnd"/>
            <w:r w:rsidRPr="00886B0F">
              <w:rPr>
                <w:szCs w:val="24"/>
                <w:lang w:val="en-US" w:eastAsia="uk-UA"/>
              </w:rPr>
              <w:t xml:space="preserve"> 413,3 </w:t>
            </w:r>
            <w:proofErr w:type="spellStart"/>
            <w:r w:rsidRPr="00886B0F">
              <w:rPr>
                <w:szCs w:val="24"/>
                <w:lang w:val="en-US" w:eastAsia="uk-UA"/>
              </w:rPr>
              <w:t>тис</w:t>
            </w:r>
            <w:proofErr w:type="spellEnd"/>
            <w:r w:rsidRPr="00886B0F">
              <w:rPr>
                <w:szCs w:val="24"/>
                <w:lang w:val="en-US" w:eastAsia="uk-UA"/>
              </w:rPr>
              <w:t xml:space="preserve">. </w:t>
            </w:r>
            <w:proofErr w:type="spellStart"/>
            <w:r w:rsidRPr="00886B0F">
              <w:rPr>
                <w:szCs w:val="24"/>
                <w:lang w:val="en-US" w:eastAsia="uk-UA"/>
              </w:rPr>
              <w:t>грн</w:t>
            </w:r>
            <w:proofErr w:type="spellEnd"/>
            <w:r w:rsidRPr="00886B0F">
              <w:rPr>
                <w:szCs w:val="24"/>
                <w:lang w:val="en-US" w:eastAsia="uk-UA"/>
              </w:rPr>
              <w:t xml:space="preserve">., 139,5 </w:t>
            </w:r>
            <w:proofErr w:type="spellStart"/>
            <w:r w:rsidRPr="00886B0F">
              <w:rPr>
                <w:szCs w:val="24"/>
                <w:lang w:val="en-US" w:eastAsia="uk-UA"/>
              </w:rPr>
              <w:t>тис</w:t>
            </w:r>
            <w:proofErr w:type="spellEnd"/>
            <w:r w:rsidRPr="00886B0F">
              <w:rPr>
                <w:szCs w:val="24"/>
                <w:lang w:val="en-US" w:eastAsia="uk-UA"/>
              </w:rPr>
              <w:t xml:space="preserve">. з </w:t>
            </w:r>
            <w:proofErr w:type="spellStart"/>
            <w:r w:rsidRPr="00886B0F">
              <w:rPr>
                <w:szCs w:val="24"/>
                <w:lang w:val="en-US" w:eastAsia="uk-UA"/>
              </w:rPr>
              <w:t>бюджетом</w:t>
            </w:r>
            <w:proofErr w:type="spellEnd"/>
            <w:r w:rsidRPr="00886B0F">
              <w:rPr>
                <w:szCs w:val="24"/>
                <w:lang w:val="en-US" w:eastAsia="uk-UA"/>
              </w:rPr>
              <w:t xml:space="preserve">, 13731,2 </w:t>
            </w:r>
            <w:proofErr w:type="spellStart"/>
            <w:r w:rsidRPr="00886B0F">
              <w:rPr>
                <w:szCs w:val="24"/>
                <w:lang w:val="en-US" w:eastAsia="uk-UA"/>
              </w:rPr>
              <w:t>тис</w:t>
            </w:r>
            <w:proofErr w:type="spellEnd"/>
            <w:r w:rsidRPr="00886B0F">
              <w:rPr>
                <w:szCs w:val="24"/>
                <w:lang w:val="en-US" w:eastAsia="uk-UA"/>
              </w:rPr>
              <w:t xml:space="preserve">. </w:t>
            </w:r>
            <w:proofErr w:type="spellStart"/>
            <w:r w:rsidRPr="00886B0F">
              <w:rPr>
                <w:szCs w:val="24"/>
                <w:lang w:val="en-US" w:eastAsia="uk-UA"/>
              </w:rPr>
              <w:t>грн</w:t>
            </w:r>
            <w:proofErr w:type="spellEnd"/>
            <w:r w:rsidRPr="00886B0F">
              <w:rPr>
                <w:szCs w:val="24"/>
                <w:lang w:val="en-US" w:eastAsia="uk-UA"/>
              </w:rPr>
              <w:t xml:space="preserve">. - </w:t>
            </w:r>
            <w:proofErr w:type="spellStart"/>
            <w:r w:rsidRPr="00886B0F">
              <w:rPr>
                <w:szCs w:val="24"/>
                <w:lang w:val="en-US" w:eastAsia="uk-UA"/>
              </w:rPr>
              <w:t>iншi</w:t>
            </w:r>
            <w:proofErr w:type="spellEnd"/>
            <w:r w:rsidRPr="00886B0F">
              <w:rPr>
                <w:szCs w:val="24"/>
                <w:lang w:val="en-US" w:eastAsia="uk-UA"/>
              </w:rPr>
              <w:t xml:space="preserve"> </w:t>
            </w:r>
            <w:proofErr w:type="spellStart"/>
            <w:r w:rsidRPr="00886B0F">
              <w:rPr>
                <w:szCs w:val="24"/>
                <w:lang w:val="en-US" w:eastAsia="uk-UA"/>
              </w:rPr>
              <w:t>зобов'язання</w:t>
            </w:r>
            <w:proofErr w:type="spellEnd"/>
            <w:r w:rsidRPr="00886B0F">
              <w:rPr>
                <w:szCs w:val="24"/>
                <w:lang w:val="en-US" w:eastAsia="uk-UA"/>
              </w:rPr>
              <w:t>.</w:t>
            </w:r>
          </w:p>
        </w:tc>
      </w:tr>
    </w:tbl>
    <w:p w14:paraId="7239FDC1" w14:textId="77777777" w:rsidR="00886B0F" w:rsidRPr="00886B0F" w:rsidRDefault="00886B0F" w:rsidP="00886B0F">
      <w:pPr>
        <w:spacing w:after="0" w:line="240" w:lineRule="auto"/>
        <w:rPr>
          <w:rFonts w:ascii="Times New Roman" w:eastAsia="Times New Roman" w:hAnsi="Times New Roman" w:cs="Times New Roman"/>
          <w:sz w:val="24"/>
          <w:szCs w:val="24"/>
          <w:lang w:val="en-US" w:eastAsia="uk-UA"/>
        </w:rPr>
      </w:pPr>
    </w:p>
    <w:p w14:paraId="212F6263" w14:textId="77777777" w:rsidR="00886B0F" w:rsidRDefault="00886B0F">
      <w:pPr>
        <w:sectPr w:rsidR="00886B0F" w:rsidSect="00886B0F">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886B0F" w:rsidRPr="00886B0F" w14:paraId="364106D7" w14:textId="77777777" w:rsidTr="00281165">
        <w:tc>
          <w:tcPr>
            <w:tcW w:w="9720" w:type="dxa"/>
            <w:tcMar>
              <w:top w:w="60" w:type="dxa"/>
              <w:left w:w="60" w:type="dxa"/>
              <w:bottom w:w="60" w:type="dxa"/>
              <w:right w:w="60" w:type="dxa"/>
            </w:tcMar>
            <w:vAlign w:val="center"/>
          </w:tcPr>
          <w:p w14:paraId="31DE3FC4" w14:textId="77777777" w:rsidR="00886B0F" w:rsidRPr="00886B0F" w:rsidRDefault="00886B0F" w:rsidP="00886B0F">
            <w:pPr>
              <w:spacing w:after="0" w:line="240" w:lineRule="auto"/>
              <w:ind w:left="-210"/>
              <w:jc w:val="center"/>
              <w:rPr>
                <w:rFonts w:ascii="Times New Roman" w:eastAsia="Times New Roman" w:hAnsi="Times New Roman" w:cs="Times New Roman"/>
                <w:b/>
                <w:bCs/>
                <w:sz w:val="28"/>
                <w:szCs w:val="28"/>
                <w:lang w:val="uk-UA" w:eastAsia="uk-UA"/>
              </w:rPr>
            </w:pPr>
            <w:r w:rsidRPr="00886B0F">
              <w:rPr>
                <w:rFonts w:ascii="Times New Roman" w:eastAsia="Times New Roman" w:hAnsi="Times New Roman" w:cs="Times New Roman"/>
                <w:b/>
                <w:color w:val="000000"/>
                <w:sz w:val="28"/>
                <w:szCs w:val="28"/>
                <w:lang w:val="en-US" w:eastAsia="uk-UA"/>
              </w:rPr>
              <w:lastRenderedPageBreak/>
              <w:t>6</w:t>
            </w:r>
            <w:r w:rsidRPr="00886B0F">
              <w:rPr>
                <w:rFonts w:ascii="Times New Roman" w:eastAsia="Times New Roman" w:hAnsi="Times New Roman" w:cs="Times New Roman"/>
                <w:b/>
                <w:color w:val="000000"/>
                <w:sz w:val="28"/>
                <w:szCs w:val="28"/>
                <w:lang w:val="uk-UA" w:eastAsia="uk-UA"/>
              </w:rPr>
              <w:t>. Інформація про осіб, послугами яких користується емітент</w:t>
            </w:r>
          </w:p>
        </w:tc>
      </w:tr>
    </w:tbl>
    <w:p w14:paraId="77B02844"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p w14:paraId="3C05A174" w14:textId="77777777" w:rsidR="00886B0F" w:rsidRPr="00886B0F" w:rsidRDefault="00886B0F" w:rsidP="00886B0F">
      <w:pPr>
        <w:spacing w:after="0" w:line="240" w:lineRule="auto"/>
        <w:rPr>
          <w:rFonts w:ascii="Times New Roman" w:eastAsia="Times New Roman" w:hAnsi="Times New Roman" w:cs="Times New Roman"/>
          <w:vanish/>
          <w:color w:val="000000"/>
          <w:sz w:val="24"/>
          <w:szCs w:val="24"/>
          <w:lang w:val="uk-UA" w:eastAsia="uk-UA"/>
        </w:rPr>
      </w:pPr>
    </w:p>
    <w:p w14:paraId="3F0FB695"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p w14:paraId="58DC4AFE" w14:textId="77777777" w:rsidR="00886B0F" w:rsidRPr="00886B0F" w:rsidRDefault="00886B0F" w:rsidP="00886B0F">
      <w:pPr>
        <w:spacing w:after="0" w:line="240" w:lineRule="auto"/>
        <w:rPr>
          <w:rFonts w:ascii="Times New Roman" w:eastAsia="Times New Roman" w:hAnsi="Times New Roman" w:cs="Times New Roman"/>
          <w:sz w:val="24"/>
          <w:szCs w:val="24"/>
          <w:lang w:val="uk-UA" w:eastAsia="uk-UA"/>
        </w:rPr>
      </w:pPr>
    </w:p>
    <w:tbl>
      <w:tblPr>
        <w:tblStyle w:val="a3"/>
        <w:tblW w:w="5000" w:type="pct"/>
        <w:tblLook w:val="04A0" w:firstRow="1" w:lastRow="0" w:firstColumn="1" w:lastColumn="0" w:noHBand="0" w:noVBand="1"/>
      </w:tblPr>
      <w:tblGrid>
        <w:gridCol w:w="3335"/>
        <w:gridCol w:w="6577"/>
      </w:tblGrid>
      <w:tr w:rsidR="00886B0F" w:rsidRPr="00886B0F" w14:paraId="405C64CF" w14:textId="77777777" w:rsidTr="00281165">
        <w:tc>
          <w:tcPr>
            <w:tcW w:w="3401" w:type="dxa"/>
            <w:shd w:val="clear" w:color="auto" w:fill="auto"/>
          </w:tcPr>
          <w:p w14:paraId="1635DC73" w14:textId="77777777" w:rsidR="00886B0F" w:rsidRPr="00886B0F" w:rsidRDefault="00886B0F" w:rsidP="00886B0F">
            <w:pPr>
              <w:rPr>
                <w:b/>
                <w:szCs w:val="24"/>
                <w:lang w:val="uk-UA" w:eastAsia="uk-UA"/>
              </w:rPr>
            </w:pPr>
            <w:r w:rsidRPr="00886B0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14:paraId="2B56EA04" w14:textId="77777777" w:rsidR="00886B0F" w:rsidRPr="00886B0F" w:rsidRDefault="00886B0F" w:rsidP="00886B0F">
            <w:pPr>
              <w:rPr>
                <w:szCs w:val="24"/>
                <w:lang w:val="uk-UA" w:eastAsia="uk-UA"/>
              </w:rPr>
            </w:pPr>
            <w:r w:rsidRPr="00886B0F">
              <w:rPr>
                <w:szCs w:val="24"/>
                <w:lang w:val="uk-UA" w:eastAsia="uk-UA"/>
              </w:rPr>
              <w:t>Товариство з обмеженою відповідальністю "Незалежний реєстратор "АВЕРС"</w:t>
            </w:r>
          </w:p>
        </w:tc>
      </w:tr>
      <w:tr w:rsidR="00886B0F" w:rsidRPr="00886B0F" w14:paraId="2EDA3175" w14:textId="77777777" w:rsidTr="00281165">
        <w:tc>
          <w:tcPr>
            <w:tcW w:w="3401" w:type="dxa"/>
            <w:shd w:val="clear" w:color="auto" w:fill="auto"/>
          </w:tcPr>
          <w:p w14:paraId="33942C5F" w14:textId="77777777" w:rsidR="00886B0F" w:rsidRPr="00886B0F" w:rsidRDefault="00886B0F" w:rsidP="00886B0F">
            <w:pPr>
              <w:rPr>
                <w:b/>
                <w:szCs w:val="24"/>
                <w:lang w:val="uk-UA" w:eastAsia="uk-UA"/>
              </w:rPr>
            </w:pPr>
            <w:r w:rsidRPr="00886B0F">
              <w:rPr>
                <w:b/>
                <w:szCs w:val="24"/>
                <w:lang w:val="uk-UA" w:eastAsia="uk-UA"/>
              </w:rPr>
              <w:t>Організаційно-правова форма</w:t>
            </w:r>
          </w:p>
        </w:tc>
        <w:tc>
          <w:tcPr>
            <w:tcW w:w="6803" w:type="dxa"/>
            <w:shd w:val="clear" w:color="auto" w:fill="auto"/>
          </w:tcPr>
          <w:p w14:paraId="567703D0" w14:textId="77777777" w:rsidR="00886B0F" w:rsidRPr="00886B0F" w:rsidRDefault="00886B0F" w:rsidP="00886B0F">
            <w:pPr>
              <w:rPr>
                <w:szCs w:val="24"/>
                <w:lang w:val="uk-UA" w:eastAsia="uk-UA"/>
              </w:rPr>
            </w:pPr>
            <w:r w:rsidRPr="00886B0F">
              <w:rPr>
                <w:szCs w:val="24"/>
                <w:lang w:val="uk-UA" w:eastAsia="uk-UA"/>
              </w:rPr>
              <w:t>Товариство з обмеженою вiдповiдальнiстю</w:t>
            </w:r>
          </w:p>
        </w:tc>
      </w:tr>
      <w:tr w:rsidR="00886B0F" w:rsidRPr="00886B0F" w14:paraId="02494A98" w14:textId="77777777" w:rsidTr="00281165">
        <w:tc>
          <w:tcPr>
            <w:tcW w:w="3401" w:type="dxa"/>
            <w:shd w:val="clear" w:color="auto" w:fill="auto"/>
          </w:tcPr>
          <w:p w14:paraId="03A828C1" w14:textId="77777777" w:rsidR="00886B0F" w:rsidRPr="00886B0F" w:rsidRDefault="00886B0F" w:rsidP="00886B0F">
            <w:pPr>
              <w:rPr>
                <w:b/>
                <w:szCs w:val="24"/>
                <w:lang w:val="uk-UA" w:eastAsia="uk-UA"/>
              </w:rPr>
            </w:pPr>
            <w:r w:rsidRPr="00886B0F">
              <w:rPr>
                <w:b/>
                <w:szCs w:val="24"/>
                <w:lang w:val="uk-UA" w:eastAsia="uk-UA"/>
              </w:rPr>
              <w:t>Ідентифікаційний код юридичної особи</w:t>
            </w:r>
          </w:p>
        </w:tc>
        <w:tc>
          <w:tcPr>
            <w:tcW w:w="6803" w:type="dxa"/>
            <w:shd w:val="clear" w:color="auto" w:fill="auto"/>
          </w:tcPr>
          <w:p w14:paraId="65302005" w14:textId="77777777" w:rsidR="00886B0F" w:rsidRPr="00886B0F" w:rsidRDefault="00886B0F" w:rsidP="00886B0F">
            <w:pPr>
              <w:rPr>
                <w:szCs w:val="24"/>
                <w:lang w:val="uk-UA" w:eastAsia="uk-UA"/>
              </w:rPr>
            </w:pPr>
            <w:r w:rsidRPr="00886B0F">
              <w:rPr>
                <w:szCs w:val="24"/>
                <w:lang w:val="uk-UA" w:eastAsia="uk-UA"/>
              </w:rPr>
              <w:t>25188660</w:t>
            </w:r>
          </w:p>
        </w:tc>
      </w:tr>
      <w:tr w:rsidR="00886B0F" w:rsidRPr="00886B0F" w14:paraId="657D80B5" w14:textId="77777777" w:rsidTr="00281165">
        <w:tc>
          <w:tcPr>
            <w:tcW w:w="3401" w:type="dxa"/>
            <w:shd w:val="clear" w:color="auto" w:fill="auto"/>
          </w:tcPr>
          <w:p w14:paraId="50BF567A" w14:textId="77777777" w:rsidR="00886B0F" w:rsidRPr="00886B0F" w:rsidRDefault="00886B0F" w:rsidP="00886B0F">
            <w:pPr>
              <w:rPr>
                <w:b/>
                <w:szCs w:val="24"/>
                <w:lang w:val="uk-UA" w:eastAsia="uk-UA"/>
              </w:rPr>
            </w:pPr>
            <w:r w:rsidRPr="00886B0F">
              <w:rPr>
                <w:b/>
                <w:szCs w:val="24"/>
                <w:lang w:val="uk-UA" w:eastAsia="uk-UA"/>
              </w:rPr>
              <w:t>Місцезнаходження</w:t>
            </w:r>
          </w:p>
        </w:tc>
        <w:tc>
          <w:tcPr>
            <w:tcW w:w="6803" w:type="dxa"/>
            <w:shd w:val="clear" w:color="auto" w:fill="auto"/>
          </w:tcPr>
          <w:p w14:paraId="57655512" w14:textId="77777777" w:rsidR="00886B0F" w:rsidRPr="00886B0F" w:rsidRDefault="00886B0F" w:rsidP="00886B0F">
            <w:pPr>
              <w:rPr>
                <w:szCs w:val="24"/>
                <w:lang w:val="uk-UA" w:eastAsia="uk-UA"/>
              </w:rPr>
            </w:pPr>
            <w:r w:rsidRPr="00886B0F">
              <w:rPr>
                <w:szCs w:val="24"/>
                <w:lang w:val="uk-UA" w:eastAsia="uk-UA"/>
              </w:rPr>
              <w:t xml:space="preserve">61001 Харкiвська область - м. Харків </w:t>
            </w:r>
            <w:proofErr w:type="spellStart"/>
            <w:r w:rsidRPr="00886B0F">
              <w:rPr>
                <w:szCs w:val="24"/>
                <w:lang w:val="uk-UA" w:eastAsia="uk-UA"/>
              </w:rPr>
              <w:t>просп</w:t>
            </w:r>
            <w:proofErr w:type="spellEnd"/>
            <w:r w:rsidRPr="00886B0F">
              <w:rPr>
                <w:szCs w:val="24"/>
                <w:lang w:val="uk-UA" w:eastAsia="uk-UA"/>
              </w:rPr>
              <w:t xml:space="preserve">. </w:t>
            </w:r>
            <w:proofErr w:type="spellStart"/>
            <w:r w:rsidRPr="00886B0F">
              <w:rPr>
                <w:szCs w:val="24"/>
                <w:lang w:val="uk-UA" w:eastAsia="uk-UA"/>
              </w:rPr>
              <w:t>Гагарiна</w:t>
            </w:r>
            <w:proofErr w:type="spellEnd"/>
            <w:r w:rsidRPr="00886B0F">
              <w:rPr>
                <w:szCs w:val="24"/>
                <w:lang w:val="uk-UA" w:eastAsia="uk-UA"/>
              </w:rPr>
              <w:t>, 20</w:t>
            </w:r>
          </w:p>
        </w:tc>
      </w:tr>
      <w:tr w:rsidR="00886B0F" w:rsidRPr="00886B0F" w14:paraId="54EFFACF" w14:textId="77777777" w:rsidTr="00281165">
        <w:tc>
          <w:tcPr>
            <w:tcW w:w="3401" w:type="dxa"/>
            <w:shd w:val="clear" w:color="auto" w:fill="auto"/>
          </w:tcPr>
          <w:p w14:paraId="1ABF928C" w14:textId="77777777" w:rsidR="00886B0F" w:rsidRPr="00886B0F" w:rsidRDefault="00886B0F" w:rsidP="00886B0F">
            <w:pPr>
              <w:rPr>
                <w:b/>
                <w:szCs w:val="24"/>
                <w:lang w:val="uk-UA" w:eastAsia="uk-UA"/>
              </w:rPr>
            </w:pPr>
            <w:r w:rsidRPr="00886B0F">
              <w:rPr>
                <w:b/>
                <w:szCs w:val="24"/>
                <w:lang w:val="uk-UA" w:eastAsia="uk-UA"/>
              </w:rPr>
              <w:t>Номер ліцензії або іншого документа на цей вид діяльності</w:t>
            </w:r>
          </w:p>
        </w:tc>
        <w:tc>
          <w:tcPr>
            <w:tcW w:w="6803" w:type="dxa"/>
            <w:shd w:val="clear" w:color="auto" w:fill="auto"/>
          </w:tcPr>
          <w:p w14:paraId="4265C2D3" w14:textId="77777777" w:rsidR="00886B0F" w:rsidRPr="00886B0F" w:rsidRDefault="00886B0F" w:rsidP="00886B0F">
            <w:pPr>
              <w:rPr>
                <w:szCs w:val="24"/>
                <w:lang w:val="uk-UA" w:eastAsia="uk-UA"/>
              </w:rPr>
            </w:pPr>
            <w:r w:rsidRPr="00886B0F">
              <w:rPr>
                <w:szCs w:val="24"/>
                <w:lang w:val="uk-UA" w:eastAsia="uk-UA"/>
              </w:rPr>
              <w:t>АЕ № 263467</w:t>
            </w:r>
          </w:p>
        </w:tc>
      </w:tr>
      <w:tr w:rsidR="00886B0F" w:rsidRPr="00886B0F" w14:paraId="28402E92" w14:textId="77777777" w:rsidTr="00281165">
        <w:tc>
          <w:tcPr>
            <w:tcW w:w="3401" w:type="dxa"/>
            <w:shd w:val="clear" w:color="auto" w:fill="auto"/>
          </w:tcPr>
          <w:p w14:paraId="1575AF18" w14:textId="77777777" w:rsidR="00886B0F" w:rsidRPr="00886B0F" w:rsidRDefault="00886B0F" w:rsidP="00886B0F">
            <w:pPr>
              <w:rPr>
                <w:b/>
                <w:szCs w:val="24"/>
                <w:lang w:val="uk-UA" w:eastAsia="uk-UA"/>
              </w:rPr>
            </w:pPr>
            <w:r w:rsidRPr="00886B0F">
              <w:rPr>
                <w:b/>
                <w:szCs w:val="24"/>
                <w:lang w:val="uk-UA" w:eastAsia="uk-UA"/>
              </w:rPr>
              <w:t>Назва державного органу, що видав ліцензію або інший документ</w:t>
            </w:r>
          </w:p>
        </w:tc>
        <w:tc>
          <w:tcPr>
            <w:tcW w:w="6803" w:type="dxa"/>
            <w:shd w:val="clear" w:color="auto" w:fill="auto"/>
          </w:tcPr>
          <w:p w14:paraId="5ECAE1AA" w14:textId="77777777" w:rsidR="00886B0F" w:rsidRPr="00886B0F" w:rsidRDefault="00886B0F" w:rsidP="00886B0F">
            <w:pPr>
              <w:rPr>
                <w:szCs w:val="24"/>
                <w:lang w:val="uk-UA" w:eastAsia="uk-UA"/>
              </w:rPr>
            </w:pPr>
            <w:r w:rsidRPr="00886B0F">
              <w:rPr>
                <w:szCs w:val="24"/>
                <w:lang w:val="uk-UA" w:eastAsia="uk-UA"/>
              </w:rPr>
              <w:t>НКЦПФР</w:t>
            </w:r>
          </w:p>
        </w:tc>
      </w:tr>
      <w:tr w:rsidR="00886B0F" w:rsidRPr="00886B0F" w14:paraId="2DBD67B2" w14:textId="77777777" w:rsidTr="00281165">
        <w:tc>
          <w:tcPr>
            <w:tcW w:w="3401" w:type="dxa"/>
            <w:shd w:val="clear" w:color="auto" w:fill="auto"/>
          </w:tcPr>
          <w:p w14:paraId="41475B86" w14:textId="77777777" w:rsidR="00886B0F" w:rsidRPr="00886B0F" w:rsidRDefault="00886B0F" w:rsidP="00886B0F">
            <w:pPr>
              <w:rPr>
                <w:b/>
                <w:szCs w:val="24"/>
                <w:lang w:val="uk-UA" w:eastAsia="uk-UA"/>
              </w:rPr>
            </w:pPr>
            <w:r w:rsidRPr="00886B0F">
              <w:rPr>
                <w:b/>
                <w:szCs w:val="24"/>
                <w:lang w:val="uk-UA" w:eastAsia="uk-UA"/>
              </w:rPr>
              <w:t>Дата видачі ліцензії або іншого документа</w:t>
            </w:r>
          </w:p>
        </w:tc>
        <w:tc>
          <w:tcPr>
            <w:tcW w:w="6803" w:type="dxa"/>
            <w:shd w:val="clear" w:color="auto" w:fill="auto"/>
          </w:tcPr>
          <w:p w14:paraId="698EFE44" w14:textId="77777777" w:rsidR="00886B0F" w:rsidRPr="00886B0F" w:rsidRDefault="00886B0F" w:rsidP="00886B0F">
            <w:pPr>
              <w:rPr>
                <w:szCs w:val="24"/>
                <w:lang w:val="uk-UA" w:eastAsia="uk-UA"/>
              </w:rPr>
            </w:pPr>
            <w:r w:rsidRPr="00886B0F">
              <w:rPr>
                <w:szCs w:val="24"/>
                <w:lang w:val="uk-UA" w:eastAsia="uk-UA"/>
              </w:rPr>
              <w:t>01.10.2013</w:t>
            </w:r>
          </w:p>
        </w:tc>
      </w:tr>
      <w:tr w:rsidR="00886B0F" w:rsidRPr="00886B0F" w14:paraId="037A34F9" w14:textId="77777777" w:rsidTr="00281165">
        <w:tc>
          <w:tcPr>
            <w:tcW w:w="3401" w:type="dxa"/>
            <w:shd w:val="clear" w:color="auto" w:fill="auto"/>
          </w:tcPr>
          <w:p w14:paraId="563FEE35" w14:textId="77777777" w:rsidR="00886B0F" w:rsidRPr="00886B0F" w:rsidRDefault="00886B0F" w:rsidP="00886B0F">
            <w:pPr>
              <w:rPr>
                <w:b/>
                <w:szCs w:val="24"/>
                <w:lang w:val="uk-UA" w:eastAsia="uk-UA"/>
              </w:rPr>
            </w:pPr>
            <w:r w:rsidRPr="00886B0F">
              <w:rPr>
                <w:b/>
                <w:szCs w:val="24"/>
                <w:lang w:val="uk-UA" w:eastAsia="uk-UA"/>
              </w:rPr>
              <w:t>Міжміський код та телефон</w:t>
            </w:r>
          </w:p>
        </w:tc>
        <w:tc>
          <w:tcPr>
            <w:tcW w:w="6803" w:type="dxa"/>
            <w:shd w:val="clear" w:color="auto" w:fill="auto"/>
          </w:tcPr>
          <w:p w14:paraId="6DA23939" w14:textId="77777777" w:rsidR="00886B0F" w:rsidRPr="00886B0F" w:rsidRDefault="00886B0F" w:rsidP="00886B0F">
            <w:pPr>
              <w:rPr>
                <w:szCs w:val="24"/>
                <w:lang w:val="uk-UA" w:eastAsia="uk-UA"/>
              </w:rPr>
            </w:pPr>
            <w:r w:rsidRPr="00886B0F">
              <w:rPr>
                <w:szCs w:val="24"/>
                <w:lang w:val="uk-UA" w:eastAsia="uk-UA"/>
              </w:rPr>
              <w:t>(057)76-808-76</w:t>
            </w:r>
          </w:p>
        </w:tc>
      </w:tr>
      <w:tr w:rsidR="00886B0F" w:rsidRPr="00886B0F" w14:paraId="0F4A2F71" w14:textId="77777777" w:rsidTr="00281165">
        <w:tc>
          <w:tcPr>
            <w:tcW w:w="3401" w:type="dxa"/>
            <w:shd w:val="clear" w:color="auto" w:fill="auto"/>
          </w:tcPr>
          <w:p w14:paraId="024EF247" w14:textId="77777777" w:rsidR="00886B0F" w:rsidRPr="00886B0F" w:rsidRDefault="00886B0F" w:rsidP="00886B0F">
            <w:pPr>
              <w:rPr>
                <w:b/>
                <w:szCs w:val="24"/>
                <w:lang w:val="uk-UA" w:eastAsia="uk-UA"/>
              </w:rPr>
            </w:pPr>
            <w:r w:rsidRPr="00886B0F">
              <w:rPr>
                <w:b/>
                <w:szCs w:val="24"/>
                <w:lang w:val="uk-UA" w:eastAsia="uk-UA"/>
              </w:rPr>
              <w:t>Факс</w:t>
            </w:r>
          </w:p>
        </w:tc>
        <w:tc>
          <w:tcPr>
            <w:tcW w:w="6803" w:type="dxa"/>
            <w:shd w:val="clear" w:color="auto" w:fill="auto"/>
          </w:tcPr>
          <w:p w14:paraId="29B13BA7" w14:textId="77777777" w:rsidR="00886B0F" w:rsidRPr="00886B0F" w:rsidRDefault="00886B0F" w:rsidP="00886B0F">
            <w:pPr>
              <w:rPr>
                <w:szCs w:val="24"/>
                <w:lang w:val="uk-UA" w:eastAsia="uk-UA"/>
              </w:rPr>
            </w:pPr>
            <w:r w:rsidRPr="00886B0F">
              <w:rPr>
                <w:szCs w:val="24"/>
                <w:lang w:val="uk-UA" w:eastAsia="uk-UA"/>
              </w:rPr>
              <w:t>(057)760-16-84</w:t>
            </w:r>
          </w:p>
        </w:tc>
      </w:tr>
      <w:tr w:rsidR="00886B0F" w:rsidRPr="00886B0F" w14:paraId="0BBF3ECB" w14:textId="77777777" w:rsidTr="00281165">
        <w:tc>
          <w:tcPr>
            <w:tcW w:w="3401" w:type="dxa"/>
            <w:shd w:val="clear" w:color="auto" w:fill="auto"/>
          </w:tcPr>
          <w:p w14:paraId="2C0ACE41" w14:textId="77777777" w:rsidR="00886B0F" w:rsidRPr="00886B0F" w:rsidRDefault="00886B0F" w:rsidP="00886B0F">
            <w:pPr>
              <w:rPr>
                <w:b/>
                <w:szCs w:val="24"/>
                <w:lang w:val="uk-UA" w:eastAsia="uk-UA"/>
              </w:rPr>
            </w:pPr>
            <w:r w:rsidRPr="00886B0F">
              <w:rPr>
                <w:b/>
                <w:szCs w:val="24"/>
                <w:lang w:val="uk-UA" w:eastAsia="uk-UA"/>
              </w:rPr>
              <w:t>Вид діяльності</w:t>
            </w:r>
          </w:p>
        </w:tc>
        <w:tc>
          <w:tcPr>
            <w:tcW w:w="6803" w:type="dxa"/>
            <w:shd w:val="clear" w:color="auto" w:fill="auto"/>
          </w:tcPr>
          <w:p w14:paraId="3597630A" w14:textId="77777777" w:rsidR="00886B0F" w:rsidRPr="00886B0F" w:rsidRDefault="00886B0F" w:rsidP="00886B0F">
            <w:pPr>
              <w:rPr>
                <w:szCs w:val="24"/>
                <w:lang w:val="uk-UA" w:eastAsia="uk-UA"/>
              </w:rPr>
            </w:pPr>
            <w:r w:rsidRPr="00886B0F">
              <w:rPr>
                <w:szCs w:val="24"/>
                <w:lang w:val="uk-UA" w:eastAsia="uk-UA"/>
              </w:rPr>
              <w:t>депозитарна діяльність депозитарної установи</w:t>
            </w:r>
          </w:p>
        </w:tc>
      </w:tr>
      <w:tr w:rsidR="00886B0F" w:rsidRPr="00886B0F" w14:paraId="7D29661B" w14:textId="77777777" w:rsidTr="00281165">
        <w:tc>
          <w:tcPr>
            <w:tcW w:w="3401" w:type="dxa"/>
            <w:shd w:val="clear" w:color="auto" w:fill="auto"/>
          </w:tcPr>
          <w:p w14:paraId="42D8A226" w14:textId="77777777" w:rsidR="00886B0F" w:rsidRPr="00886B0F" w:rsidRDefault="00886B0F" w:rsidP="00886B0F">
            <w:pPr>
              <w:rPr>
                <w:b/>
                <w:szCs w:val="24"/>
                <w:lang w:val="uk-UA" w:eastAsia="uk-UA"/>
              </w:rPr>
            </w:pPr>
            <w:r w:rsidRPr="00886B0F">
              <w:rPr>
                <w:b/>
                <w:szCs w:val="24"/>
                <w:lang w:val="uk-UA" w:eastAsia="uk-UA"/>
              </w:rPr>
              <w:t>Опис</w:t>
            </w:r>
          </w:p>
        </w:tc>
        <w:tc>
          <w:tcPr>
            <w:tcW w:w="6803" w:type="dxa"/>
            <w:shd w:val="clear" w:color="auto" w:fill="auto"/>
          </w:tcPr>
          <w:p w14:paraId="0BD172AF" w14:textId="77777777" w:rsidR="00886B0F" w:rsidRPr="00886B0F" w:rsidRDefault="00886B0F" w:rsidP="00886B0F">
            <w:pPr>
              <w:rPr>
                <w:szCs w:val="24"/>
                <w:lang w:val="uk-UA" w:eastAsia="uk-UA"/>
              </w:rPr>
            </w:pPr>
            <w:r w:rsidRPr="00886B0F">
              <w:rPr>
                <w:szCs w:val="24"/>
                <w:lang w:val="uk-UA" w:eastAsia="uk-UA"/>
              </w:rPr>
              <w:t>Відкриття рахунків у цінних паперах власникам здійснюється на підставі договору №236-З-10 від 28.10.2010р. ТОВ "НР "АВЕРС" є депозитарною установою, яка здійснює свою діяльність на підставі Ліцензії серія АЕ № 263467 від 01.10.2013 р., виданою НКЦПФР.</w:t>
            </w:r>
          </w:p>
        </w:tc>
      </w:tr>
    </w:tbl>
    <w:p w14:paraId="383F2567"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698AA32D"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886B0F" w:rsidRPr="00886B0F" w14:paraId="6BFBF06F" w14:textId="77777777" w:rsidTr="00281165">
        <w:tc>
          <w:tcPr>
            <w:tcW w:w="3401" w:type="dxa"/>
            <w:shd w:val="clear" w:color="auto" w:fill="auto"/>
          </w:tcPr>
          <w:p w14:paraId="06A2EF7C" w14:textId="77777777" w:rsidR="00886B0F" w:rsidRPr="00886B0F" w:rsidRDefault="00886B0F" w:rsidP="00886B0F">
            <w:pPr>
              <w:rPr>
                <w:b/>
                <w:szCs w:val="24"/>
                <w:lang w:val="uk-UA" w:eastAsia="uk-UA"/>
              </w:rPr>
            </w:pPr>
            <w:r w:rsidRPr="00886B0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14:paraId="33CA1E5F" w14:textId="77777777" w:rsidR="00886B0F" w:rsidRPr="00886B0F" w:rsidRDefault="00886B0F" w:rsidP="00886B0F">
            <w:pPr>
              <w:rPr>
                <w:szCs w:val="24"/>
                <w:lang w:val="uk-UA" w:eastAsia="uk-UA"/>
              </w:rPr>
            </w:pPr>
            <w:r w:rsidRPr="00886B0F">
              <w:rPr>
                <w:szCs w:val="24"/>
                <w:lang w:val="uk-UA" w:eastAsia="uk-UA"/>
              </w:rPr>
              <w:t>Публічне акціонерне товариство "Національний депозитарій України"</w:t>
            </w:r>
          </w:p>
        </w:tc>
      </w:tr>
      <w:tr w:rsidR="00886B0F" w:rsidRPr="00886B0F" w14:paraId="790A88FC" w14:textId="77777777" w:rsidTr="00281165">
        <w:tc>
          <w:tcPr>
            <w:tcW w:w="3401" w:type="dxa"/>
            <w:shd w:val="clear" w:color="auto" w:fill="auto"/>
          </w:tcPr>
          <w:p w14:paraId="3B43CEEE" w14:textId="77777777" w:rsidR="00886B0F" w:rsidRPr="00886B0F" w:rsidRDefault="00886B0F" w:rsidP="00886B0F">
            <w:pPr>
              <w:rPr>
                <w:b/>
                <w:szCs w:val="24"/>
                <w:lang w:val="uk-UA" w:eastAsia="uk-UA"/>
              </w:rPr>
            </w:pPr>
            <w:r w:rsidRPr="00886B0F">
              <w:rPr>
                <w:b/>
                <w:szCs w:val="24"/>
                <w:lang w:val="uk-UA" w:eastAsia="uk-UA"/>
              </w:rPr>
              <w:t>Організаційно-правова форма</w:t>
            </w:r>
          </w:p>
        </w:tc>
        <w:tc>
          <w:tcPr>
            <w:tcW w:w="6803" w:type="dxa"/>
            <w:shd w:val="clear" w:color="auto" w:fill="auto"/>
          </w:tcPr>
          <w:p w14:paraId="33665D00" w14:textId="77777777" w:rsidR="00886B0F" w:rsidRPr="00886B0F" w:rsidRDefault="00886B0F" w:rsidP="00886B0F">
            <w:pPr>
              <w:rPr>
                <w:szCs w:val="24"/>
                <w:lang w:val="uk-UA" w:eastAsia="uk-UA"/>
              </w:rPr>
            </w:pPr>
            <w:proofErr w:type="spellStart"/>
            <w:r w:rsidRPr="00886B0F">
              <w:rPr>
                <w:szCs w:val="24"/>
                <w:lang w:val="uk-UA" w:eastAsia="uk-UA"/>
              </w:rPr>
              <w:t>Публiчне</w:t>
            </w:r>
            <w:proofErr w:type="spellEnd"/>
            <w:r w:rsidRPr="00886B0F">
              <w:rPr>
                <w:szCs w:val="24"/>
                <w:lang w:val="uk-UA" w:eastAsia="uk-UA"/>
              </w:rPr>
              <w:t xml:space="preserve"> акцiонерне товариство</w:t>
            </w:r>
          </w:p>
        </w:tc>
      </w:tr>
      <w:tr w:rsidR="00886B0F" w:rsidRPr="00886B0F" w14:paraId="5BFA2BB7" w14:textId="77777777" w:rsidTr="00281165">
        <w:tc>
          <w:tcPr>
            <w:tcW w:w="3401" w:type="dxa"/>
            <w:shd w:val="clear" w:color="auto" w:fill="auto"/>
          </w:tcPr>
          <w:p w14:paraId="24363066" w14:textId="77777777" w:rsidR="00886B0F" w:rsidRPr="00886B0F" w:rsidRDefault="00886B0F" w:rsidP="00886B0F">
            <w:pPr>
              <w:rPr>
                <w:b/>
                <w:szCs w:val="24"/>
                <w:lang w:val="uk-UA" w:eastAsia="uk-UA"/>
              </w:rPr>
            </w:pPr>
            <w:r w:rsidRPr="00886B0F">
              <w:rPr>
                <w:b/>
                <w:szCs w:val="24"/>
                <w:lang w:val="uk-UA" w:eastAsia="uk-UA"/>
              </w:rPr>
              <w:t>Ідентифікаційний код юридичної особи</w:t>
            </w:r>
          </w:p>
        </w:tc>
        <w:tc>
          <w:tcPr>
            <w:tcW w:w="6803" w:type="dxa"/>
            <w:shd w:val="clear" w:color="auto" w:fill="auto"/>
          </w:tcPr>
          <w:p w14:paraId="4DEB6E7A" w14:textId="77777777" w:rsidR="00886B0F" w:rsidRPr="00886B0F" w:rsidRDefault="00886B0F" w:rsidP="00886B0F">
            <w:pPr>
              <w:rPr>
                <w:szCs w:val="24"/>
                <w:lang w:val="uk-UA" w:eastAsia="uk-UA"/>
              </w:rPr>
            </w:pPr>
            <w:r w:rsidRPr="00886B0F">
              <w:rPr>
                <w:szCs w:val="24"/>
                <w:lang w:val="uk-UA" w:eastAsia="uk-UA"/>
              </w:rPr>
              <w:t>30370711</w:t>
            </w:r>
          </w:p>
        </w:tc>
      </w:tr>
      <w:tr w:rsidR="00886B0F" w:rsidRPr="00886B0F" w14:paraId="37888153" w14:textId="77777777" w:rsidTr="00281165">
        <w:tc>
          <w:tcPr>
            <w:tcW w:w="3401" w:type="dxa"/>
            <w:shd w:val="clear" w:color="auto" w:fill="auto"/>
          </w:tcPr>
          <w:p w14:paraId="276BECD0" w14:textId="77777777" w:rsidR="00886B0F" w:rsidRPr="00886B0F" w:rsidRDefault="00886B0F" w:rsidP="00886B0F">
            <w:pPr>
              <w:rPr>
                <w:b/>
                <w:szCs w:val="24"/>
                <w:lang w:val="uk-UA" w:eastAsia="uk-UA"/>
              </w:rPr>
            </w:pPr>
            <w:r w:rsidRPr="00886B0F">
              <w:rPr>
                <w:b/>
                <w:szCs w:val="24"/>
                <w:lang w:val="uk-UA" w:eastAsia="uk-UA"/>
              </w:rPr>
              <w:t>Місцезнаходження</w:t>
            </w:r>
          </w:p>
        </w:tc>
        <w:tc>
          <w:tcPr>
            <w:tcW w:w="6803" w:type="dxa"/>
            <w:shd w:val="clear" w:color="auto" w:fill="auto"/>
          </w:tcPr>
          <w:p w14:paraId="7268BF87" w14:textId="77777777" w:rsidR="00886B0F" w:rsidRPr="00886B0F" w:rsidRDefault="00886B0F" w:rsidP="00886B0F">
            <w:pPr>
              <w:rPr>
                <w:szCs w:val="24"/>
                <w:lang w:val="uk-UA" w:eastAsia="uk-UA"/>
              </w:rPr>
            </w:pPr>
            <w:r w:rsidRPr="00886B0F">
              <w:rPr>
                <w:szCs w:val="24"/>
                <w:lang w:val="uk-UA" w:eastAsia="uk-UA"/>
              </w:rPr>
              <w:t xml:space="preserve">04107 УКРАЇНА - </w:t>
            </w:r>
            <w:proofErr w:type="spellStart"/>
            <w:r w:rsidRPr="00886B0F">
              <w:rPr>
                <w:szCs w:val="24"/>
                <w:lang w:val="uk-UA" w:eastAsia="uk-UA"/>
              </w:rPr>
              <w:t>м.Київ</w:t>
            </w:r>
            <w:proofErr w:type="spellEnd"/>
            <w:r w:rsidRPr="00886B0F">
              <w:rPr>
                <w:szCs w:val="24"/>
                <w:lang w:val="uk-UA" w:eastAsia="uk-UA"/>
              </w:rPr>
              <w:t xml:space="preserve"> </w:t>
            </w:r>
            <w:proofErr w:type="spellStart"/>
            <w:r w:rsidRPr="00886B0F">
              <w:rPr>
                <w:szCs w:val="24"/>
                <w:lang w:val="uk-UA" w:eastAsia="uk-UA"/>
              </w:rPr>
              <w:t>вул.Тропініна</w:t>
            </w:r>
            <w:proofErr w:type="spellEnd"/>
            <w:r w:rsidRPr="00886B0F">
              <w:rPr>
                <w:szCs w:val="24"/>
                <w:lang w:val="uk-UA" w:eastAsia="uk-UA"/>
              </w:rPr>
              <w:t>, 7-г</w:t>
            </w:r>
          </w:p>
        </w:tc>
      </w:tr>
      <w:tr w:rsidR="00886B0F" w:rsidRPr="00886B0F" w14:paraId="7E9C0673" w14:textId="77777777" w:rsidTr="00281165">
        <w:tc>
          <w:tcPr>
            <w:tcW w:w="3401" w:type="dxa"/>
            <w:shd w:val="clear" w:color="auto" w:fill="auto"/>
          </w:tcPr>
          <w:p w14:paraId="0AD61A8F" w14:textId="77777777" w:rsidR="00886B0F" w:rsidRPr="00886B0F" w:rsidRDefault="00886B0F" w:rsidP="00886B0F">
            <w:pPr>
              <w:rPr>
                <w:b/>
                <w:szCs w:val="24"/>
                <w:lang w:val="uk-UA" w:eastAsia="uk-UA"/>
              </w:rPr>
            </w:pPr>
            <w:r w:rsidRPr="00886B0F">
              <w:rPr>
                <w:b/>
                <w:szCs w:val="24"/>
                <w:lang w:val="uk-UA" w:eastAsia="uk-UA"/>
              </w:rPr>
              <w:t>Номер ліцензії або іншого документа на цей вид діяльності</w:t>
            </w:r>
          </w:p>
        </w:tc>
        <w:tc>
          <w:tcPr>
            <w:tcW w:w="6803" w:type="dxa"/>
            <w:shd w:val="clear" w:color="auto" w:fill="auto"/>
          </w:tcPr>
          <w:p w14:paraId="52C5856A" w14:textId="77777777" w:rsidR="00886B0F" w:rsidRPr="00886B0F" w:rsidRDefault="00886B0F" w:rsidP="00886B0F">
            <w:pPr>
              <w:rPr>
                <w:szCs w:val="24"/>
                <w:lang w:val="uk-UA" w:eastAsia="uk-UA"/>
              </w:rPr>
            </w:pPr>
            <w:r w:rsidRPr="00886B0F">
              <w:rPr>
                <w:szCs w:val="24"/>
                <w:lang w:val="uk-UA" w:eastAsia="uk-UA"/>
              </w:rPr>
              <w:t>Рішення № 2092</w:t>
            </w:r>
          </w:p>
        </w:tc>
      </w:tr>
      <w:tr w:rsidR="00886B0F" w:rsidRPr="00886B0F" w14:paraId="369AF36D" w14:textId="77777777" w:rsidTr="00281165">
        <w:tc>
          <w:tcPr>
            <w:tcW w:w="3401" w:type="dxa"/>
            <w:shd w:val="clear" w:color="auto" w:fill="auto"/>
          </w:tcPr>
          <w:p w14:paraId="42B06CE7" w14:textId="77777777" w:rsidR="00886B0F" w:rsidRPr="00886B0F" w:rsidRDefault="00886B0F" w:rsidP="00886B0F">
            <w:pPr>
              <w:rPr>
                <w:b/>
                <w:szCs w:val="24"/>
                <w:lang w:val="uk-UA" w:eastAsia="uk-UA"/>
              </w:rPr>
            </w:pPr>
            <w:r w:rsidRPr="00886B0F">
              <w:rPr>
                <w:b/>
                <w:szCs w:val="24"/>
                <w:lang w:val="uk-UA" w:eastAsia="uk-UA"/>
              </w:rPr>
              <w:t>Назва державного органу, що видав ліцензію або інший документ</w:t>
            </w:r>
          </w:p>
        </w:tc>
        <w:tc>
          <w:tcPr>
            <w:tcW w:w="6803" w:type="dxa"/>
            <w:shd w:val="clear" w:color="auto" w:fill="auto"/>
          </w:tcPr>
          <w:p w14:paraId="054EAEF7" w14:textId="77777777" w:rsidR="00886B0F" w:rsidRPr="00886B0F" w:rsidRDefault="00886B0F" w:rsidP="00886B0F">
            <w:pPr>
              <w:rPr>
                <w:szCs w:val="24"/>
                <w:lang w:val="uk-UA" w:eastAsia="uk-UA"/>
              </w:rPr>
            </w:pPr>
            <w:r w:rsidRPr="00886B0F">
              <w:rPr>
                <w:szCs w:val="24"/>
                <w:lang w:val="uk-UA" w:eastAsia="uk-UA"/>
              </w:rPr>
              <w:t>НКЦПФР</w:t>
            </w:r>
          </w:p>
        </w:tc>
      </w:tr>
      <w:tr w:rsidR="00886B0F" w:rsidRPr="00886B0F" w14:paraId="00F24678" w14:textId="77777777" w:rsidTr="00281165">
        <w:tc>
          <w:tcPr>
            <w:tcW w:w="3401" w:type="dxa"/>
            <w:shd w:val="clear" w:color="auto" w:fill="auto"/>
          </w:tcPr>
          <w:p w14:paraId="71797130" w14:textId="77777777" w:rsidR="00886B0F" w:rsidRPr="00886B0F" w:rsidRDefault="00886B0F" w:rsidP="00886B0F">
            <w:pPr>
              <w:rPr>
                <w:b/>
                <w:szCs w:val="24"/>
                <w:lang w:val="uk-UA" w:eastAsia="uk-UA"/>
              </w:rPr>
            </w:pPr>
            <w:r w:rsidRPr="00886B0F">
              <w:rPr>
                <w:b/>
                <w:szCs w:val="24"/>
                <w:lang w:val="uk-UA" w:eastAsia="uk-UA"/>
              </w:rPr>
              <w:t>Дата видачі ліцензії або іншого документа</w:t>
            </w:r>
          </w:p>
        </w:tc>
        <w:tc>
          <w:tcPr>
            <w:tcW w:w="6803" w:type="dxa"/>
            <w:shd w:val="clear" w:color="auto" w:fill="auto"/>
          </w:tcPr>
          <w:p w14:paraId="5AF84169" w14:textId="77777777" w:rsidR="00886B0F" w:rsidRPr="00886B0F" w:rsidRDefault="00886B0F" w:rsidP="00886B0F">
            <w:pPr>
              <w:rPr>
                <w:szCs w:val="24"/>
                <w:lang w:val="uk-UA" w:eastAsia="uk-UA"/>
              </w:rPr>
            </w:pPr>
            <w:r w:rsidRPr="00886B0F">
              <w:rPr>
                <w:szCs w:val="24"/>
                <w:lang w:val="uk-UA" w:eastAsia="uk-UA"/>
              </w:rPr>
              <w:t>01.10.2013</w:t>
            </w:r>
          </w:p>
        </w:tc>
      </w:tr>
      <w:tr w:rsidR="00886B0F" w:rsidRPr="00886B0F" w14:paraId="41F29AB5" w14:textId="77777777" w:rsidTr="00281165">
        <w:tc>
          <w:tcPr>
            <w:tcW w:w="3401" w:type="dxa"/>
            <w:shd w:val="clear" w:color="auto" w:fill="auto"/>
          </w:tcPr>
          <w:p w14:paraId="69861D97" w14:textId="77777777" w:rsidR="00886B0F" w:rsidRPr="00886B0F" w:rsidRDefault="00886B0F" w:rsidP="00886B0F">
            <w:pPr>
              <w:rPr>
                <w:b/>
                <w:szCs w:val="24"/>
                <w:lang w:val="uk-UA" w:eastAsia="uk-UA"/>
              </w:rPr>
            </w:pPr>
            <w:r w:rsidRPr="00886B0F">
              <w:rPr>
                <w:b/>
                <w:szCs w:val="24"/>
                <w:lang w:val="uk-UA" w:eastAsia="uk-UA"/>
              </w:rPr>
              <w:t>Міжміський код та телефон</w:t>
            </w:r>
          </w:p>
        </w:tc>
        <w:tc>
          <w:tcPr>
            <w:tcW w:w="6803" w:type="dxa"/>
            <w:shd w:val="clear" w:color="auto" w:fill="auto"/>
          </w:tcPr>
          <w:p w14:paraId="592A2C4E" w14:textId="77777777" w:rsidR="00886B0F" w:rsidRPr="00886B0F" w:rsidRDefault="00886B0F" w:rsidP="00886B0F">
            <w:pPr>
              <w:rPr>
                <w:szCs w:val="24"/>
                <w:lang w:val="uk-UA" w:eastAsia="uk-UA"/>
              </w:rPr>
            </w:pPr>
            <w:r w:rsidRPr="00886B0F">
              <w:rPr>
                <w:szCs w:val="24"/>
                <w:lang w:val="uk-UA" w:eastAsia="uk-UA"/>
              </w:rPr>
              <w:t>(044) 591-04-00</w:t>
            </w:r>
          </w:p>
        </w:tc>
      </w:tr>
      <w:tr w:rsidR="00886B0F" w:rsidRPr="00886B0F" w14:paraId="5381DA09" w14:textId="77777777" w:rsidTr="00281165">
        <w:tc>
          <w:tcPr>
            <w:tcW w:w="3401" w:type="dxa"/>
            <w:shd w:val="clear" w:color="auto" w:fill="auto"/>
          </w:tcPr>
          <w:p w14:paraId="1325DA96" w14:textId="77777777" w:rsidR="00886B0F" w:rsidRPr="00886B0F" w:rsidRDefault="00886B0F" w:rsidP="00886B0F">
            <w:pPr>
              <w:rPr>
                <w:b/>
                <w:szCs w:val="24"/>
                <w:lang w:val="uk-UA" w:eastAsia="uk-UA"/>
              </w:rPr>
            </w:pPr>
            <w:r w:rsidRPr="00886B0F">
              <w:rPr>
                <w:b/>
                <w:szCs w:val="24"/>
                <w:lang w:val="uk-UA" w:eastAsia="uk-UA"/>
              </w:rPr>
              <w:t>Факс</w:t>
            </w:r>
          </w:p>
        </w:tc>
        <w:tc>
          <w:tcPr>
            <w:tcW w:w="6803" w:type="dxa"/>
            <w:shd w:val="clear" w:color="auto" w:fill="auto"/>
          </w:tcPr>
          <w:p w14:paraId="2E3F7540" w14:textId="77777777" w:rsidR="00886B0F" w:rsidRPr="00886B0F" w:rsidRDefault="00886B0F" w:rsidP="00886B0F">
            <w:pPr>
              <w:rPr>
                <w:szCs w:val="24"/>
                <w:lang w:val="uk-UA" w:eastAsia="uk-UA"/>
              </w:rPr>
            </w:pPr>
            <w:r w:rsidRPr="00886B0F">
              <w:rPr>
                <w:szCs w:val="24"/>
                <w:lang w:val="uk-UA" w:eastAsia="uk-UA"/>
              </w:rPr>
              <w:t>(044) 591-04-00</w:t>
            </w:r>
          </w:p>
        </w:tc>
      </w:tr>
      <w:tr w:rsidR="00886B0F" w:rsidRPr="00886B0F" w14:paraId="771D5CF5" w14:textId="77777777" w:rsidTr="00281165">
        <w:tc>
          <w:tcPr>
            <w:tcW w:w="3401" w:type="dxa"/>
            <w:shd w:val="clear" w:color="auto" w:fill="auto"/>
          </w:tcPr>
          <w:p w14:paraId="3796778B" w14:textId="77777777" w:rsidR="00886B0F" w:rsidRPr="00886B0F" w:rsidRDefault="00886B0F" w:rsidP="00886B0F">
            <w:pPr>
              <w:rPr>
                <w:b/>
                <w:szCs w:val="24"/>
                <w:lang w:val="uk-UA" w:eastAsia="uk-UA"/>
              </w:rPr>
            </w:pPr>
            <w:r w:rsidRPr="00886B0F">
              <w:rPr>
                <w:b/>
                <w:szCs w:val="24"/>
                <w:lang w:val="uk-UA" w:eastAsia="uk-UA"/>
              </w:rPr>
              <w:t>Вид діяльності</w:t>
            </w:r>
          </w:p>
        </w:tc>
        <w:tc>
          <w:tcPr>
            <w:tcW w:w="6803" w:type="dxa"/>
            <w:shd w:val="clear" w:color="auto" w:fill="auto"/>
          </w:tcPr>
          <w:p w14:paraId="2274D508" w14:textId="77777777" w:rsidR="00886B0F" w:rsidRPr="00886B0F" w:rsidRDefault="00886B0F" w:rsidP="00886B0F">
            <w:pPr>
              <w:rPr>
                <w:szCs w:val="24"/>
                <w:lang w:val="uk-UA" w:eastAsia="uk-UA"/>
              </w:rPr>
            </w:pPr>
            <w:r w:rsidRPr="00886B0F">
              <w:rPr>
                <w:szCs w:val="24"/>
                <w:lang w:val="uk-UA" w:eastAsia="uk-UA"/>
              </w:rPr>
              <w:t>Депозитарна діяльність центрального депозитарію</w:t>
            </w:r>
          </w:p>
        </w:tc>
      </w:tr>
      <w:tr w:rsidR="00886B0F" w:rsidRPr="00886B0F" w14:paraId="2D2A2AA7" w14:textId="77777777" w:rsidTr="00281165">
        <w:tc>
          <w:tcPr>
            <w:tcW w:w="3401" w:type="dxa"/>
            <w:shd w:val="clear" w:color="auto" w:fill="auto"/>
          </w:tcPr>
          <w:p w14:paraId="3C842707" w14:textId="77777777" w:rsidR="00886B0F" w:rsidRPr="00886B0F" w:rsidRDefault="00886B0F" w:rsidP="00886B0F">
            <w:pPr>
              <w:rPr>
                <w:b/>
                <w:szCs w:val="24"/>
                <w:lang w:val="uk-UA" w:eastAsia="uk-UA"/>
              </w:rPr>
            </w:pPr>
            <w:r w:rsidRPr="00886B0F">
              <w:rPr>
                <w:b/>
                <w:szCs w:val="24"/>
                <w:lang w:val="uk-UA" w:eastAsia="uk-UA"/>
              </w:rPr>
              <w:t>Опис</w:t>
            </w:r>
          </w:p>
        </w:tc>
        <w:tc>
          <w:tcPr>
            <w:tcW w:w="6803" w:type="dxa"/>
            <w:shd w:val="clear" w:color="auto" w:fill="auto"/>
          </w:tcPr>
          <w:p w14:paraId="34DA137B" w14:textId="77777777" w:rsidR="00886B0F" w:rsidRPr="00886B0F" w:rsidRDefault="00886B0F" w:rsidP="00886B0F">
            <w:pPr>
              <w:rPr>
                <w:szCs w:val="24"/>
                <w:lang w:val="uk-UA" w:eastAsia="uk-UA"/>
              </w:rPr>
            </w:pPr>
            <w:r w:rsidRPr="00886B0F">
              <w:rPr>
                <w:szCs w:val="24"/>
                <w:lang w:val="uk-UA" w:eastAsia="uk-UA"/>
              </w:rPr>
              <w:t xml:space="preserve">З </w:t>
            </w:r>
            <w:proofErr w:type="spellStart"/>
            <w:r w:rsidRPr="00886B0F">
              <w:rPr>
                <w:szCs w:val="24"/>
                <w:lang w:val="uk-UA" w:eastAsia="uk-UA"/>
              </w:rPr>
              <w:t>депозитарiєм</w:t>
            </w:r>
            <w:proofErr w:type="spellEnd"/>
            <w:r w:rsidRPr="00886B0F">
              <w:rPr>
                <w:szCs w:val="24"/>
                <w:lang w:val="uk-UA" w:eastAsia="uk-UA"/>
              </w:rPr>
              <w:t xml:space="preserve"> укладено договiр на обслуговування емiсiї.</w:t>
            </w:r>
          </w:p>
        </w:tc>
      </w:tr>
    </w:tbl>
    <w:p w14:paraId="45B321C2"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0422E832"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886B0F" w:rsidRPr="00886B0F" w14:paraId="196D5F25" w14:textId="77777777" w:rsidTr="00281165">
        <w:tc>
          <w:tcPr>
            <w:tcW w:w="3401" w:type="dxa"/>
            <w:shd w:val="clear" w:color="auto" w:fill="auto"/>
          </w:tcPr>
          <w:p w14:paraId="4A327C0A" w14:textId="77777777" w:rsidR="00886B0F" w:rsidRPr="00886B0F" w:rsidRDefault="00886B0F" w:rsidP="00886B0F">
            <w:pPr>
              <w:rPr>
                <w:b/>
                <w:szCs w:val="24"/>
                <w:lang w:val="uk-UA" w:eastAsia="uk-UA"/>
              </w:rPr>
            </w:pPr>
            <w:r w:rsidRPr="00886B0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14:paraId="0DCD561D" w14:textId="77777777" w:rsidR="00886B0F" w:rsidRPr="00886B0F" w:rsidRDefault="00886B0F" w:rsidP="00886B0F">
            <w:pPr>
              <w:rPr>
                <w:szCs w:val="24"/>
                <w:lang w:val="uk-UA" w:eastAsia="uk-UA"/>
              </w:rPr>
            </w:pPr>
            <w:r w:rsidRPr="00886B0F">
              <w:rPr>
                <w:szCs w:val="24"/>
                <w:lang w:val="uk-UA" w:eastAsia="uk-UA"/>
              </w:rPr>
              <w:t>Аудиторська фірма "РЕЙТІНГ" у формі товариства з обмеженою відповідальністю</w:t>
            </w:r>
          </w:p>
        </w:tc>
      </w:tr>
      <w:tr w:rsidR="00886B0F" w:rsidRPr="00886B0F" w14:paraId="7DAB5ED6" w14:textId="77777777" w:rsidTr="00281165">
        <w:tc>
          <w:tcPr>
            <w:tcW w:w="3401" w:type="dxa"/>
            <w:shd w:val="clear" w:color="auto" w:fill="auto"/>
          </w:tcPr>
          <w:p w14:paraId="13E7C24B" w14:textId="77777777" w:rsidR="00886B0F" w:rsidRPr="00886B0F" w:rsidRDefault="00886B0F" w:rsidP="00886B0F">
            <w:pPr>
              <w:rPr>
                <w:b/>
                <w:szCs w:val="24"/>
                <w:lang w:val="uk-UA" w:eastAsia="uk-UA"/>
              </w:rPr>
            </w:pPr>
            <w:r w:rsidRPr="00886B0F">
              <w:rPr>
                <w:b/>
                <w:szCs w:val="24"/>
                <w:lang w:val="uk-UA" w:eastAsia="uk-UA"/>
              </w:rPr>
              <w:t>Організаційно-правова форма</w:t>
            </w:r>
          </w:p>
        </w:tc>
        <w:tc>
          <w:tcPr>
            <w:tcW w:w="6803" w:type="dxa"/>
            <w:shd w:val="clear" w:color="auto" w:fill="auto"/>
          </w:tcPr>
          <w:p w14:paraId="3D158566" w14:textId="77777777" w:rsidR="00886B0F" w:rsidRPr="00886B0F" w:rsidRDefault="00886B0F" w:rsidP="00886B0F">
            <w:pPr>
              <w:rPr>
                <w:szCs w:val="24"/>
                <w:lang w:val="uk-UA" w:eastAsia="uk-UA"/>
              </w:rPr>
            </w:pPr>
            <w:r w:rsidRPr="00886B0F">
              <w:rPr>
                <w:szCs w:val="24"/>
                <w:lang w:val="uk-UA" w:eastAsia="uk-UA"/>
              </w:rPr>
              <w:t>Товариство з обмеженою вiдповiдальнiстю</w:t>
            </w:r>
          </w:p>
        </w:tc>
      </w:tr>
      <w:tr w:rsidR="00886B0F" w:rsidRPr="00886B0F" w14:paraId="600F3DF7" w14:textId="77777777" w:rsidTr="00281165">
        <w:tc>
          <w:tcPr>
            <w:tcW w:w="3401" w:type="dxa"/>
            <w:shd w:val="clear" w:color="auto" w:fill="auto"/>
          </w:tcPr>
          <w:p w14:paraId="32622E34" w14:textId="77777777" w:rsidR="00886B0F" w:rsidRPr="00886B0F" w:rsidRDefault="00886B0F" w:rsidP="00886B0F">
            <w:pPr>
              <w:rPr>
                <w:b/>
                <w:szCs w:val="24"/>
                <w:lang w:val="uk-UA" w:eastAsia="uk-UA"/>
              </w:rPr>
            </w:pPr>
            <w:r w:rsidRPr="00886B0F">
              <w:rPr>
                <w:b/>
                <w:szCs w:val="24"/>
                <w:lang w:val="uk-UA" w:eastAsia="uk-UA"/>
              </w:rPr>
              <w:t>Ідентифікаційний код юридичної особи</w:t>
            </w:r>
          </w:p>
        </w:tc>
        <w:tc>
          <w:tcPr>
            <w:tcW w:w="6803" w:type="dxa"/>
            <w:shd w:val="clear" w:color="auto" w:fill="auto"/>
          </w:tcPr>
          <w:p w14:paraId="7B936178" w14:textId="77777777" w:rsidR="00886B0F" w:rsidRPr="00886B0F" w:rsidRDefault="00886B0F" w:rsidP="00886B0F">
            <w:pPr>
              <w:rPr>
                <w:szCs w:val="24"/>
                <w:lang w:val="uk-UA" w:eastAsia="uk-UA"/>
              </w:rPr>
            </w:pPr>
            <w:r w:rsidRPr="00886B0F">
              <w:rPr>
                <w:szCs w:val="24"/>
                <w:lang w:val="uk-UA" w:eastAsia="uk-UA"/>
              </w:rPr>
              <w:t>23913424</w:t>
            </w:r>
          </w:p>
        </w:tc>
      </w:tr>
      <w:tr w:rsidR="00886B0F" w:rsidRPr="00886B0F" w14:paraId="5E8E5593" w14:textId="77777777" w:rsidTr="00281165">
        <w:tc>
          <w:tcPr>
            <w:tcW w:w="3401" w:type="dxa"/>
            <w:shd w:val="clear" w:color="auto" w:fill="auto"/>
          </w:tcPr>
          <w:p w14:paraId="43C912DC" w14:textId="77777777" w:rsidR="00886B0F" w:rsidRPr="00886B0F" w:rsidRDefault="00886B0F" w:rsidP="00886B0F">
            <w:pPr>
              <w:rPr>
                <w:b/>
                <w:szCs w:val="24"/>
                <w:lang w:val="uk-UA" w:eastAsia="uk-UA"/>
              </w:rPr>
            </w:pPr>
            <w:r w:rsidRPr="00886B0F">
              <w:rPr>
                <w:b/>
                <w:szCs w:val="24"/>
                <w:lang w:val="uk-UA" w:eastAsia="uk-UA"/>
              </w:rPr>
              <w:t>Місцезнаходження</w:t>
            </w:r>
          </w:p>
        </w:tc>
        <w:tc>
          <w:tcPr>
            <w:tcW w:w="6803" w:type="dxa"/>
            <w:shd w:val="clear" w:color="auto" w:fill="auto"/>
          </w:tcPr>
          <w:p w14:paraId="13E54B81" w14:textId="77777777" w:rsidR="00886B0F" w:rsidRPr="00886B0F" w:rsidRDefault="00886B0F" w:rsidP="00886B0F">
            <w:pPr>
              <w:rPr>
                <w:szCs w:val="24"/>
                <w:lang w:val="uk-UA" w:eastAsia="uk-UA"/>
              </w:rPr>
            </w:pPr>
            <w:r w:rsidRPr="00886B0F">
              <w:rPr>
                <w:szCs w:val="24"/>
                <w:lang w:val="uk-UA" w:eastAsia="uk-UA"/>
              </w:rPr>
              <w:t>61001 Харкiвська область - м. Харків проспект Гагаріна, буд 20</w:t>
            </w:r>
          </w:p>
        </w:tc>
      </w:tr>
      <w:tr w:rsidR="00886B0F" w:rsidRPr="00886B0F" w14:paraId="2A091ED4" w14:textId="77777777" w:rsidTr="00281165">
        <w:tc>
          <w:tcPr>
            <w:tcW w:w="3401" w:type="dxa"/>
            <w:shd w:val="clear" w:color="auto" w:fill="auto"/>
          </w:tcPr>
          <w:p w14:paraId="1575CDB5" w14:textId="77777777" w:rsidR="00886B0F" w:rsidRPr="00886B0F" w:rsidRDefault="00886B0F" w:rsidP="00886B0F">
            <w:pPr>
              <w:rPr>
                <w:b/>
                <w:szCs w:val="24"/>
                <w:lang w:val="uk-UA" w:eastAsia="uk-UA"/>
              </w:rPr>
            </w:pPr>
            <w:r w:rsidRPr="00886B0F">
              <w:rPr>
                <w:b/>
                <w:szCs w:val="24"/>
                <w:lang w:val="uk-UA" w:eastAsia="uk-UA"/>
              </w:rPr>
              <w:t>Номер ліцензії або іншого документа на цей вид діяльності</w:t>
            </w:r>
          </w:p>
        </w:tc>
        <w:tc>
          <w:tcPr>
            <w:tcW w:w="6803" w:type="dxa"/>
            <w:shd w:val="clear" w:color="auto" w:fill="auto"/>
          </w:tcPr>
          <w:p w14:paraId="63616268" w14:textId="77777777" w:rsidR="00886B0F" w:rsidRPr="00886B0F" w:rsidRDefault="00886B0F" w:rsidP="00886B0F">
            <w:pPr>
              <w:rPr>
                <w:szCs w:val="24"/>
                <w:lang w:val="uk-UA" w:eastAsia="uk-UA"/>
              </w:rPr>
            </w:pPr>
            <w:r w:rsidRPr="00886B0F">
              <w:rPr>
                <w:szCs w:val="24"/>
                <w:lang w:val="uk-UA" w:eastAsia="uk-UA"/>
              </w:rPr>
              <w:t>№1225</w:t>
            </w:r>
          </w:p>
        </w:tc>
      </w:tr>
      <w:tr w:rsidR="00886B0F" w:rsidRPr="00886B0F" w14:paraId="3F484D17" w14:textId="77777777" w:rsidTr="00281165">
        <w:tc>
          <w:tcPr>
            <w:tcW w:w="3401" w:type="dxa"/>
            <w:shd w:val="clear" w:color="auto" w:fill="auto"/>
          </w:tcPr>
          <w:p w14:paraId="3AF065D6" w14:textId="77777777" w:rsidR="00886B0F" w:rsidRPr="00886B0F" w:rsidRDefault="00886B0F" w:rsidP="00886B0F">
            <w:pPr>
              <w:rPr>
                <w:b/>
                <w:szCs w:val="24"/>
                <w:lang w:val="uk-UA" w:eastAsia="uk-UA"/>
              </w:rPr>
            </w:pPr>
            <w:r w:rsidRPr="00886B0F">
              <w:rPr>
                <w:b/>
                <w:szCs w:val="24"/>
                <w:lang w:val="uk-UA" w:eastAsia="uk-UA"/>
              </w:rPr>
              <w:t>Назва державного органу, що видав ліцензію або інший документ</w:t>
            </w:r>
          </w:p>
        </w:tc>
        <w:tc>
          <w:tcPr>
            <w:tcW w:w="6803" w:type="dxa"/>
            <w:shd w:val="clear" w:color="auto" w:fill="auto"/>
          </w:tcPr>
          <w:p w14:paraId="337F8CC6" w14:textId="77777777" w:rsidR="00886B0F" w:rsidRPr="00886B0F" w:rsidRDefault="00886B0F" w:rsidP="00886B0F">
            <w:pPr>
              <w:rPr>
                <w:szCs w:val="24"/>
                <w:lang w:val="uk-UA" w:eastAsia="uk-UA"/>
              </w:rPr>
            </w:pPr>
            <w:r w:rsidRPr="00886B0F">
              <w:rPr>
                <w:szCs w:val="24"/>
                <w:lang w:val="uk-UA" w:eastAsia="uk-UA"/>
              </w:rPr>
              <w:t>Аудиторська палата України</w:t>
            </w:r>
          </w:p>
        </w:tc>
      </w:tr>
      <w:tr w:rsidR="00886B0F" w:rsidRPr="00886B0F" w14:paraId="6211947C" w14:textId="77777777" w:rsidTr="00281165">
        <w:tc>
          <w:tcPr>
            <w:tcW w:w="3401" w:type="dxa"/>
            <w:shd w:val="clear" w:color="auto" w:fill="auto"/>
          </w:tcPr>
          <w:p w14:paraId="53C237EE" w14:textId="77777777" w:rsidR="00886B0F" w:rsidRPr="00886B0F" w:rsidRDefault="00886B0F" w:rsidP="00886B0F">
            <w:pPr>
              <w:rPr>
                <w:b/>
                <w:szCs w:val="24"/>
                <w:lang w:val="uk-UA" w:eastAsia="uk-UA"/>
              </w:rPr>
            </w:pPr>
            <w:r w:rsidRPr="00886B0F">
              <w:rPr>
                <w:b/>
                <w:szCs w:val="24"/>
                <w:lang w:val="uk-UA" w:eastAsia="uk-UA"/>
              </w:rPr>
              <w:t>Дата видачі ліцензії або іншого документа</w:t>
            </w:r>
          </w:p>
        </w:tc>
        <w:tc>
          <w:tcPr>
            <w:tcW w:w="6803" w:type="dxa"/>
            <w:shd w:val="clear" w:color="auto" w:fill="auto"/>
          </w:tcPr>
          <w:p w14:paraId="5CE897BA" w14:textId="77777777" w:rsidR="00886B0F" w:rsidRPr="00886B0F" w:rsidRDefault="00886B0F" w:rsidP="00886B0F">
            <w:pPr>
              <w:rPr>
                <w:szCs w:val="24"/>
                <w:lang w:val="uk-UA" w:eastAsia="uk-UA"/>
              </w:rPr>
            </w:pPr>
            <w:r w:rsidRPr="00886B0F">
              <w:rPr>
                <w:szCs w:val="24"/>
                <w:lang w:val="uk-UA" w:eastAsia="uk-UA"/>
              </w:rPr>
              <w:t>26.01.2001</w:t>
            </w:r>
          </w:p>
        </w:tc>
      </w:tr>
      <w:tr w:rsidR="00886B0F" w:rsidRPr="00886B0F" w14:paraId="3E4E79DB" w14:textId="77777777" w:rsidTr="00281165">
        <w:tc>
          <w:tcPr>
            <w:tcW w:w="3401" w:type="dxa"/>
            <w:shd w:val="clear" w:color="auto" w:fill="auto"/>
          </w:tcPr>
          <w:p w14:paraId="577A31B0" w14:textId="77777777" w:rsidR="00886B0F" w:rsidRPr="00886B0F" w:rsidRDefault="00886B0F" w:rsidP="00886B0F">
            <w:pPr>
              <w:rPr>
                <w:b/>
                <w:szCs w:val="24"/>
                <w:lang w:val="uk-UA" w:eastAsia="uk-UA"/>
              </w:rPr>
            </w:pPr>
            <w:r w:rsidRPr="00886B0F">
              <w:rPr>
                <w:b/>
                <w:szCs w:val="24"/>
                <w:lang w:val="uk-UA" w:eastAsia="uk-UA"/>
              </w:rPr>
              <w:t>Міжміський код та телефон</w:t>
            </w:r>
          </w:p>
        </w:tc>
        <w:tc>
          <w:tcPr>
            <w:tcW w:w="6803" w:type="dxa"/>
            <w:shd w:val="clear" w:color="auto" w:fill="auto"/>
          </w:tcPr>
          <w:p w14:paraId="05D10236" w14:textId="77777777" w:rsidR="00886B0F" w:rsidRPr="00886B0F" w:rsidRDefault="00886B0F" w:rsidP="00886B0F">
            <w:pPr>
              <w:rPr>
                <w:szCs w:val="24"/>
                <w:lang w:val="uk-UA" w:eastAsia="uk-UA"/>
              </w:rPr>
            </w:pPr>
            <w:r w:rsidRPr="00886B0F">
              <w:rPr>
                <w:szCs w:val="24"/>
                <w:lang w:val="uk-UA" w:eastAsia="uk-UA"/>
              </w:rPr>
              <w:t>(057)760-16-84</w:t>
            </w:r>
          </w:p>
        </w:tc>
      </w:tr>
      <w:tr w:rsidR="00886B0F" w:rsidRPr="00886B0F" w14:paraId="49C196A7" w14:textId="77777777" w:rsidTr="00281165">
        <w:tc>
          <w:tcPr>
            <w:tcW w:w="3401" w:type="dxa"/>
            <w:shd w:val="clear" w:color="auto" w:fill="auto"/>
          </w:tcPr>
          <w:p w14:paraId="63A58ECA" w14:textId="77777777" w:rsidR="00886B0F" w:rsidRPr="00886B0F" w:rsidRDefault="00886B0F" w:rsidP="00886B0F">
            <w:pPr>
              <w:rPr>
                <w:b/>
                <w:szCs w:val="24"/>
                <w:lang w:val="uk-UA" w:eastAsia="uk-UA"/>
              </w:rPr>
            </w:pPr>
            <w:r w:rsidRPr="00886B0F">
              <w:rPr>
                <w:b/>
                <w:szCs w:val="24"/>
                <w:lang w:val="uk-UA" w:eastAsia="uk-UA"/>
              </w:rPr>
              <w:t>Факс</w:t>
            </w:r>
          </w:p>
        </w:tc>
        <w:tc>
          <w:tcPr>
            <w:tcW w:w="6803" w:type="dxa"/>
            <w:shd w:val="clear" w:color="auto" w:fill="auto"/>
          </w:tcPr>
          <w:p w14:paraId="6163B91E" w14:textId="77777777" w:rsidR="00886B0F" w:rsidRPr="00886B0F" w:rsidRDefault="00886B0F" w:rsidP="00886B0F">
            <w:pPr>
              <w:rPr>
                <w:szCs w:val="24"/>
                <w:lang w:val="uk-UA" w:eastAsia="uk-UA"/>
              </w:rPr>
            </w:pPr>
            <w:r w:rsidRPr="00886B0F">
              <w:rPr>
                <w:szCs w:val="24"/>
                <w:lang w:val="uk-UA" w:eastAsia="uk-UA"/>
              </w:rPr>
              <w:t>(057)760-16-84</w:t>
            </w:r>
          </w:p>
        </w:tc>
      </w:tr>
      <w:tr w:rsidR="00886B0F" w:rsidRPr="00886B0F" w14:paraId="34F0F06C" w14:textId="77777777" w:rsidTr="00281165">
        <w:tc>
          <w:tcPr>
            <w:tcW w:w="3401" w:type="dxa"/>
            <w:shd w:val="clear" w:color="auto" w:fill="auto"/>
          </w:tcPr>
          <w:p w14:paraId="22BD6DF2" w14:textId="77777777" w:rsidR="00886B0F" w:rsidRPr="00886B0F" w:rsidRDefault="00886B0F" w:rsidP="00886B0F">
            <w:pPr>
              <w:rPr>
                <w:b/>
                <w:szCs w:val="24"/>
                <w:lang w:val="uk-UA" w:eastAsia="uk-UA"/>
              </w:rPr>
            </w:pPr>
            <w:r w:rsidRPr="00886B0F">
              <w:rPr>
                <w:b/>
                <w:szCs w:val="24"/>
                <w:lang w:val="uk-UA" w:eastAsia="uk-UA"/>
              </w:rPr>
              <w:t>Вид діяльності</w:t>
            </w:r>
          </w:p>
        </w:tc>
        <w:tc>
          <w:tcPr>
            <w:tcW w:w="6803" w:type="dxa"/>
            <w:shd w:val="clear" w:color="auto" w:fill="auto"/>
          </w:tcPr>
          <w:p w14:paraId="582F9842" w14:textId="77777777" w:rsidR="00886B0F" w:rsidRPr="00886B0F" w:rsidRDefault="00886B0F" w:rsidP="00886B0F">
            <w:pPr>
              <w:rPr>
                <w:szCs w:val="24"/>
                <w:lang w:val="uk-UA" w:eastAsia="uk-UA"/>
              </w:rPr>
            </w:pPr>
            <w:r w:rsidRPr="00886B0F">
              <w:rPr>
                <w:szCs w:val="24"/>
                <w:lang w:val="uk-UA" w:eastAsia="uk-UA"/>
              </w:rPr>
              <w:t>Проведення аудиторських перевірок</w:t>
            </w:r>
          </w:p>
        </w:tc>
      </w:tr>
      <w:tr w:rsidR="00886B0F" w:rsidRPr="00886B0F" w14:paraId="18B9C216" w14:textId="77777777" w:rsidTr="00281165">
        <w:tc>
          <w:tcPr>
            <w:tcW w:w="3401" w:type="dxa"/>
            <w:shd w:val="clear" w:color="auto" w:fill="auto"/>
          </w:tcPr>
          <w:p w14:paraId="1A442DE9" w14:textId="77777777" w:rsidR="00886B0F" w:rsidRPr="00886B0F" w:rsidRDefault="00886B0F" w:rsidP="00886B0F">
            <w:pPr>
              <w:rPr>
                <w:b/>
                <w:szCs w:val="24"/>
                <w:lang w:val="uk-UA" w:eastAsia="uk-UA"/>
              </w:rPr>
            </w:pPr>
            <w:r w:rsidRPr="00886B0F">
              <w:rPr>
                <w:b/>
                <w:szCs w:val="24"/>
                <w:lang w:val="uk-UA" w:eastAsia="uk-UA"/>
              </w:rPr>
              <w:t>Опис</w:t>
            </w:r>
          </w:p>
        </w:tc>
        <w:tc>
          <w:tcPr>
            <w:tcW w:w="6803" w:type="dxa"/>
            <w:shd w:val="clear" w:color="auto" w:fill="auto"/>
          </w:tcPr>
          <w:p w14:paraId="44A212D8" w14:textId="77777777" w:rsidR="00886B0F" w:rsidRPr="00886B0F" w:rsidRDefault="00886B0F" w:rsidP="00886B0F">
            <w:pPr>
              <w:rPr>
                <w:szCs w:val="24"/>
                <w:lang w:val="uk-UA" w:eastAsia="uk-UA"/>
              </w:rPr>
            </w:pPr>
            <w:r w:rsidRPr="00886B0F">
              <w:rPr>
                <w:szCs w:val="24"/>
                <w:lang w:val="uk-UA" w:eastAsia="uk-UA"/>
              </w:rPr>
              <w:t xml:space="preserve">Номер та дата видачі Свідоцтва про включення до Реєстру аудиторських фірм та аудиторів, виданого Аудиторською палатою України: № 1225 від 26.01.2001 року, термін чинності Свідоцтва продовжено до 24.09.2020 року. Свідоцтво про відповідність системи контролю якості № 0758 </w:t>
            </w:r>
            <w:r w:rsidRPr="00886B0F">
              <w:rPr>
                <w:szCs w:val="24"/>
                <w:lang w:val="uk-UA" w:eastAsia="uk-UA"/>
              </w:rPr>
              <w:lastRenderedPageBreak/>
              <w:t>чинне до 31.12.2023 року. Обслуговування у 2019 році здійснювалось на підставі договору № 37-ОР19 від 12.02.2019 року.</w:t>
            </w:r>
          </w:p>
        </w:tc>
      </w:tr>
    </w:tbl>
    <w:p w14:paraId="295782C3"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1D40323B"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886B0F" w:rsidRPr="00886B0F" w14:paraId="7386136B" w14:textId="77777777" w:rsidTr="00281165">
        <w:tc>
          <w:tcPr>
            <w:tcW w:w="3401" w:type="dxa"/>
            <w:shd w:val="clear" w:color="auto" w:fill="auto"/>
          </w:tcPr>
          <w:p w14:paraId="42D3CE89" w14:textId="77777777" w:rsidR="00886B0F" w:rsidRPr="00886B0F" w:rsidRDefault="00886B0F" w:rsidP="00886B0F">
            <w:pPr>
              <w:rPr>
                <w:b/>
                <w:szCs w:val="24"/>
                <w:lang w:val="uk-UA" w:eastAsia="uk-UA"/>
              </w:rPr>
            </w:pPr>
            <w:r w:rsidRPr="00886B0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14:paraId="52A73416" w14:textId="77777777" w:rsidR="00886B0F" w:rsidRPr="00886B0F" w:rsidRDefault="00886B0F" w:rsidP="00886B0F">
            <w:pPr>
              <w:rPr>
                <w:szCs w:val="24"/>
                <w:lang w:val="uk-UA" w:eastAsia="uk-UA"/>
              </w:rPr>
            </w:pPr>
            <w:r w:rsidRPr="00886B0F">
              <w:rPr>
                <w:szCs w:val="24"/>
                <w:lang w:val="uk-UA" w:eastAsia="uk-UA"/>
              </w:rPr>
              <w:t>ДУ "Агентство з розвитку інфраструктури фондового ринку України"</w:t>
            </w:r>
          </w:p>
        </w:tc>
      </w:tr>
      <w:tr w:rsidR="00886B0F" w:rsidRPr="00886B0F" w14:paraId="0C36AE89" w14:textId="77777777" w:rsidTr="00281165">
        <w:tc>
          <w:tcPr>
            <w:tcW w:w="3401" w:type="dxa"/>
            <w:shd w:val="clear" w:color="auto" w:fill="auto"/>
          </w:tcPr>
          <w:p w14:paraId="79A3F17E" w14:textId="77777777" w:rsidR="00886B0F" w:rsidRPr="00886B0F" w:rsidRDefault="00886B0F" w:rsidP="00886B0F">
            <w:pPr>
              <w:rPr>
                <w:b/>
                <w:szCs w:val="24"/>
                <w:lang w:val="uk-UA" w:eastAsia="uk-UA"/>
              </w:rPr>
            </w:pPr>
            <w:r w:rsidRPr="00886B0F">
              <w:rPr>
                <w:b/>
                <w:szCs w:val="24"/>
                <w:lang w:val="uk-UA" w:eastAsia="uk-UA"/>
              </w:rPr>
              <w:t>Організаційно-правова форма</w:t>
            </w:r>
          </w:p>
        </w:tc>
        <w:tc>
          <w:tcPr>
            <w:tcW w:w="6803" w:type="dxa"/>
            <w:shd w:val="clear" w:color="auto" w:fill="auto"/>
          </w:tcPr>
          <w:p w14:paraId="21747845" w14:textId="77777777" w:rsidR="00886B0F" w:rsidRPr="00886B0F" w:rsidRDefault="00886B0F" w:rsidP="00886B0F">
            <w:pPr>
              <w:rPr>
                <w:szCs w:val="24"/>
                <w:lang w:val="uk-UA" w:eastAsia="uk-UA"/>
              </w:rPr>
            </w:pPr>
            <w:r w:rsidRPr="00886B0F">
              <w:rPr>
                <w:szCs w:val="24"/>
                <w:lang w:val="uk-UA" w:eastAsia="uk-UA"/>
              </w:rPr>
              <w:t xml:space="preserve">Державна </w:t>
            </w:r>
            <w:proofErr w:type="spellStart"/>
            <w:r w:rsidRPr="00886B0F">
              <w:rPr>
                <w:szCs w:val="24"/>
                <w:lang w:val="uk-UA" w:eastAsia="uk-UA"/>
              </w:rPr>
              <w:t>органiзацiя</w:t>
            </w:r>
            <w:proofErr w:type="spellEnd"/>
            <w:r w:rsidRPr="00886B0F">
              <w:rPr>
                <w:szCs w:val="24"/>
                <w:lang w:val="uk-UA" w:eastAsia="uk-UA"/>
              </w:rPr>
              <w:t xml:space="preserve"> (установа, заклад)</w:t>
            </w:r>
          </w:p>
        </w:tc>
      </w:tr>
      <w:tr w:rsidR="00886B0F" w:rsidRPr="00886B0F" w14:paraId="4E7E20C2" w14:textId="77777777" w:rsidTr="00281165">
        <w:tc>
          <w:tcPr>
            <w:tcW w:w="3401" w:type="dxa"/>
            <w:shd w:val="clear" w:color="auto" w:fill="auto"/>
          </w:tcPr>
          <w:p w14:paraId="28D26B7A" w14:textId="77777777" w:rsidR="00886B0F" w:rsidRPr="00886B0F" w:rsidRDefault="00886B0F" w:rsidP="00886B0F">
            <w:pPr>
              <w:rPr>
                <w:b/>
                <w:szCs w:val="24"/>
                <w:lang w:val="uk-UA" w:eastAsia="uk-UA"/>
              </w:rPr>
            </w:pPr>
            <w:r w:rsidRPr="00886B0F">
              <w:rPr>
                <w:b/>
                <w:szCs w:val="24"/>
                <w:lang w:val="uk-UA" w:eastAsia="uk-UA"/>
              </w:rPr>
              <w:t>Ідентифікаційний код юридичної особи</w:t>
            </w:r>
          </w:p>
        </w:tc>
        <w:tc>
          <w:tcPr>
            <w:tcW w:w="6803" w:type="dxa"/>
            <w:shd w:val="clear" w:color="auto" w:fill="auto"/>
          </w:tcPr>
          <w:p w14:paraId="2B71F985" w14:textId="77777777" w:rsidR="00886B0F" w:rsidRPr="00886B0F" w:rsidRDefault="00886B0F" w:rsidP="00886B0F">
            <w:pPr>
              <w:rPr>
                <w:szCs w:val="24"/>
                <w:lang w:val="uk-UA" w:eastAsia="uk-UA"/>
              </w:rPr>
            </w:pPr>
            <w:r w:rsidRPr="00886B0F">
              <w:rPr>
                <w:szCs w:val="24"/>
                <w:lang w:val="uk-UA" w:eastAsia="uk-UA"/>
              </w:rPr>
              <w:t>21676262</w:t>
            </w:r>
          </w:p>
        </w:tc>
      </w:tr>
      <w:tr w:rsidR="00886B0F" w:rsidRPr="00886B0F" w14:paraId="6468F088" w14:textId="77777777" w:rsidTr="00281165">
        <w:tc>
          <w:tcPr>
            <w:tcW w:w="3401" w:type="dxa"/>
            <w:shd w:val="clear" w:color="auto" w:fill="auto"/>
          </w:tcPr>
          <w:p w14:paraId="57BB8A37" w14:textId="77777777" w:rsidR="00886B0F" w:rsidRPr="00886B0F" w:rsidRDefault="00886B0F" w:rsidP="00886B0F">
            <w:pPr>
              <w:rPr>
                <w:b/>
                <w:szCs w:val="24"/>
                <w:lang w:val="uk-UA" w:eastAsia="uk-UA"/>
              </w:rPr>
            </w:pPr>
            <w:r w:rsidRPr="00886B0F">
              <w:rPr>
                <w:b/>
                <w:szCs w:val="24"/>
                <w:lang w:val="uk-UA" w:eastAsia="uk-UA"/>
              </w:rPr>
              <w:t>Місцезнаходження</w:t>
            </w:r>
          </w:p>
        </w:tc>
        <w:tc>
          <w:tcPr>
            <w:tcW w:w="6803" w:type="dxa"/>
            <w:shd w:val="clear" w:color="auto" w:fill="auto"/>
          </w:tcPr>
          <w:p w14:paraId="50B254B8" w14:textId="77777777" w:rsidR="00886B0F" w:rsidRPr="00886B0F" w:rsidRDefault="00886B0F" w:rsidP="00886B0F">
            <w:pPr>
              <w:rPr>
                <w:szCs w:val="24"/>
                <w:lang w:val="uk-UA" w:eastAsia="uk-UA"/>
              </w:rPr>
            </w:pPr>
            <w:r w:rsidRPr="00886B0F">
              <w:rPr>
                <w:szCs w:val="24"/>
                <w:lang w:val="uk-UA" w:eastAsia="uk-UA"/>
              </w:rPr>
              <w:t xml:space="preserve">03150 УКРАЇНА  </w:t>
            </w:r>
            <w:proofErr w:type="spellStart"/>
            <w:r w:rsidRPr="00886B0F">
              <w:rPr>
                <w:szCs w:val="24"/>
                <w:lang w:val="uk-UA" w:eastAsia="uk-UA"/>
              </w:rPr>
              <w:t>м.Київ</w:t>
            </w:r>
            <w:proofErr w:type="spellEnd"/>
            <w:r w:rsidRPr="00886B0F">
              <w:rPr>
                <w:szCs w:val="24"/>
                <w:lang w:val="uk-UA" w:eastAsia="uk-UA"/>
              </w:rPr>
              <w:t xml:space="preserve"> </w:t>
            </w:r>
            <w:proofErr w:type="spellStart"/>
            <w:r w:rsidRPr="00886B0F">
              <w:rPr>
                <w:szCs w:val="24"/>
                <w:lang w:val="uk-UA" w:eastAsia="uk-UA"/>
              </w:rPr>
              <w:t>вул.Антоновича</w:t>
            </w:r>
            <w:proofErr w:type="spellEnd"/>
            <w:r w:rsidRPr="00886B0F">
              <w:rPr>
                <w:szCs w:val="24"/>
                <w:lang w:val="uk-UA" w:eastAsia="uk-UA"/>
              </w:rPr>
              <w:t>, 51, оф. 1206</w:t>
            </w:r>
          </w:p>
        </w:tc>
      </w:tr>
      <w:tr w:rsidR="00886B0F" w:rsidRPr="00886B0F" w14:paraId="55E7069D" w14:textId="77777777" w:rsidTr="00281165">
        <w:tc>
          <w:tcPr>
            <w:tcW w:w="3401" w:type="dxa"/>
            <w:shd w:val="clear" w:color="auto" w:fill="auto"/>
          </w:tcPr>
          <w:p w14:paraId="28E07B82" w14:textId="77777777" w:rsidR="00886B0F" w:rsidRPr="00886B0F" w:rsidRDefault="00886B0F" w:rsidP="00886B0F">
            <w:pPr>
              <w:rPr>
                <w:b/>
                <w:szCs w:val="24"/>
                <w:lang w:val="uk-UA" w:eastAsia="uk-UA"/>
              </w:rPr>
            </w:pPr>
            <w:r w:rsidRPr="00886B0F">
              <w:rPr>
                <w:b/>
                <w:szCs w:val="24"/>
                <w:lang w:val="uk-UA" w:eastAsia="uk-UA"/>
              </w:rPr>
              <w:t>Номер ліцензії або іншого документа на цей вид діяльності</w:t>
            </w:r>
          </w:p>
        </w:tc>
        <w:tc>
          <w:tcPr>
            <w:tcW w:w="6803" w:type="dxa"/>
            <w:shd w:val="clear" w:color="auto" w:fill="auto"/>
          </w:tcPr>
          <w:p w14:paraId="46EEE57F" w14:textId="77777777" w:rsidR="00886B0F" w:rsidRPr="00886B0F" w:rsidRDefault="00886B0F" w:rsidP="00886B0F">
            <w:pPr>
              <w:rPr>
                <w:szCs w:val="24"/>
                <w:lang w:val="uk-UA" w:eastAsia="uk-UA"/>
              </w:rPr>
            </w:pPr>
            <w:r w:rsidRPr="00886B0F">
              <w:rPr>
                <w:szCs w:val="24"/>
                <w:lang w:val="uk-UA" w:eastAsia="uk-UA"/>
              </w:rPr>
              <w:t>DR/00002/ARM</w:t>
            </w:r>
          </w:p>
        </w:tc>
      </w:tr>
      <w:tr w:rsidR="00886B0F" w:rsidRPr="00886B0F" w14:paraId="46623907" w14:textId="77777777" w:rsidTr="00281165">
        <w:tc>
          <w:tcPr>
            <w:tcW w:w="3401" w:type="dxa"/>
            <w:shd w:val="clear" w:color="auto" w:fill="auto"/>
          </w:tcPr>
          <w:p w14:paraId="1AF587D5" w14:textId="77777777" w:rsidR="00886B0F" w:rsidRPr="00886B0F" w:rsidRDefault="00886B0F" w:rsidP="00886B0F">
            <w:pPr>
              <w:rPr>
                <w:b/>
                <w:szCs w:val="24"/>
                <w:lang w:val="uk-UA" w:eastAsia="uk-UA"/>
              </w:rPr>
            </w:pPr>
            <w:r w:rsidRPr="00886B0F">
              <w:rPr>
                <w:b/>
                <w:szCs w:val="24"/>
                <w:lang w:val="uk-UA" w:eastAsia="uk-UA"/>
              </w:rPr>
              <w:t>Назва державного органу, що видав ліцензію або інший документ</w:t>
            </w:r>
          </w:p>
        </w:tc>
        <w:tc>
          <w:tcPr>
            <w:tcW w:w="6803" w:type="dxa"/>
            <w:shd w:val="clear" w:color="auto" w:fill="auto"/>
          </w:tcPr>
          <w:p w14:paraId="5868C534" w14:textId="77777777" w:rsidR="00886B0F" w:rsidRPr="00886B0F" w:rsidRDefault="00886B0F" w:rsidP="00886B0F">
            <w:pPr>
              <w:rPr>
                <w:szCs w:val="24"/>
                <w:lang w:val="uk-UA" w:eastAsia="uk-UA"/>
              </w:rPr>
            </w:pPr>
            <w:r w:rsidRPr="00886B0F">
              <w:rPr>
                <w:szCs w:val="24"/>
                <w:lang w:val="uk-UA" w:eastAsia="uk-UA"/>
              </w:rPr>
              <w:t>НКЦПФР</w:t>
            </w:r>
          </w:p>
        </w:tc>
      </w:tr>
      <w:tr w:rsidR="00886B0F" w:rsidRPr="00886B0F" w14:paraId="0E51292D" w14:textId="77777777" w:rsidTr="00281165">
        <w:tc>
          <w:tcPr>
            <w:tcW w:w="3401" w:type="dxa"/>
            <w:shd w:val="clear" w:color="auto" w:fill="auto"/>
          </w:tcPr>
          <w:p w14:paraId="413292EA" w14:textId="77777777" w:rsidR="00886B0F" w:rsidRPr="00886B0F" w:rsidRDefault="00886B0F" w:rsidP="00886B0F">
            <w:pPr>
              <w:rPr>
                <w:b/>
                <w:szCs w:val="24"/>
                <w:lang w:val="uk-UA" w:eastAsia="uk-UA"/>
              </w:rPr>
            </w:pPr>
            <w:r w:rsidRPr="00886B0F">
              <w:rPr>
                <w:b/>
                <w:szCs w:val="24"/>
                <w:lang w:val="uk-UA" w:eastAsia="uk-UA"/>
              </w:rPr>
              <w:t>Дата видачі ліцензії або іншого документа</w:t>
            </w:r>
          </w:p>
        </w:tc>
        <w:tc>
          <w:tcPr>
            <w:tcW w:w="6803" w:type="dxa"/>
            <w:shd w:val="clear" w:color="auto" w:fill="auto"/>
          </w:tcPr>
          <w:p w14:paraId="4C3AFEE3" w14:textId="77777777" w:rsidR="00886B0F" w:rsidRPr="00886B0F" w:rsidRDefault="00886B0F" w:rsidP="00886B0F">
            <w:pPr>
              <w:rPr>
                <w:szCs w:val="24"/>
                <w:lang w:val="uk-UA" w:eastAsia="uk-UA"/>
              </w:rPr>
            </w:pPr>
            <w:r w:rsidRPr="00886B0F">
              <w:rPr>
                <w:szCs w:val="24"/>
                <w:lang w:val="uk-UA" w:eastAsia="uk-UA"/>
              </w:rPr>
              <w:t>18.02.2019</w:t>
            </w:r>
          </w:p>
        </w:tc>
      </w:tr>
      <w:tr w:rsidR="00886B0F" w:rsidRPr="00886B0F" w14:paraId="6CCA3E4D" w14:textId="77777777" w:rsidTr="00281165">
        <w:tc>
          <w:tcPr>
            <w:tcW w:w="3401" w:type="dxa"/>
            <w:shd w:val="clear" w:color="auto" w:fill="auto"/>
          </w:tcPr>
          <w:p w14:paraId="5AA56D9A" w14:textId="77777777" w:rsidR="00886B0F" w:rsidRPr="00886B0F" w:rsidRDefault="00886B0F" w:rsidP="00886B0F">
            <w:pPr>
              <w:rPr>
                <w:b/>
                <w:szCs w:val="24"/>
                <w:lang w:val="uk-UA" w:eastAsia="uk-UA"/>
              </w:rPr>
            </w:pPr>
            <w:r w:rsidRPr="00886B0F">
              <w:rPr>
                <w:b/>
                <w:szCs w:val="24"/>
                <w:lang w:val="uk-UA" w:eastAsia="uk-UA"/>
              </w:rPr>
              <w:t>Міжміський код та телефон</w:t>
            </w:r>
          </w:p>
        </w:tc>
        <w:tc>
          <w:tcPr>
            <w:tcW w:w="6803" w:type="dxa"/>
            <w:shd w:val="clear" w:color="auto" w:fill="auto"/>
          </w:tcPr>
          <w:p w14:paraId="176A8703" w14:textId="77777777" w:rsidR="00886B0F" w:rsidRPr="00886B0F" w:rsidRDefault="00886B0F" w:rsidP="00886B0F">
            <w:pPr>
              <w:rPr>
                <w:szCs w:val="24"/>
                <w:lang w:val="uk-UA" w:eastAsia="uk-UA"/>
              </w:rPr>
            </w:pPr>
            <w:r w:rsidRPr="00886B0F">
              <w:rPr>
                <w:szCs w:val="24"/>
                <w:lang w:val="uk-UA" w:eastAsia="uk-UA"/>
              </w:rPr>
              <w:t>(044) 287-56-70</w:t>
            </w:r>
          </w:p>
        </w:tc>
      </w:tr>
      <w:tr w:rsidR="00886B0F" w:rsidRPr="00886B0F" w14:paraId="4409BDE7" w14:textId="77777777" w:rsidTr="00281165">
        <w:tc>
          <w:tcPr>
            <w:tcW w:w="3401" w:type="dxa"/>
            <w:shd w:val="clear" w:color="auto" w:fill="auto"/>
          </w:tcPr>
          <w:p w14:paraId="25C5035D" w14:textId="77777777" w:rsidR="00886B0F" w:rsidRPr="00886B0F" w:rsidRDefault="00886B0F" w:rsidP="00886B0F">
            <w:pPr>
              <w:rPr>
                <w:b/>
                <w:szCs w:val="24"/>
                <w:lang w:val="uk-UA" w:eastAsia="uk-UA"/>
              </w:rPr>
            </w:pPr>
            <w:r w:rsidRPr="00886B0F">
              <w:rPr>
                <w:b/>
                <w:szCs w:val="24"/>
                <w:lang w:val="uk-UA" w:eastAsia="uk-UA"/>
              </w:rPr>
              <w:t>Факс</w:t>
            </w:r>
          </w:p>
        </w:tc>
        <w:tc>
          <w:tcPr>
            <w:tcW w:w="6803" w:type="dxa"/>
            <w:shd w:val="clear" w:color="auto" w:fill="auto"/>
          </w:tcPr>
          <w:p w14:paraId="121ED623" w14:textId="77777777" w:rsidR="00886B0F" w:rsidRPr="00886B0F" w:rsidRDefault="00886B0F" w:rsidP="00886B0F">
            <w:pPr>
              <w:rPr>
                <w:szCs w:val="24"/>
                <w:lang w:val="uk-UA" w:eastAsia="uk-UA"/>
              </w:rPr>
            </w:pPr>
            <w:r w:rsidRPr="00886B0F">
              <w:rPr>
                <w:szCs w:val="24"/>
                <w:lang w:val="uk-UA" w:eastAsia="uk-UA"/>
              </w:rPr>
              <w:t>(044) 287-56-73</w:t>
            </w:r>
          </w:p>
        </w:tc>
      </w:tr>
      <w:tr w:rsidR="00886B0F" w:rsidRPr="00886B0F" w14:paraId="1BF449AA" w14:textId="77777777" w:rsidTr="00281165">
        <w:tc>
          <w:tcPr>
            <w:tcW w:w="3401" w:type="dxa"/>
            <w:shd w:val="clear" w:color="auto" w:fill="auto"/>
          </w:tcPr>
          <w:p w14:paraId="44C721CE" w14:textId="77777777" w:rsidR="00886B0F" w:rsidRPr="00886B0F" w:rsidRDefault="00886B0F" w:rsidP="00886B0F">
            <w:pPr>
              <w:rPr>
                <w:b/>
                <w:szCs w:val="24"/>
                <w:lang w:val="uk-UA" w:eastAsia="uk-UA"/>
              </w:rPr>
            </w:pPr>
            <w:r w:rsidRPr="00886B0F">
              <w:rPr>
                <w:b/>
                <w:szCs w:val="24"/>
                <w:lang w:val="uk-UA" w:eastAsia="uk-UA"/>
              </w:rPr>
              <w:t>Вид діяльності</w:t>
            </w:r>
          </w:p>
        </w:tc>
        <w:tc>
          <w:tcPr>
            <w:tcW w:w="6803" w:type="dxa"/>
            <w:shd w:val="clear" w:color="auto" w:fill="auto"/>
          </w:tcPr>
          <w:p w14:paraId="2668C257" w14:textId="77777777" w:rsidR="00886B0F" w:rsidRPr="00886B0F" w:rsidRDefault="00886B0F" w:rsidP="00886B0F">
            <w:pPr>
              <w:rPr>
                <w:szCs w:val="24"/>
                <w:lang w:val="uk-UA" w:eastAsia="uk-UA"/>
              </w:rPr>
            </w:pPr>
            <w:r w:rsidRPr="00886B0F">
              <w:rPr>
                <w:szCs w:val="24"/>
                <w:lang w:val="uk-UA" w:eastAsia="uk-UA"/>
              </w:rPr>
              <w:t>Діяльність з подання звітності та/або адміністративних даних до НКЦПФР</w:t>
            </w:r>
          </w:p>
        </w:tc>
      </w:tr>
      <w:tr w:rsidR="00886B0F" w:rsidRPr="00886B0F" w14:paraId="4137694C" w14:textId="77777777" w:rsidTr="00281165">
        <w:tc>
          <w:tcPr>
            <w:tcW w:w="3401" w:type="dxa"/>
            <w:shd w:val="clear" w:color="auto" w:fill="auto"/>
          </w:tcPr>
          <w:p w14:paraId="05BAD23B" w14:textId="77777777" w:rsidR="00886B0F" w:rsidRPr="00886B0F" w:rsidRDefault="00886B0F" w:rsidP="00886B0F">
            <w:pPr>
              <w:rPr>
                <w:b/>
                <w:szCs w:val="24"/>
                <w:lang w:val="uk-UA" w:eastAsia="uk-UA"/>
              </w:rPr>
            </w:pPr>
            <w:r w:rsidRPr="00886B0F">
              <w:rPr>
                <w:b/>
                <w:szCs w:val="24"/>
                <w:lang w:val="uk-UA" w:eastAsia="uk-UA"/>
              </w:rPr>
              <w:t>Опис</w:t>
            </w:r>
          </w:p>
        </w:tc>
        <w:tc>
          <w:tcPr>
            <w:tcW w:w="6803" w:type="dxa"/>
            <w:shd w:val="clear" w:color="auto" w:fill="auto"/>
          </w:tcPr>
          <w:p w14:paraId="6B1FE23F" w14:textId="77777777" w:rsidR="00886B0F" w:rsidRPr="00886B0F" w:rsidRDefault="00886B0F" w:rsidP="00886B0F">
            <w:pPr>
              <w:rPr>
                <w:szCs w:val="24"/>
                <w:lang w:val="uk-UA" w:eastAsia="uk-UA"/>
              </w:rPr>
            </w:pPr>
            <w:r w:rsidRPr="00886B0F">
              <w:rPr>
                <w:szCs w:val="24"/>
                <w:lang w:val="uk-UA" w:eastAsia="uk-UA"/>
              </w:rPr>
              <w:t>Подання звітності до НКЦПФР</w:t>
            </w:r>
          </w:p>
        </w:tc>
      </w:tr>
    </w:tbl>
    <w:p w14:paraId="05CF5D5B"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7F3D303D"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6"/>
        <w:gridCol w:w="6576"/>
      </w:tblGrid>
      <w:tr w:rsidR="00886B0F" w:rsidRPr="00886B0F" w14:paraId="5C699E5D" w14:textId="77777777" w:rsidTr="00281165">
        <w:tc>
          <w:tcPr>
            <w:tcW w:w="3401" w:type="dxa"/>
            <w:shd w:val="clear" w:color="auto" w:fill="auto"/>
          </w:tcPr>
          <w:p w14:paraId="69709F99" w14:textId="77777777" w:rsidR="00886B0F" w:rsidRPr="00886B0F" w:rsidRDefault="00886B0F" w:rsidP="00886B0F">
            <w:pPr>
              <w:rPr>
                <w:b/>
                <w:szCs w:val="24"/>
                <w:lang w:val="uk-UA" w:eastAsia="uk-UA"/>
              </w:rPr>
            </w:pPr>
            <w:r w:rsidRPr="00886B0F">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14:paraId="20A7B223" w14:textId="77777777" w:rsidR="00886B0F" w:rsidRPr="00886B0F" w:rsidRDefault="00886B0F" w:rsidP="00886B0F">
            <w:pPr>
              <w:rPr>
                <w:szCs w:val="24"/>
                <w:lang w:val="uk-UA" w:eastAsia="uk-UA"/>
              </w:rPr>
            </w:pPr>
            <w:r w:rsidRPr="00886B0F">
              <w:rPr>
                <w:szCs w:val="24"/>
                <w:lang w:val="uk-UA" w:eastAsia="uk-UA"/>
              </w:rPr>
              <w:t>ДУ "Агентство з розвитку інфраструктури фондового ринку України"</w:t>
            </w:r>
          </w:p>
        </w:tc>
      </w:tr>
      <w:tr w:rsidR="00886B0F" w:rsidRPr="00886B0F" w14:paraId="0E4BA671" w14:textId="77777777" w:rsidTr="00281165">
        <w:tc>
          <w:tcPr>
            <w:tcW w:w="3401" w:type="dxa"/>
            <w:shd w:val="clear" w:color="auto" w:fill="auto"/>
          </w:tcPr>
          <w:p w14:paraId="5AED31B9" w14:textId="77777777" w:rsidR="00886B0F" w:rsidRPr="00886B0F" w:rsidRDefault="00886B0F" w:rsidP="00886B0F">
            <w:pPr>
              <w:rPr>
                <w:b/>
                <w:szCs w:val="24"/>
                <w:lang w:val="uk-UA" w:eastAsia="uk-UA"/>
              </w:rPr>
            </w:pPr>
            <w:r w:rsidRPr="00886B0F">
              <w:rPr>
                <w:b/>
                <w:szCs w:val="24"/>
                <w:lang w:val="uk-UA" w:eastAsia="uk-UA"/>
              </w:rPr>
              <w:t>Організаційно-правова форма</w:t>
            </w:r>
          </w:p>
        </w:tc>
        <w:tc>
          <w:tcPr>
            <w:tcW w:w="6803" w:type="dxa"/>
            <w:shd w:val="clear" w:color="auto" w:fill="auto"/>
          </w:tcPr>
          <w:p w14:paraId="58995B2D" w14:textId="77777777" w:rsidR="00886B0F" w:rsidRPr="00886B0F" w:rsidRDefault="00886B0F" w:rsidP="00886B0F">
            <w:pPr>
              <w:rPr>
                <w:szCs w:val="24"/>
                <w:lang w:val="uk-UA" w:eastAsia="uk-UA"/>
              </w:rPr>
            </w:pPr>
            <w:r w:rsidRPr="00886B0F">
              <w:rPr>
                <w:szCs w:val="24"/>
                <w:lang w:val="uk-UA" w:eastAsia="uk-UA"/>
              </w:rPr>
              <w:t xml:space="preserve">Державна </w:t>
            </w:r>
            <w:proofErr w:type="spellStart"/>
            <w:r w:rsidRPr="00886B0F">
              <w:rPr>
                <w:szCs w:val="24"/>
                <w:lang w:val="uk-UA" w:eastAsia="uk-UA"/>
              </w:rPr>
              <w:t>органiзацiя</w:t>
            </w:r>
            <w:proofErr w:type="spellEnd"/>
            <w:r w:rsidRPr="00886B0F">
              <w:rPr>
                <w:szCs w:val="24"/>
                <w:lang w:val="uk-UA" w:eastAsia="uk-UA"/>
              </w:rPr>
              <w:t xml:space="preserve"> (установа, заклад)</w:t>
            </w:r>
          </w:p>
        </w:tc>
      </w:tr>
      <w:tr w:rsidR="00886B0F" w:rsidRPr="00886B0F" w14:paraId="23D9DD83" w14:textId="77777777" w:rsidTr="00281165">
        <w:tc>
          <w:tcPr>
            <w:tcW w:w="3401" w:type="dxa"/>
            <w:shd w:val="clear" w:color="auto" w:fill="auto"/>
          </w:tcPr>
          <w:p w14:paraId="073CEF68" w14:textId="77777777" w:rsidR="00886B0F" w:rsidRPr="00886B0F" w:rsidRDefault="00886B0F" w:rsidP="00886B0F">
            <w:pPr>
              <w:rPr>
                <w:b/>
                <w:szCs w:val="24"/>
                <w:lang w:val="uk-UA" w:eastAsia="uk-UA"/>
              </w:rPr>
            </w:pPr>
            <w:r w:rsidRPr="00886B0F">
              <w:rPr>
                <w:b/>
                <w:szCs w:val="24"/>
                <w:lang w:val="uk-UA" w:eastAsia="uk-UA"/>
              </w:rPr>
              <w:t>Ідентифікаційний код юридичної особи</w:t>
            </w:r>
          </w:p>
        </w:tc>
        <w:tc>
          <w:tcPr>
            <w:tcW w:w="6803" w:type="dxa"/>
            <w:shd w:val="clear" w:color="auto" w:fill="auto"/>
          </w:tcPr>
          <w:p w14:paraId="47B91EA8" w14:textId="77777777" w:rsidR="00886B0F" w:rsidRPr="00886B0F" w:rsidRDefault="00886B0F" w:rsidP="00886B0F">
            <w:pPr>
              <w:rPr>
                <w:szCs w:val="24"/>
                <w:lang w:val="uk-UA" w:eastAsia="uk-UA"/>
              </w:rPr>
            </w:pPr>
            <w:r w:rsidRPr="00886B0F">
              <w:rPr>
                <w:szCs w:val="24"/>
                <w:lang w:val="uk-UA" w:eastAsia="uk-UA"/>
              </w:rPr>
              <w:t>21676262</w:t>
            </w:r>
          </w:p>
        </w:tc>
      </w:tr>
      <w:tr w:rsidR="00886B0F" w:rsidRPr="00886B0F" w14:paraId="562DDA63" w14:textId="77777777" w:rsidTr="00281165">
        <w:tc>
          <w:tcPr>
            <w:tcW w:w="3401" w:type="dxa"/>
            <w:shd w:val="clear" w:color="auto" w:fill="auto"/>
          </w:tcPr>
          <w:p w14:paraId="7813B331" w14:textId="77777777" w:rsidR="00886B0F" w:rsidRPr="00886B0F" w:rsidRDefault="00886B0F" w:rsidP="00886B0F">
            <w:pPr>
              <w:rPr>
                <w:b/>
                <w:szCs w:val="24"/>
                <w:lang w:val="uk-UA" w:eastAsia="uk-UA"/>
              </w:rPr>
            </w:pPr>
            <w:r w:rsidRPr="00886B0F">
              <w:rPr>
                <w:b/>
                <w:szCs w:val="24"/>
                <w:lang w:val="uk-UA" w:eastAsia="uk-UA"/>
              </w:rPr>
              <w:t>Місцезнаходження</w:t>
            </w:r>
          </w:p>
        </w:tc>
        <w:tc>
          <w:tcPr>
            <w:tcW w:w="6803" w:type="dxa"/>
            <w:shd w:val="clear" w:color="auto" w:fill="auto"/>
          </w:tcPr>
          <w:p w14:paraId="26CE5F61" w14:textId="77777777" w:rsidR="00886B0F" w:rsidRPr="00886B0F" w:rsidRDefault="00886B0F" w:rsidP="00886B0F">
            <w:pPr>
              <w:rPr>
                <w:szCs w:val="24"/>
                <w:lang w:val="uk-UA" w:eastAsia="uk-UA"/>
              </w:rPr>
            </w:pPr>
            <w:r w:rsidRPr="00886B0F">
              <w:rPr>
                <w:szCs w:val="24"/>
                <w:lang w:val="uk-UA" w:eastAsia="uk-UA"/>
              </w:rPr>
              <w:t xml:space="preserve">03150 УКРАЇНА  </w:t>
            </w:r>
            <w:proofErr w:type="spellStart"/>
            <w:r w:rsidRPr="00886B0F">
              <w:rPr>
                <w:szCs w:val="24"/>
                <w:lang w:val="uk-UA" w:eastAsia="uk-UA"/>
              </w:rPr>
              <w:t>м.Київ</w:t>
            </w:r>
            <w:proofErr w:type="spellEnd"/>
            <w:r w:rsidRPr="00886B0F">
              <w:rPr>
                <w:szCs w:val="24"/>
                <w:lang w:val="uk-UA" w:eastAsia="uk-UA"/>
              </w:rPr>
              <w:t xml:space="preserve"> </w:t>
            </w:r>
            <w:proofErr w:type="spellStart"/>
            <w:r w:rsidRPr="00886B0F">
              <w:rPr>
                <w:szCs w:val="24"/>
                <w:lang w:val="uk-UA" w:eastAsia="uk-UA"/>
              </w:rPr>
              <w:t>вул.Антоновича</w:t>
            </w:r>
            <w:proofErr w:type="spellEnd"/>
            <w:r w:rsidRPr="00886B0F">
              <w:rPr>
                <w:szCs w:val="24"/>
                <w:lang w:val="uk-UA" w:eastAsia="uk-UA"/>
              </w:rPr>
              <w:t>, 51, оф. 1206</w:t>
            </w:r>
          </w:p>
        </w:tc>
      </w:tr>
      <w:tr w:rsidR="00886B0F" w:rsidRPr="00886B0F" w14:paraId="70CD7A5B" w14:textId="77777777" w:rsidTr="00281165">
        <w:tc>
          <w:tcPr>
            <w:tcW w:w="3401" w:type="dxa"/>
            <w:shd w:val="clear" w:color="auto" w:fill="auto"/>
          </w:tcPr>
          <w:p w14:paraId="381FF31D" w14:textId="77777777" w:rsidR="00886B0F" w:rsidRPr="00886B0F" w:rsidRDefault="00886B0F" w:rsidP="00886B0F">
            <w:pPr>
              <w:rPr>
                <w:b/>
                <w:szCs w:val="24"/>
                <w:lang w:val="uk-UA" w:eastAsia="uk-UA"/>
              </w:rPr>
            </w:pPr>
            <w:r w:rsidRPr="00886B0F">
              <w:rPr>
                <w:b/>
                <w:szCs w:val="24"/>
                <w:lang w:val="uk-UA" w:eastAsia="uk-UA"/>
              </w:rPr>
              <w:t>Номер ліцензії або іншого документа на цей вид діяльності</w:t>
            </w:r>
          </w:p>
        </w:tc>
        <w:tc>
          <w:tcPr>
            <w:tcW w:w="6803" w:type="dxa"/>
            <w:shd w:val="clear" w:color="auto" w:fill="auto"/>
          </w:tcPr>
          <w:p w14:paraId="3CBE6FA2" w14:textId="77777777" w:rsidR="00886B0F" w:rsidRPr="00886B0F" w:rsidRDefault="00886B0F" w:rsidP="00886B0F">
            <w:pPr>
              <w:rPr>
                <w:szCs w:val="24"/>
                <w:lang w:val="uk-UA" w:eastAsia="uk-UA"/>
              </w:rPr>
            </w:pPr>
            <w:r w:rsidRPr="00886B0F">
              <w:rPr>
                <w:szCs w:val="24"/>
                <w:lang w:val="uk-UA" w:eastAsia="uk-UA"/>
              </w:rPr>
              <w:t>DR/00001/APA</w:t>
            </w:r>
          </w:p>
        </w:tc>
      </w:tr>
      <w:tr w:rsidR="00886B0F" w:rsidRPr="00886B0F" w14:paraId="590087F9" w14:textId="77777777" w:rsidTr="00281165">
        <w:tc>
          <w:tcPr>
            <w:tcW w:w="3401" w:type="dxa"/>
            <w:shd w:val="clear" w:color="auto" w:fill="auto"/>
          </w:tcPr>
          <w:p w14:paraId="15DBF377" w14:textId="77777777" w:rsidR="00886B0F" w:rsidRPr="00886B0F" w:rsidRDefault="00886B0F" w:rsidP="00886B0F">
            <w:pPr>
              <w:rPr>
                <w:b/>
                <w:szCs w:val="24"/>
                <w:lang w:val="uk-UA" w:eastAsia="uk-UA"/>
              </w:rPr>
            </w:pPr>
            <w:r w:rsidRPr="00886B0F">
              <w:rPr>
                <w:b/>
                <w:szCs w:val="24"/>
                <w:lang w:val="uk-UA" w:eastAsia="uk-UA"/>
              </w:rPr>
              <w:t>Назва державного органу, що видав ліцензію або інший документ</w:t>
            </w:r>
          </w:p>
        </w:tc>
        <w:tc>
          <w:tcPr>
            <w:tcW w:w="6803" w:type="dxa"/>
            <w:shd w:val="clear" w:color="auto" w:fill="auto"/>
          </w:tcPr>
          <w:p w14:paraId="3217E031" w14:textId="77777777" w:rsidR="00886B0F" w:rsidRPr="00886B0F" w:rsidRDefault="00886B0F" w:rsidP="00886B0F">
            <w:pPr>
              <w:rPr>
                <w:szCs w:val="24"/>
                <w:lang w:val="uk-UA" w:eastAsia="uk-UA"/>
              </w:rPr>
            </w:pPr>
            <w:r w:rsidRPr="00886B0F">
              <w:rPr>
                <w:szCs w:val="24"/>
                <w:lang w:val="uk-UA" w:eastAsia="uk-UA"/>
              </w:rPr>
              <w:t>НКЦПФР</w:t>
            </w:r>
          </w:p>
        </w:tc>
      </w:tr>
      <w:tr w:rsidR="00886B0F" w:rsidRPr="00886B0F" w14:paraId="15AFC9A6" w14:textId="77777777" w:rsidTr="00281165">
        <w:tc>
          <w:tcPr>
            <w:tcW w:w="3401" w:type="dxa"/>
            <w:shd w:val="clear" w:color="auto" w:fill="auto"/>
          </w:tcPr>
          <w:p w14:paraId="046D42F0" w14:textId="77777777" w:rsidR="00886B0F" w:rsidRPr="00886B0F" w:rsidRDefault="00886B0F" w:rsidP="00886B0F">
            <w:pPr>
              <w:rPr>
                <w:b/>
                <w:szCs w:val="24"/>
                <w:lang w:val="uk-UA" w:eastAsia="uk-UA"/>
              </w:rPr>
            </w:pPr>
            <w:r w:rsidRPr="00886B0F">
              <w:rPr>
                <w:b/>
                <w:szCs w:val="24"/>
                <w:lang w:val="uk-UA" w:eastAsia="uk-UA"/>
              </w:rPr>
              <w:t>Дата видачі ліцензії або іншого документа</w:t>
            </w:r>
          </w:p>
        </w:tc>
        <w:tc>
          <w:tcPr>
            <w:tcW w:w="6803" w:type="dxa"/>
            <w:shd w:val="clear" w:color="auto" w:fill="auto"/>
          </w:tcPr>
          <w:p w14:paraId="6EAD9EBE" w14:textId="77777777" w:rsidR="00886B0F" w:rsidRPr="00886B0F" w:rsidRDefault="00886B0F" w:rsidP="00886B0F">
            <w:pPr>
              <w:rPr>
                <w:szCs w:val="24"/>
                <w:lang w:val="uk-UA" w:eastAsia="uk-UA"/>
              </w:rPr>
            </w:pPr>
            <w:r w:rsidRPr="00886B0F">
              <w:rPr>
                <w:szCs w:val="24"/>
                <w:lang w:val="uk-UA" w:eastAsia="uk-UA"/>
              </w:rPr>
              <w:t>18.02.2019</w:t>
            </w:r>
          </w:p>
        </w:tc>
      </w:tr>
      <w:tr w:rsidR="00886B0F" w:rsidRPr="00886B0F" w14:paraId="163C173B" w14:textId="77777777" w:rsidTr="00281165">
        <w:tc>
          <w:tcPr>
            <w:tcW w:w="3401" w:type="dxa"/>
            <w:shd w:val="clear" w:color="auto" w:fill="auto"/>
          </w:tcPr>
          <w:p w14:paraId="13D7AB11" w14:textId="77777777" w:rsidR="00886B0F" w:rsidRPr="00886B0F" w:rsidRDefault="00886B0F" w:rsidP="00886B0F">
            <w:pPr>
              <w:rPr>
                <w:b/>
                <w:szCs w:val="24"/>
                <w:lang w:val="uk-UA" w:eastAsia="uk-UA"/>
              </w:rPr>
            </w:pPr>
            <w:r w:rsidRPr="00886B0F">
              <w:rPr>
                <w:b/>
                <w:szCs w:val="24"/>
                <w:lang w:val="uk-UA" w:eastAsia="uk-UA"/>
              </w:rPr>
              <w:t>Міжміський код та телефон</w:t>
            </w:r>
          </w:p>
        </w:tc>
        <w:tc>
          <w:tcPr>
            <w:tcW w:w="6803" w:type="dxa"/>
            <w:shd w:val="clear" w:color="auto" w:fill="auto"/>
          </w:tcPr>
          <w:p w14:paraId="53CA62C6" w14:textId="77777777" w:rsidR="00886B0F" w:rsidRPr="00886B0F" w:rsidRDefault="00886B0F" w:rsidP="00886B0F">
            <w:pPr>
              <w:rPr>
                <w:szCs w:val="24"/>
                <w:lang w:val="uk-UA" w:eastAsia="uk-UA"/>
              </w:rPr>
            </w:pPr>
            <w:r w:rsidRPr="00886B0F">
              <w:rPr>
                <w:szCs w:val="24"/>
                <w:lang w:val="uk-UA" w:eastAsia="uk-UA"/>
              </w:rPr>
              <w:t>(044) 287-56-70</w:t>
            </w:r>
          </w:p>
        </w:tc>
      </w:tr>
      <w:tr w:rsidR="00886B0F" w:rsidRPr="00886B0F" w14:paraId="318F0B55" w14:textId="77777777" w:rsidTr="00281165">
        <w:tc>
          <w:tcPr>
            <w:tcW w:w="3401" w:type="dxa"/>
            <w:shd w:val="clear" w:color="auto" w:fill="auto"/>
          </w:tcPr>
          <w:p w14:paraId="1A53E8FC" w14:textId="77777777" w:rsidR="00886B0F" w:rsidRPr="00886B0F" w:rsidRDefault="00886B0F" w:rsidP="00886B0F">
            <w:pPr>
              <w:rPr>
                <w:b/>
                <w:szCs w:val="24"/>
                <w:lang w:val="uk-UA" w:eastAsia="uk-UA"/>
              </w:rPr>
            </w:pPr>
            <w:r w:rsidRPr="00886B0F">
              <w:rPr>
                <w:b/>
                <w:szCs w:val="24"/>
                <w:lang w:val="uk-UA" w:eastAsia="uk-UA"/>
              </w:rPr>
              <w:t>Факс</w:t>
            </w:r>
          </w:p>
        </w:tc>
        <w:tc>
          <w:tcPr>
            <w:tcW w:w="6803" w:type="dxa"/>
            <w:shd w:val="clear" w:color="auto" w:fill="auto"/>
          </w:tcPr>
          <w:p w14:paraId="201DC804" w14:textId="77777777" w:rsidR="00886B0F" w:rsidRPr="00886B0F" w:rsidRDefault="00886B0F" w:rsidP="00886B0F">
            <w:pPr>
              <w:rPr>
                <w:szCs w:val="24"/>
                <w:lang w:val="uk-UA" w:eastAsia="uk-UA"/>
              </w:rPr>
            </w:pPr>
            <w:r w:rsidRPr="00886B0F">
              <w:rPr>
                <w:szCs w:val="24"/>
                <w:lang w:val="uk-UA" w:eastAsia="uk-UA"/>
              </w:rPr>
              <w:t>(044) 287-56-73</w:t>
            </w:r>
          </w:p>
        </w:tc>
      </w:tr>
      <w:tr w:rsidR="00886B0F" w:rsidRPr="00886B0F" w14:paraId="5F9DA0E0" w14:textId="77777777" w:rsidTr="00281165">
        <w:tc>
          <w:tcPr>
            <w:tcW w:w="3401" w:type="dxa"/>
            <w:shd w:val="clear" w:color="auto" w:fill="auto"/>
          </w:tcPr>
          <w:p w14:paraId="57B29977" w14:textId="77777777" w:rsidR="00886B0F" w:rsidRPr="00886B0F" w:rsidRDefault="00886B0F" w:rsidP="00886B0F">
            <w:pPr>
              <w:rPr>
                <w:b/>
                <w:szCs w:val="24"/>
                <w:lang w:val="uk-UA" w:eastAsia="uk-UA"/>
              </w:rPr>
            </w:pPr>
            <w:r w:rsidRPr="00886B0F">
              <w:rPr>
                <w:b/>
                <w:szCs w:val="24"/>
                <w:lang w:val="uk-UA" w:eastAsia="uk-UA"/>
              </w:rPr>
              <w:t>Вид діяльності</w:t>
            </w:r>
          </w:p>
        </w:tc>
        <w:tc>
          <w:tcPr>
            <w:tcW w:w="6803" w:type="dxa"/>
            <w:shd w:val="clear" w:color="auto" w:fill="auto"/>
          </w:tcPr>
          <w:p w14:paraId="79B63F0C" w14:textId="77777777" w:rsidR="00886B0F" w:rsidRPr="00886B0F" w:rsidRDefault="00886B0F" w:rsidP="00886B0F">
            <w:pPr>
              <w:rPr>
                <w:szCs w:val="24"/>
                <w:lang w:val="uk-UA" w:eastAsia="uk-UA"/>
              </w:rPr>
            </w:pPr>
            <w:r w:rsidRPr="00886B0F">
              <w:rPr>
                <w:szCs w:val="24"/>
                <w:lang w:val="uk-UA" w:eastAsia="uk-UA"/>
              </w:rPr>
              <w:t>Діяльність з оприлюднення регульованої інформації від імені учасників фондового ринку</w:t>
            </w:r>
          </w:p>
        </w:tc>
      </w:tr>
      <w:tr w:rsidR="00886B0F" w:rsidRPr="00886B0F" w14:paraId="40F32B90" w14:textId="77777777" w:rsidTr="00281165">
        <w:tc>
          <w:tcPr>
            <w:tcW w:w="3401" w:type="dxa"/>
            <w:shd w:val="clear" w:color="auto" w:fill="auto"/>
          </w:tcPr>
          <w:p w14:paraId="3D319268" w14:textId="77777777" w:rsidR="00886B0F" w:rsidRPr="00886B0F" w:rsidRDefault="00886B0F" w:rsidP="00886B0F">
            <w:pPr>
              <w:rPr>
                <w:b/>
                <w:szCs w:val="24"/>
                <w:lang w:val="uk-UA" w:eastAsia="uk-UA"/>
              </w:rPr>
            </w:pPr>
            <w:r w:rsidRPr="00886B0F">
              <w:rPr>
                <w:b/>
                <w:szCs w:val="24"/>
                <w:lang w:val="uk-UA" w:eastAsia="uk-UA"/>
              </w:rPr>
              <w:t>Опис</w:t>
            </w:r>
          </w:p>
        </w:tc>
        <w:tc>
          <w:tcPr>
            <w:tcW w:w="6803" w:type="dxa"/>
            <w:shd w:val="clear" w:color="auto" w:fill="auto"/>
          </w:tcPr>
          <w:p w14:paraId="31CA823D" w14:textId="77777777" w:rsidR="00886B0F" w:rsidRPr="00886B0F" w:rsidRDefault="00886B0F" w:rsidP="00886B0F">
            <w:pPr>
              <w:rPr>
                <w:szCs w:val="24"/>
                <w:lang w:val="uk-UA" w:eastAsia="uk-UA"/>
              </w:rPr>
            </w:pPr>
            <w:r w:rsidRPr="00886B0F">
              <w:rPr>
                <w:szCs w:val="24"/>
                <w:lang w:val="uk-UA" w:eastAsia="uk-UA"/>
              </w:rPr>
              <w:t>Оприлюднення регульованої інформації</w:t>
            </w:r>
          </w:p>
        </w:tc>
      </w:tr>
    </w:tbl>
    <w:p w14:paraId="4BDAFF24"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2B7ADB06"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233151F1" w14:textId="77777777" w:rsidR="00886B0F" w:rsidRPr="00886B0F" w:rsidRDefault="00886B0F" w:rsidP="00886B0F">
      <w:pPr>
        <w:spacing w:after="0" w:line="240" w:lineRule="auto"/>
        <w:rPr>
          <w:rFonts w:ascii="Times New Roman" w:eastAsia="Times New Roman" w:hAnsi="Times New Roman" w:cs="Times New Roman"/>
          <w:sz w:val="20"/>
          <w:szCs w:val="24"/>
          <w:lang w:val="uk-UA" w:eastAsia="uk-UA"/>
        </w:rPr>
      </w:pPr>
    </w:p>
    <w:p w14:paraId="2641F32B" w14:textId="77777777" w:rsidR="00886B0F" w:rsidRDefault="00886B0F">
      <w:pPr>
        <w:sectPr w:rsidR="00886B0F" w:rsidSect="00886B0F">
          <w:pgSz w:w="11906" w:h="16838"/>
          <w:pgMar w:top="363" w:right="567" w:bottom="363" w:left="1417" w:header="709" w:footer="709" w:gutter="0"/>
          <w:cols w:space="708"/>
          <w:docGrid w:linePitch="360"/>
        </w:sectPr>
      </w:pPr>
    </w:p>
    <w:p w14:paraId="4B1A91B6" w14:textId="77777777" w:rsidR="00886B0F" w:rsidRPr="00886B0F" w:rsidRDefault="00886B0F" w:rsidP="00886B0F">
      <w:pPr>
        <w:widowControl w:val="0"/>
        <w:spacing w:after="0" w:line="240" w:lineRule="auto"/>
        <w:ind w:firstLine="567"/>
        <w:jc w:val="right"/>
        <w:rPr>
          <w:rFonts w:ascii="Times New Roman" w:eastAsia="Times New Roman" w:hAnsi="Times New Roman" w:cs="Times New Roman"/>
          <w:b/>
          <w:lang w:val="en-US" w:eastAsia="ru-RU"/>
        </w:rPr>
      </w:pPr>
    </w:p>
    <w:p w14:paraId="5554CBD5" w14:textId="77777777" w:rsidR="00886B0F" w:rsidRPr="00886B0F" w:rsidRDefault="00886B0F" w:rsidP="00886B0F">
      <w:pPr>
        <w:widowControl w:val="0"/>
        <w:spacing w:after="0" w:line="240" w:lineRule="auto"/>
        <w:jc w:val="center"/>
        <w:rPr>
          <w:rFonts w:ascii="Times New Roman" w:eastAsia="Times New Roman" w:hAnsi="Times New Roman" w:cs="Times New Roman"/>
          <w:b/>
          <w:bCs/>
          <w:lang w:eastAsia="ru-RU"/>
        </w:rPr>
      </w:pPr>
      <w:r w:rsidRPr="00886B0F">
        <w:rPr>
          <w:rFonts w:ascii="Times New Roman" w:eastAsia="Times New Roman" w:hAnsi="Times New Roman" w:cs="Times New Roman"/>
          <w:b/>
          <w:bCs/>
          <w:lang w:eastAsia="ru-RU"/>
        </w:rPr>
        <w:t xml:space="preserve">ФІНАНСОВИЙ ЗВІТ </w:t>
      </w:r>
    </w:p>
    <w:p w14:paraId="311C869E" w14:textId="77777777" w:rsidR="00886B0F" w:rsidRPr="00886B0F" w:rsidRDefault="00886B0F" w:rsidP="00886B0F">
      <w:pPr>
        <w:widowControl w:val="0"/>
        <w:spacing w:after="0" w:line="240" w:lineRule="auto"/>
        <w:jc w:val="center"/>
        <w:rPr>
          <w:rFonts w:ascii="Times New Roman" w:eastAsia="Times New Roman" w:hAnsi="Times New Roman" w:cs="Times New Roman"/>
          <w:b/>
          <w:bCs/>
          <w:lang w:val="uk-UA" w:eastAsia="ru-RU"/>
        </w:rPr>
      </w:pPr>
      <w:r w:rsidRPr="00886B0F">
        <w:rPr>
          <w:rFonts w:ascii="Times New Roman" w:eastAsia="Times New Roman" w:hAnsi="Times New Roman" w:cs="Times New Roman"/>
          <w:b/>
          <w:bCs/>
          <w:lang w:eastAsia="ru-RU"/>
        </w:rPr>
        <w:t>СУБ'ЄКТА МАЛОГО ПІДПРИЄМНИЦТВА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886B0F" w:rsidRPr="00886B0F" w14:paraId="68E9B439" w14:textId="77777777" w:rsidTr="00281165">
        <w:tc>
          <w:tcPr>
            <w:tcW w:w="6082" w:type="dxa"/>
          </w:tcPr>
          <w:p w14:paraId="2E6525E1"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p>
        </w:tc>
        <w:tc>
          <w:tcPr>
            <w:tcW w:w="1956" w:type="dxa"/>
          </w:tcPr>
          <w:p w14:paraId="796AF157"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14:paraId="16B9972F"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eastAsia="ru-RU"/>
              </w:rPr>
            </w:pPr>
            <w:r w:rsidRPr="00886B0F">
              <w:rPr>
                <w:rFonts w:ascii="Times New Roman" w:eastAsia="Times New Roman" w:hAnsi="Times New Roman" w:cs="Times New Roman"/>
                <w:sz w:val="18"/>
                <w:szCs w:val="18"/>
                <w:lang w:val="uk-UA" w:eastAsia="ru-RU"/>
              </w:rPr>
              <w:t>Коди</w:t>
            </w:r>
          </w:p>
        </w:tc>
      </w:tr>
      <w:tr w:rsidR="00886B0F" w:rsidRPr="00886B0F" w14:paraId="0281CE02" w14:textId="77777777" w:rsidTr="00281165">
        <w:tc>
          <w:tcPr>
            <w:tcW w:w="6082" w:type="dxa"/>
          </w:tcPr>
          <w:p w14:paraId="68B3D9DA"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p>
        </w:tc>
        <w:tc>
          <w:tcPr>
            <w:tcW w:w="1956" w:type="dxa"/>
          </w:tcPr>
          <w:p w14:paraId="56B976A8" w14:textId="77777777" w:rsidR="00886B0F" w:rsidRPr="00886B0F" w:rsidRDefault="00886B0F" w:rsidP="00886B0F">
            <w:pPr>
              <w:widowControl w:val="0"/>
              <w:spacing w:after="0" w:line="240" w:lineRule="auto"/>
              <w:jc w:val="center"/>
              <w:rPr>
                <w:rFonts w:ascii="Times New Roman" w:eastAsia="Times New Roman" w:hAnsi="Times New Roman" w:cs="Times New Roman"/>
                <w:sz w:val="16"/>
                <w:szCs w:val="16"/>
                <w:lang w:eastAsia="ru-RU"/>
              </w:rPr>
            </w:pPr>
            <w:r w:rsidRPr="00886B0F">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14:paraId="2409EB8A"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val="en-US" w:eastAsia="ru-RU"/>
              </w:rPr>
              <w:t>2020</w:t>
            </w:r>
          </w:p>
        </w:tc>
        <w:tc>
          <w:tcPr>
            <w:tcW w:w="676" w:type="dxa"/>
            <w:tcBorders>
              <w:top w:val="nil"/>
              <w:left w:val="single" w:sz="6" w:space="0" w:color="auto"/>
              <w:bottom w:val="nil"/>
              <w:right w:val="single" w:sz="6" w:space="0" w:color="auto"/>
            </w:tcBorders>
          </w:tcPr>
          <w:p w14:paraId="2B9DE52D" w14:textId="77777777" w:rsidR="00886B0F" w:rsidRPr="00886B0F" w:rsidRDefault="00886B0F" w:rsidP="00886B0F">
            <w:pPr>
              <w:widowControl w:val="0"/>
              <w:spacing w:after="0" w:line="240" w:lineRule="auto"/>
              <w:rPr>
                <w:rFonts w:ascii="Times New Roman" w:eastAsia="Times New Roman" w:hAnsi="Times New Roman" w:cs="Times New Roman"/>
                <w:bCs/>
                <w:sz w:val="18"/>
                <w:szCs w:val="18"/>
                <w:lang w:val="en-US" w:eastAsia="ru-RU"/>
              </w:rPr>
            </w:pPr>
            <w:r w:rsidRPr="00886B0F">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14:paraId="636DB33B" w14:textId="77777777" w:rsidR="00886B0F" w:rsidRPr="00886B0F" w:rsidRDefault="00886B0F" w:rsidP="00886B0F">
            <w:pPr>
              <w:widowControl w:val="0"/>
              <w:spacing w:after="0" w:line="240" w:lineRule="auto"/>
              <w:rPr>
                <w:rFonts w:ascii="Times New Roman" w:eastAsia="Times New Roman" w:hAnsi="Times New Roman" w:cs="Times New Roman"/>
                <w:bCs/>
                <w:sz w:val="18"/>
                <w:szCs w:val="18"/>
                <w:lang w:val="en-US" w:eastAsia="ru-RU"/>
              </w:rPr>
            </w:pPr>
            <w:r w:rsidRPr="00886B0F">
              <w:rPr>
                <w:rFonts w:ascii="Times New Roman" w:eastAsia="Times New Roman" w:hAnsi="Times New Roman" w:cs="Times New Roman"/>
                <w:bCs/>
                <w:sz w:val="18"/>
                <w:szCs w:val="18"/>
                <w:lang w:val="en-US" w:eastAsia="ru-RU"/>
              </w:rPr>
              <w:t>01</w:t>
            </w:r>
          </w:p>
        </w:tc>
      </w:tr>
      <w:tr w:rsidR="00886B0F" w:rsidRPr="00886B0F" w14:paraId="1EC65B28" w14:textId="77777777" w:rsidTr="00281165">
        <w:tc>
          <w:tcPr>
            <w:tcW w:w="6082" w:type="dxa"/>
          </w:tcPr>
          <w:p w14:paraId="48C8C199"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val="uk-UA" w:eastAsia="ru-RU"/>
              </w:rPr>
              <w:t xml:space="preserve">Підприємство  </w:t>
            </w:r>
            <w:r w:rsidRPr="00886B0F">
              <w:rPr>
                <w:rFonts w:ascii="Times New Roman" w:eastAsia="Times New Roman" w:hAnsi="Times New Roman" w:cs="Times New Roman"/>
                <w:sz w:val="18"/>
                <w:szCs w:val="18"/>
                <w:lang w:val="en-US" w:eastAsia="ru-RU"/>
              </w:rPr>
              <w:t xml:space="preserve"> </w:t>
            </w:r>
            <w:r w:rsidRPr="00886B0F">
              <w:rPr>
                <w:rFonts w:ascii="Times New Roman" w:eastAsia="Times New Roman" w:hAnsi="Times New Roman" w:cs="Times New Roman"/>
                <w:sz w:val="18"/>
                <w:szCs w:val="18"/>
                <w:u w:val="single"/>
                <w:lang w:val="en-US" w:eastAsia="ru-RU"/>
              </w:rPr>
              <w:t>ПРИВАТНЕ АКЦІОНЕРНЕ ТОВАРИСТВО "ХЕМЗ-ІРЕС"</w:t>
            </w:r>
          </w:p>
        </w:tc>
        <w:tc>
          <w:tcPr>
            <w:tcW w:w="1956" w:type="dxa"/>
          </w:tcPr>
          <w:p w14:paraId="58B7DE21"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r w:rsidRPr="00886B0F">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14:paraId="20D176C6"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val="en-US" w:eastAsia="ru-RU"/>
              </w:rPr>
              <w:t>23914062</w:t>
            </w:r>
          </w:p>
        </w:tc>
      </w:tr>
      <w:tr w:rsidR="00886B0F" w:rsidRPr="00886B0F" w14:paraId="6B4F4618" w14:textId="77777777" w:rsidTr="00281165">
        <w:trPr>
          <w:trHeight w:val="199"/>
        </w:trPr>
        <w:tc>
          <w:tcPr>
            <w:tcW w:w="6082" w:type="dxa"/>
          </w:tcPr>
          <w:p w14:paraId="3AA3BD1D"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val="uk-UA" w:eastAsia="ru-RU"/>
              </w:rPr>
              <w:t xml:space="preserve">Територія </w:t>
            </w:r>
            <w:r w:rsidRPr="00886B0F">
              <w:rPr>
                <w:rFonts w:ascii="Times New Roman" w:eastAsia="Times New Roman" w:hAnsi="Times New Roman" w:cs="Times New Roman"/>
                <w:sz w:val="18"/>
                <w:szCs w:val="18"/>
                <w:lang w:val="en-US" w:eastAsia="ru-RU"/>
              </w:rPr>
              <w:t xml:space="preserve"> </w:t>
            </w:r>
            <w:r w:rsidRPr="00886B0F">
              <w:rPr>
                <w:rFonts w:ascii="Times New Roman" w:eastAsia="Times New Roman" w:hAnsi="Times New Roman" w:cs="Times New Roman"/>
                <w:sz w:val="18"/>
                <w:szCs w:val="18"/>
                <w:u w:val="single"/>
                <w:lang w:val="en-US" w:eastAsia="ru-RU"/>
              </w:rPr>
              <w:t xml:space="preserve">Харкiвська </w:t>
            </w:r>
            <w:proofErr w:type="spellStart"/>
            <w:r w:rsidRPr="00886B0F">
              <w:rPr>
                <w:rFonts w:ascii="Times New Roman" w:eastAsia="Times New Roman" w:hAnsi="Times New Roman" w:cs="Times New Roman"/>
                <w:sz w:val="18"/>
                <w:szCs w:val="18"/>
                <w:u w:val="single"/>
                <w:lang w:val="en-US" w:eastAsia="ru-RU"/>
              </w:rPr>
              <w:t>область</w:t>
            </w:r>
            <w:proofErr w:type="spellEnd"/>
          </w:p>
        </w:tc>
        <w:tc>
          <w:tcPr>
            <w:tcW w:w="1956" w:type="dxa"/>
          </w:tcPr>
          <w:p w14:paraId="369AC220"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r w:rsidRPr="00886B0F">
              <w:rPr>
                <w:rFonts w:ascii="Times New Roman" w:eastAsia="Times New Roman" w:hAnsi="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14:paraId="6A160F21"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val="en-US" w:eastAsia="ru-RU"/>
              </w:rPr>
              <w:t>6310138200</w:t>
            </w:r>
          </w:p>
        </w:tc>
      </w:tr>
      <w:tr w:rsidR="00886B0F" w:rsidRPr="00886B0F" w14:paraId="3405EA76" w14:textId="77777777" w:rsidTr="00281165">
        <w:trPr>
          <w:trHeight w:val="199"/>
        </w:trPr>
        <w:tc>
          <w:tcPr>
            <w:tcW w:w="6082" w:type="dxa"/>
          </w:tcPr>
          <w:p w14:paraId="5B40F024"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r w:rsidRPr="00886B0F">
              <w:rPr>
                <w:rFonts w:ascii="Times New Roman" w:eastAsia="Times New Roman" w:hAnsi="Times New Roman" w:cs="Times New Roman"/>
                <w:sz w:val="18"/>
                <w:szCs w:val="18"/>
                <w:lang w:val="uk-UA" w:eastAsia="ru-RU"/>
              </w:rPr>
              <w:t>Організаційно-правова форма господарювання</w:t>
            </w:r>
            <w:r w:rsidRPr="00886B0F">
              <w:rPr>
                <w:rFonts w:ascii="Times New Roman" w:eastAsia="Times New Roman" w:hAnsi="Times New Roman" w:cs="Times New Roman"/>
                <w:sz w:val="18"/>
                <w:szCs w:val="18"/>
                <w:lang w:eastAsia="ru-RU"/>
              </w:rPr>
              <w:t xml:space="preserve">  </w:t>
            </w:r>
            <w:r w:rsidRPr="00886B0F">
              <w:rPr>
                <w:rFonts w:ascii="Times New Roman" w:eastAsia="Times New Roman" w:hAnsi="Times New Roman" w:cs="Times New Roman"/>
                <w:sz w:val="18"/>
                <w:szCs w:val="18"/>
                <w:u w:val="single"/>
                <w:lang w:val="en-US" w:eastAsia="ru-RU"/>
              </w:rPr>
              <w:t xml:space="preserve">Акцiонерне </w:t>
            </w:r>
            <w:proofErr w:type="spellStart"/>
            <w:r w:rsidRPr="00886B0F">
              <w:rPr>
                <w:rFonts w:ascii="Times New Roman" w:eastAsia="Times New Roman" w:hAnsi="Times New Roman" w:cs="Times New Roman"/>
                <w:sz w:val="18"/>
                <w:szCs w:val="18"/>
                <w:u w:val="single"/>
                <w:lang w:val="en-US" w:eastAsia="ru-RU"/>
              </w:rPr>
              <w:t>товариство</w:t>
            </w:r>
            <w:proofErr w:type="spellEnd"/>
          </w:p>
        </w:tc>
        <w:tc>
          <w:tcPr>
            <w:tcW w:w="1956" w:type="dxa"/>
          </w:tcPr>
          <w:p w14:paraId="654984CB"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val="uk-UA" w:eastAsia="ru-RU"/>
              </w:rPr>
            </w:pPr>
            <w:r w:rsidRPr="00886B0F">
              <w:rPr>
                <w:rFonts w:ascii="Times New Roman" w:eastAsia="Times New Roman" w:hAnsi="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14:paraId="50785947"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val="en-US" w:eastAsia="ru-RU"/>
              </w:rPr>
              <w:t>230</w:t>
            </w:r>
          </w:p>
        </w:tc>
      </w:tr>
      <w:tr w:rsidR="00886B0F" w:rsidRPr="00886B0F" w14:paraId="01DFFA4D" w14:textId="77777777" w:rsidTr="00281165">
        <w:tc>
          <w:tcPr>
            <w:tcW w:w="6082" w:type="dxa"/>
          </w:tcPr>
          <w:p w14:paraId="62007965"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eastAsia="ru-RU"/>
              </w:rPr>
              <w:t xml:space="preserve">Вид </w:t>
            </w:r>
            <w:proofErr w:type="spellStart"/>
            <w:r w:rsidRPr="00886B0F">
              <w:rPr>
                <w:rFonts w:ascii="Times New Roman" w:eastAsia="Times New Roman" w:hAnsi="Times New Roman" w:cs="Times New Roman"/>
                <w:sz w:val="18"/>
                <w:szCs w:val="18"/>
                <w:lang w:eastAsia="ru-RU"/>
              </w:rPr>
              <w:t>економічної</w:t>
            </w:r>
            <w:proofErr w:type="spellEnd"/>
            <w:r w:rsidRPr="00886B0F">
              <w:rPr>
                <w:rFonts w:ascii="Times New Roman" w:eastAsia="Times New Roman" w:hAnsi="Times New Roman" w:cs="Times New Roman"/>
                <w:sz w:val="18"/>
                <w:szCs w:val="18"/>
                <w:lang w:eastAsia="ru-RU"/>
              </w:rPr>
              <w:t xml:space="preserve"> </w:t>
            </w:r>
            <w:proofErr w:type="spellStart"/>
            <w:r w:rsidRPr="00886B0F">
              <w:rPr>
                <w:rFonts w:ascii="Times New Roman" w:eastAsia="Times New Roman" w:hAnsi="Times New Roman" w:cs="Times New Roman"/>
                <w:sz w:val="18"/>
                <w:szCs w:val="18"/>
                <w:lang w:eastAsia="ru-RU"/>
              </w:rPr>
              <w:t>діяльності</w:t>
            </w:r>
            <w:proofErr w:type="spellEnd"/>
            <w:r w:rsidRPr="00886B0F">
              <w:rPr>
                <w:rFonts w:ascii="Times New Roman" w:eastAsia="Times New Roman" w:hAnsi="Times New Roman" w:cs="Times New Roman"/>
                <w:sz w:val="18"/>
                <w:szCs w:val="18"/>
                <w:lang w:eastAsia="ru-RU"/>
              </w:rPr>
              <w:t xml:space="preserve"> </w:t>
            </w:r>
            <w:r w:rsidRPr="00886B0F">
              <w:rPr>
                <w:rFonts w:ascii="Times New Roman" w:eastAsia="Times New Roman" w:hAnsi="Times New Roman" w:cs="Times New Roman"/>
                <w:sz w:val="18"/>
                <w:szCs w:val="18"/>
                <w:lang w:val="en-US" w:eastAsia="ru-RU"/>
              </w:rPr>
              <w:t xml:space="preserve"> </w:t>
            </w:r>
            <w:r w:rsidRPr="00886B0F">
              <w:rPr>
                <w:rFonts w:ascii="Times New Roman" w:eastAsia="Times New Roman" w:hAnsi="Times New Roman" w:cs="Times New Roman"/>
                <w:sz w:val="18"/>
                <w:szCs w:val="18"/>
                <w:u w:val="single"/>
                <w:lang w:val="en-US" w:eastAsia="ru-RU"/>
              </w:rPr>
              <w:t>ВИРОБНИЦТВО ЕЛЕКТРОДВИГУНІВ, ГЕНЕРАТОРІВ І ТРАНСФОРМАТОРІВ</w:t>
            </w:r>
          </w:p>
        </w:tc>
        <w:tc>
          <w:tcPr>
            <w:tcW w:w="1956" w:type="dxa"/>
            <w:tcBorders>
              <w:top w:val="nil"/>
              <w:left w:val="nil"/>
              <w:bottom w:val="nil"/>
              <w:right w:val="single" w:sz="4" w:space="0" w:color="auto"/>
            </w:tcBorders>
          </w:tcPr>
          <w:p w14:paraId="473E114D"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r w:rsidRPr="00886B0F">
              <w:rPr>
                <w:rFonts w:ascii="Times New Roman" w:eastAsia="Times New Roman" w:hAnsi="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14:paraId="332A893F"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val="en-US" w:eastAsia="ru-RU"/>
              </w:rPr>
              <w:t>27.11</w:t>
            </w:r>
          </w:p>
        </w:tc>
      </w:tr>
      <w:tr w:rsidR="00886B0F" w:rsidRPr="00886B0F" w14:paraId="2E967C4E" w14:textId="77777777" w:rsidTr="00281165">
        <w:tc>
          <w:tcPr>
            <w:tcW w:w="6082" w:type="dxa"/>
          </w:tcPr>
          <w:p w14:paraId="0892093C"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proofErr w:type="spellStart"/>
            <w:r w:rsidRPr="00886B0F">
              <w:rPr>
                <w:rFonts w:ascii="Times New Roman" w:eastAsia="Times New Roman" w:hAnsi="Times New Roman" w:cs="Times New Roman"/>
                <w:sz w:val="18"/>
                <w:szCs w:val="18"/>
                <w:lang w:eastAsia="ru-RU"/>
              </w:rPr>
              <w:t>Середн</w:t>
            </w:r>
            <w:proofErr w:type="spellEnd"/>
            <w:r w:rsidRPr="00886B0F">
              <w:rPr>
                <w:rFonts w:ascii="Times New Roman" w:eastAsia="Times New Roman" w:hAnsi="Times New Roman" w:cs="Times New Roman"/>
                <w:sz w:val="18"/>
                <w:szCs w:val="18"/>
                <w:lang w:val="uk-UA" w:eastAsia="ru-RU"/>
              </w:rPr>
              <w:t>я кількість працівників</w:t>
            </w:r>
            <w:r w:rsidRPr="00886B0F">
              <w:rPr>
                <w:rFonts w:ascii="Times New Roman" w:eastAsia="Times New Roman" w:hAnsi="Times New Roman" w:cs="Times New Roman"/>
                <w:sz w:val="18"/>
                <w:szCs w:val="18"/>
                <w:lang w:eastAsia="ru-RU"/>
              </w:rPr>
              <w:t xml:space="preserve">  </w:t>
            </w:r>
            <w:r w:rsidRPr="00886B0F">
              <w:rPr>
                <w:rFonts w:ascii="Times New Roman" w:eastAsia="Times New Roman" w:hAnsi="Times New Roman" w:cs="Times New Roman"/>
                <w:sz w:val="18"/>
                <w:szCs w:val="18"/>
                <w:u w:val="single"/>
                <w:lang w:val="en-US" w:eastAsia="ru-RU"/>
              </w:rPr>
              <w:t>80</w:t>
            </w:r>
          </w:p>
        </w:tc>
        <w:tc>
          <w:tcPr>
            <w:tcW w:w="1956" w:type="dxa"/>
          </w:tcPr>
          <w:p w14:paraId="6578EB2F"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top w:val="single" w:sz="4" w:space="0" w:color="auto"/>
            </w:tcBorders>
          </w:tcPr>
          <w:p w14:paraId="6AE3573C"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val="en-US" w:eastAsia="ru-RU"/>
              </w:rPr>
            </w:pPr>
          </w:p>
        </w:tc>
      </w:tr>
      <w:tr w:rsidR="00886B0F" w:rsidRPr="00886B0F" w14:paraId="7634015F" w14:textId="77777777" w:rsidTr="00281165">
        <w:tc>
          <w:tcPr>
            <w:tcW w:w="6082" w:type="dxa"/>
          </w:tcPr>
          <w:p w14:paraId="5E2B7834"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r w:rsidRPr="00886B0F">
              <w:rPr>
                <w:rFonts w:ascii="Times New Roman" w:eastAsia="Times New Roman" w:hAnsi="Times New Roman" w:cs="Times New Roman"/>
                <w:sz w:val="18"/>
                <w:szCs w:val="18"/>
                <w:lang w:val="uk-UA" w:eastAsia="ru-RU"/>
              </w:rPr>
              <w:t>Одиниця виміру</w:t>
            </w:r>
            <w:r w:rsidRPr="00886B0F">
              <w:rPr>
                <w:rFonts w:ascii="Times New Roman" w:eastAsia="Times New Roman" w:hAnsi="Times New Roman" w:cs="Times New Roman"/>
                <w:noProof/>
                <w:sz w:val="18"/>
                <w:szCs w:val="18"/>
                <w:lang w:eastAsia="ru-RU"/>
              </w:rPr>
              <w:t xml:space="preserve"> :</w:t>
            </w:r>
            <w:r w:rsidRPr="00886B0F">
              <w:rPr>
                <w:rFonts w:ascii="Times New Roman" w:eastAsia="Times New Roman" w:hAnsi="Times New Roman" w:cs="Times New Roman"/>
                <w:sz w:val="18"/>
                <w:szCs w:val="18"/>
                <w:lang w:val="uk-UA" w:eastAsia="ru-RU"/>
              </w:rPr>
              <w:t xml:space="preserve"> </w:t>
            </w:r>
            <w:r w:rsidRPr="00886B0F">
              <w:rPr>
                <w:rFonts w:ascii="Times New Roman" w:eastAsia="Times New Roman" w:hAnsi="Times New Roman" w:cs="Times New Roman"/>
                <w:color w:val="000000"/>
                <w:sz w:val="18"/>
                <w:szCs w:val="18"/>
                <w:lang w:eastAsia="ru-RU"/>
              </w:rPr>
              <w:t xml:space="preserve">тис. грн. з одним </w:t>
            </w:r>
            <w:proofErr w:type="spellStart"/>
            <w:r w:rsidRPr="00886B0F">
              <w:rPr>
                <w:rFonts w:ascii="Times New Roman" w:eastAsia="Times New Roman" w:hAnsi="Times New Roman" w:cs="Times New Roman"/>
                <w:color w:val="000000"/>
                <w:sz w:val="18"/>
                <w:szCs w:val="18"/>
                <w:lang w:eastAsia="ru-RU"/>
              </w:rPr>
              <w:t>десятковим</w:t>
            </w:r>
            <w:proofErr w:type="spellEnd"/>
            <w:r w:rsidRPr="00886B0F">
              <w:rPr>
                <w:rFonts w:ascii="Times New Roman" w:eastAsia="Times New Roman" w:hAnsi="Times New Roman" w:cs="Times New Roman"/>
                <w:color w:val="000000"/>
                <w:sz w:val="18"/>
                <w:szCs w:val="18"/>
                <w:lang w:eastAsia="ru-RU"/>
              </w:rPr>
              <w:t xml:space="preserve"> знаком</w:t>
            </w:r>
          </w:p>
        </w:tc>
        <w:tc>
          <w:tcPr>
            <w:tcW w:w="1956" w:type="dxa"/>
            <w:tcBorders>
              <w:top w:val="nil"/>
              <w:left w:val="nil"/>
              <w:bottom w:val="nil"/>
            </w:tcBorders>
          </w:tcPr>
          <w:p w14:paraId="44AF41C0"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val="uk-UA" w:eastAsia="ru-RU"/>
              </w:rPr>
            </w:pPr>
          </w:p>
        </w:tc>
        <w:tc>
          <w:tcPr>
            <w:tcW w:w="2027" w:type="dxa"/>
            <w:gridSpan w:val="3"/>
          </w:tcPr>
          <w:p w14:paraId="127A3AF2"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eastAsia="ru-RU"/>
              </w:rPr>
            </w:pPr>
          </w:p>
        </w:tc>
      </w:tr>
      <w:tr w:rsidR="00886B0F" w:rsidRPr="00886B0F" w14:paraId="00FE8DCA" w14:textId="77777777" w:rsidTr="00281165">
        <w:tc>
          <w:tcPr>
            <w:tcW w:w="6082" w:type="dxa"/>
          </w:tcPr>
          <w:p w14:paraId="442580D7"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val="en-US" w:eastAsia="ru-RU"/>
              </w:rPr>
            </w:pPr>
            <w:r w:rsidRPr="00886B0F">
              <w:rPr>
                <w:rFonts w:ascii="Times New Roman" w:eastAsia="Times New Roman" w:hAnsi="Times New Roman" w:cs="Times New Roman"/>
                <w:sz w:val="18"/>
                <w:szCs w:val="18"/>
                <w:lang w:eastAsia="ru-RU"/>
              </w:rPr>
              <w:t xml:space="preserve">Адреса </w:t>
            </w:r>
            <w:r w:rsidRPr="00886B0F">
              <w:rPr>
                <w:rFonts w:ascii="Times New Roman" w:eastAsia="Times New Roman" w:hAnsi="Times New Roman" w:cs="Times New Roman"/>
                <w:sz w:val="18"/>
                <w:szCs w:val="18"/>
                <w:u w:val="single"/>
                <w:lang w:val="en-US" w:eastAsia="ru-RU"/>
              </w:rPr>
              <w:t xml:space="preserve">61106 Харкiвська </w:t>
            </w:r>
            <w:proofErr w:type="spellStart"/>
            <w:r w:rsidRPr="00886B0F">
              <w:rPr>
                <w:rFonts w:ascii="Times New Roman" w:eastAsia="Times New Roman" w:hAnsi="Times New Roman" w:cs="Times New Roman"/>
                <w:sz w:val="18"/>
                <w:szCs w:val="18"/>
                <w:u w:val="single"/>
                <w:lang w:val="en-US" w:eastAsia="ru-RU"/>
              </w:rPr>
              <w:t>область</w:t>
            </w:r>
            <w:proofErr w:type="spellEnd"/>
            <w:r w:rsidRPr="00886B0F">
              <w:rPr>
                <w:rFonts w:ascii="Times New Roman" w:eastAsia="Times New Roman" w:hAnsi="Times New Roman" w:cs="Times New Roman"/>
                <w:sz w:val="18"/>
                <w:szCs w:val="18"/>
                <w:u w:val="single"/>
                <w:lang w:val="en-US" w:eastAsia="ru-RU"/>
              </w:rPr>
              <w:t xml:space="preserve"> </w:t>
            </w:r>
            <w:proofErr w:type="spellStart"/>
            <w:r w:rsidRPr="00886B0F">
              <w:rPr>
                <w:rFonts w:ascii="Times New Roman" w:eastAsia="Times New Roman" w:hAnsi="Times New Roman" w:cs="Times New Roman"/>
                <w:sz w:val="18"/>
                <w:szCs w:val="18"/>
                <w:u w:val="single"/>
                <w:lang w:val="en-US" w:eastAsia="ru-RU"/>
              </w:rPr>
              <w:t>Орджонiкiдзевський</w:t>
            </w:r>
            <w:proofErr w:type="spellEnd"/>
            <w:r w:rsidRPr="00886B0F">
              <w:rPr>
                <w:rFonts w:ascii="Times New Roman" w:eastAsia="Times New Roman" w:hAnsi="Times New Roman" w:cs="Times New Roman"/>
                <w:sz w:val="18"/>
                <w:szCs w:val="18"/>
                <w:u w:val="single"/>
                <w:lang w:val="en-US" w:eastAsia="ru-RU"/>
              </w:rPr>
              <w:t xml:space="preserve"> м. Харкiв </w:t>
            </w:r>
            <w:proofErr w:type="spellStart"/>
            <w:r w:rsidRPr="00886B0F">
              <w:rPr>
                <w:rFonts w:ascii="Times New Roman" w:eastAsia="Times New Roman" w:hAnsi="Times New Roman" w:cs="Times New Roman"/>
                <w:sz w:val="18"/>
                <w:szCs w:val="18"/>
                <w:u w:val="single"/>
                <w:lang w:val="en-US" w:eastAsia="ru-RU"/>
              </w:rPr>
              <w:t>Iндустрiальна</w:t>
            </w:r>
            <w:proofErr w:type="spellEnd"/>
            <w:r w:rsidRPr="00886B0F">
              <w:rPr>
                <w:rFonts w:ascii="Times New Roman" w:eastAsia="Times New Roman" w:hAnsi="Times New Roman" w:cs="Times New Roman"/>
                <w:sz w:val="18"/>
                <w:szCs w:val="18"/>
                <w:u w:val="single"/>
                <w:lang w:val="en-US" w:eastAsia="ru-RU"/>
              </w:rPr>
              <w:t>, 15-А (057) 76-808-76</w:t>
            </w:r>
          </w:p>
          <w:p w14:paraId="6DCC7E29"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val="uk-UA" w:eastAsia="ru-RU"/>
              </w:rPr>
            </w:pPr>
          </w:p>
          <w:p w14:paraId="5910E4BA"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p>
        </w:tc>
        <w:tc>
          <w:tcPr>
            <w:tcW w:w="1956" w:type="dxa"/>
            <w:tcBorders>
              <w:top w:val="nil"/>
              <w:left w:val="nil"/>
              <w:bottom w:val="nil"/>
            </w:tcBorders>
          </w:tcPr>
          <w:p w14:paraId="78239AE5"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p>
        </w:tc>
        <w:tc>
          <w:tcPr>
            <w:tcW w:w="2027" w:type="dxa"/>
            <w:gridSpan w:val="3"/>
          </w:tcPr>
          <w:p w14:paraId="08FA2F8B" w14:textId="77777777" w:rsidR="00886B0F" w:rsidRPr="00886B0F" w:rsidRDefault="00886B0F" w:rsidP="00886B0F">
            <w:pPr>
              <w:widowControl w:val="0"/>
              <w:spacing w:after="0" w:line="240" w:lineRule="auto"/>
              <w:jc w:val="center"/>
              <w:rPr>
                <w:rFonts w:ascii="Times New Roman" w:eastAsia="Times New Roman" w:hAnsi="Times New Roman" w:cs="Times New Roman"/>
                <w:sz w:val="18"/>
                <w:szCs w:val="18"/>
                <w:lang w:eastAsia="ru-RU"/>
              </w:rPr>
            </w:pPr>
          </w:p>
        </w:tc>
      </w:tr>
      <w:tr w:rsidR="00886B0F" w:rsidRPr="00886B0F" w14:paraId="4284429F" w14:textId="77777777" w:rsidTr="00281165">
        <w:trPr>
          <w:gridAfter w:val="4"/>
          <w:wAfter w:w="3983" w:type="dxa"/>
        </w:trPr>
        <w:tc>
          <w:tcPr>
            <w:tcW w:w="6082" w:type="dxa"/>
          </w:tcPr>
          <w:p w14:paraId="40922AE4" w14:textId="77777777" w:rsidR="00886B0F" w:rsidRPr="00886B0F" w:rsidRDefault="00886B0F" w:rsidP="00886B0F">
            <w:pPr>
              <w:widowControl w:val="0"/>
              <w:spacing w:after="0" w:line="240" w:lineRule="auto"/>
              <w:rPr>
                <w:rFonts w:ascii="Times New Roman" w:eastAsia="Times New Roman" w:hAnsi="Times New Roman" w:cs="Times New Roman"/>
                <w:sz w:val="18"/>
                <w:szCs w:val="18"/>
                <w:lang w:eastAsia="ru-RU"/>
              </w:rPr>
            </w:pPr>
          </w:p>
        </w:tc>
      </w:tr>
    </w:tbl>
    <w:p w14:paraId="66FCB23D" w14:textId="77777777" w:rsidR="00886B0F" w:rsidRPr="00886B0F" w:rsidRDefault="00886B0F" w:rsidP="00886B0F">
      <w:pPr>
        <w:widowControl w:val="0"/>
        <w:spacing w:after="0" w:line="240" w:lineRule="auto"/>
        <w:ind w:firstLine="567"/>
        <w:jc w:val="right"/>
        <w:rPr>
          <w:rFonts w:ascii="Times New Roman" w:eastAsia="Times New Roman" w:hAnsi="Times New Roman" w:cs="Times New Roman"/>
          <w:b/>
          <w:lang w:val="en-US" w:eastAsia="ru-RU"/>
        </w:rPr>
      </w:pPr>
    </w:p>
    <w:p w14:paraId="074EBE42" w14:textId="77777777" w:rsidR="00886B0F" w:rsidRPr="00886B0F" w:rsidRDefault="00886B0F" w:rsidP="00886B0F">
      <w:pPr>
        <w:widowControl w:val="0"/>
        <w:numPr>
          <w:ilvl w:val="0"/>
          <w:numId w:val="1"/>
        </w:numPr>
        <w:spacing w:after="0" w:line="240" w:lineRule="auto"/>
        <w:jc w:val="center"/>
        <w:rPr>
          <w:rFonts w:ascii="Times New Roman" w:eastAsia="Times New Roman" w:hAnsi="Times New Roman" w:cs="Times New Roman"/>
          <w:b/>
          <w:bCs/>
          <w:lang w:val="uk-UA" w:eastAsia="ru-RU"/>
        </w:rPr>
      </w:pPr>
      <w:r w:rsidRPr="00886B0F">
        <w:rPr>
          <w:rFonts w:ascii="Times New Roman" w:eastAsia="Times New Roman" w:hAnsi="Times New Roman" w:cs="Times New Roman"/>
          <w:b/>
          <w:bCs/>
          <w:color w:val="000000"/>
          <w:lang w:eastAsia="ru-RU"/>
        </w:rPr>
        <w:t>Баланс на</w:t>
      </w:r>
      <w:r w:rsidRPr="00886B0F">
        <w:rPr>
          <w:rFonts w:ascii="Times New Roman" w:eastAsia="Times New Roman" w:hAnsi="Times New Roman" w:cs="Times New Roman"/>
          <w:b/>
          <w:bCs/>
          <w:color w:val="000000"/>
          <w:lang w:val="en-US" w:eastAsia="ru-RU"/>
        </w:rPr>
        <w:t xml:space="preserve"> "31" </w:t>
      </w:r>
      <w:proofErr w:type="spellStart"/>
      <w:r w:rsidRPr="00886B0F">
        <w:rPr>
          <w:rFonts w:ascii="Times New Roman" w:eastAsia="Times New Roman" w:hAnsi="Times New Roman" w:cs="Times New Roman"/>
          <w:b/>
          <w:bCs/>
          <w:color w:val="000000"/>
          <w:lang w:val="en-US" w:eastAsia="ru-RU"/>
        </w:rPr>
        <w:t>грудня</w:t>
      </w:r>
      <w:proofErr w:type="spellEnd"/>
      <w:r w:rsidRPr="00886B0F">
        <w:rPr>
          <w:rFonts w:ascii="Times New Roman" w:eastAsia="Times New Roman" w:hAnsi="Times New Roman" w:cs="Times New Roman"/>
          <w:b/>
          <w:bCs/>
          <w:color w:val="000000"/>
          <w:lang w:val="en-US" w:eastAsia="ru-RU"/>
        </w:rPr>
        <w:t xml:space="preserve"> 2019 р.</w:t>
      </w:r>
      <w:r w:rsidRPr="00886B0F">
        <w:rPr>
          <w:rFonts w:ascii="Times New Roman" w:eastAsia="Times New Roman" w:hAnsi="Times New Roman" w:cs="Times New Roman"/>
          <w:b/>
          <w:bCs/>
          <w:color w:val="000000"/>
          <w:lang w:eastAsia="ru-RU"/>
        </w:rPr>
        <w:t xml:space="preserve"> </w:t>
      </w:r>
    </w:p>
    <w:p w14:paraId="72E59342" w14:textId="77777777" w:rsidR="00886B0F" w:rsidRPr="00886B0F" w:rsidRDefault="00886B0F" w:rsidP="00886B0F">
      <w:pPr>
        <w:widowControl w:val="0"/>
        <w:spacing w:after="0" w:line="240" w:lineRule="auto"/>
        <w:ind w:left="360"/>
        <w:jc w:val="center"/>
        <w:rPr>
          <w:rFonts w:ascii="Times New Roman" w:eastAsia="Times New Roman" w:hAnsi="Times New Roman" w:cs="Times New Roman"/>
          <w:b/>
          <w:bCs/>
          <w:lang w:val="uk-UA" w:eastAsia="ru-RU"/>
        </w:rPr>
      </w:pPr>
      <w:r w:rsidRPr="00886B0F">
        <w:rPr>
          <w:rFonts w:ascii="Times New Roman" w:eastAsia="Times New Roman" w:hAnsi="Times New Roman" w:cs="Times New Roman"/>
          <w:b/>
          <w:bCs/>
          <w:color w:val="000000"/>
          <w:lang w:eastAsia="ru-RU"/>
        </w:rPr>
        <w:t xml:space="preserve">Форма </w:t>
      </w:r>
      <w:r w:rsidRPr="00886B0F">
        <w:rPr>
          <w:rFonts w:ascii="Times New Roman" w:eastAsia="Times New Roman" w:hAnsi="Times New Roman" w:cs="Times New Roman"/>
          <w:b/>
          <w:bCs/>
          <w:color w:val="000000"/>
          <w:lang w:val="uk-UA" w:eastAsia="ru-RU"/>
        </w:rPr>
        <w:t>№</w:t>
      </w:r>
      <w:r w:rsidRPr="00886B0F">
        <w:rPr>
          <w:rFonts w:ascii="Times New Roman" w:eastAsia="Times New Roman" w:hAnsi="Times New Roman" w:cs="Times New Roman"/>
          <w:b/>
          <w:bCs/>
          <w:color w:val="000000"/>
          <w:lang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886B0F" w:rsidRPr="00886B0F" w14:paraId="6DC3131A" w14:textId="77777777" w:rsidTr="00281165">
        <w:tc>
          <w:tcPr>
            <w:tcW w:w="1559" w:type="dxa"/>
            <w:vAlign w:val="center"/>
          </w:tcPr>
          <w:p w14:paraId="6C4F4E66" w14:textId="77777777" w:rsidR="00886B0F" w:rsidRPr="00886B0F" w:rsidRDefault="00886B0F" w:rsidP="00886B0F">
            <w:pPr>
              <w:widowControl w:val="0"/>
              <w:spacing w:after="0" w:line="240" w:lineRule="auto"/>
              <w:rPr>
                <w:rFonts w:ascii="Times New Roman" w:eastAsia="Times New Roman" w:hAnsi="Times New Roman" w:cs="Times New Roman"/>
                <w:lang w:eastAsia="ru-RU"/>
              </w:rPr>
            </w:pPr>
            <w:r w:rsidRPr="00886B0F">
              <w:rPr>
                <w:rFonts w:ascii="Times New Roman" w:eastAsia="Times New Roman" w:hAnsi="Times New Roman" w:cs="Times New Roman"/>
                <w:lang w:eastAsia="ru-RU"/>
              </w:rPr>
              <w:t>Код за ДКУД</w:t>
            </w:r>
          </w:p>
        </w:tc>
        <w:tc>
          <w:tcPr>
            <w:tcW w:w="1134" w:type="dxa"/>
            <w:vAlign w:val="center"/>
          </w:tcPr>
          <w:p w14:paraId="397F8FF9" w14:textId="77777777" w:rsidR="00886B0F" w:rsidRPr="00886B0F" w:rsidRDefault="00886B0F" w:rsidP="00886B0F">
            <w:pPr>
              <w:keepNext/>
              <w:keepLines/>
              <w:widowControl w:val="0"/>
              <w:suppressAutoHyphens/>
              <w:spacing w:after="0" w:line="240" w:lineRule="auto"/>
              <w:rPr>
                <w:rFonts w:ascii="Times New Roman" w:eastAsia="Times New Roman" w:hAnsi="Times New Roman" w:cs="Times New Roman"/>
                <w:lang w:eastAsia="ru-RU"/>
              </w:rPr>
            </w:pPr>
            <w:r w:rsidRPr="00886B0F">
              <w:rPr>
                <w:rFonts w:ascii="Times New Roman" w:eastAsia="Times New Roman" w:hAnsi="Times New Roman" w:cs="Times New Roman"/>
                <w:lang w:eastAsia="ru-RU"/>
              </w:rPr>
              <w:t>1801006</w:t>
            </w:r>
          </w:p>
        </w:tc>
      </w:tr>
    </w:tbl>
    <w:p w14:paraId="6FC0CFDE" w14:textId="77777777" w:rsidR="00886B0F" w:rsidRPr="00886B0F" w:rsidRDefault="00886B0F" w:rsidP="00886B0F">
      <w:pPr>
        <w:widowControl w:val="0"/>
        <w:spacing w:after="0" w:line="240" w:lineRule="auto"/>
        <w:ind w:left="360"/>
        <w:jc w:val="center"/>
        <w:rPr>
          <w:rFonts w:ascii="Times New Roman" w:eastAsia="Times New Roman" w:hAnsi="Times New Roman" w:cs="Times New Roman"/>
          <w:b/>
          <w:bCs/>
          <w:lang w:val="uk-UA" w:eastAsia="ru-RU"/>
        </w:rPr>
      </w:pPr>
      <w:r w:rsidRPr="00886B0F">
        <w:rPr>
          <w:rFonts w:ascii="Times New Roman" w:eastAsia="Times New Roman" w:hAnsi="Times New Roman" w:cs="Times New Roman"/>
          <w:b/>
          <w:bCs/>
          <w:lang w:val="uk-UA" w:eastAsia="ru-RU"/>
        </w:rPr>
        <w:t xml:space="preserve">  </w:t>
      </w:r>
    </w:p>
    <w:p w14:paraId="52F36891"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86B0F" w:rsidRPr="00886B0F" w14:paraId="1A158848" w14:textId="77777777" w:rsidTr="00281165">
        <w:tc>
          <w:tcPr>
            <w:tcW w:w="5107" w:type="dxa"/>
            <w:tcBorders>
              <w:top w:val="single" w:sz="6" w:space="0" w:color="auto"/>
              <w:left w:val="single" w:sz="6" w:space="0" w:color="auto"/>
              <w:bottom w:val="single" w:sz="6" w:space="0" w:color="auto"/>
              <w:right w:val="single" w:sz="6" w:space="0" w:color="auto"/>
            </w:tcBorders>
            <w:vAlign w:val="center"/>
          </w:tcPr>
          <w:p w14:paraId="5EFF5253" w14:textId="77777777" w:rsidR="00886B0F" w:rsidRPr="00886B0F" w:rsidRDefault="00886B0F" w:rsidP="00886B0F">
            <w:pPr>
              <w:keepNext/>
              <w:spacing w:after="0" w:line="240" w:lineRule="auto"/>
              <w:jc w:val="center"/>
              <w:outlineLvl w:val="0"/>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14:paraId="04061738"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78B56362"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eastAsia="ru-RU"/>
              </w:rPr>
              <w:t xml:space="preserve">На початок </w:t>
            </w:r>
            <w:proofErr w:type="spellStart"/>
            <w:r w:rsidRPr="00886B0F">
              <w:rPr>
                <w:rFonts w:ascii="Times New Roman" w:eastAsia="Times New Roman" w:hAnsi="Times New Roman" w:cs="Times New Roman"/>
                <w:b/>
                <w:bCs/>
                <w:sz w:val="20"/>
                <w:szCs w:val="20"/>
                <w:lang w:eastAsia="ru-RU"/>
              </w:rPr>
              <w:t>звітного</w:t>
            </w:r>
            <w:proofErr w:type="spellEnd"/>
            <w:r w:rsidRPr="00886B0F">
              <w:rPr>
                <w:rFonts w:ascii="Times New Roman" w:eastAsia="Times New Roman" w:hAnsi="Times New Roman" w:cs="Times New Roman"/>
                <w:b/>
                <w:bCs/>
                <w:sz w:val="20"/>
                <w:szCs w:val="20"/>
                <w:lang w:eastAsia="ru-RU"/>
              </w:rPr>
              <w:t xml:space="preserve"> </w:t>
            </w:r>
            <w:r w:rsidRPr="00886B0F">
              <w:rPr>
                <w:rFonts w:ascii="Times New Roman" w:eastAsia="Times New Roman" w:hAnsi="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14:paraId="61B28E9A"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 xml:space="preserve">На </w:t>
            </w:r>
            <w:proofErr w:type="spellStart"/>
            <w:r w:rsidRPr="00886B0F">
              <w:rPr>
                <w:rFonts w:ascii="Times New Roman" w:eastAsia="Times New Roman" w:hAnsi="Times New Roman" w:cs="Times New Roman"/>
                <w:b/>
                <w:bCs/>
                <w:sz w:val="20"/>
                <w:szCs w:val="20"/>
                <w:lang w:eastAsia="ru-RU"/>
              </w:rPr>
              <w:t>кінець</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звітного</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періоду</w:t>
            </w:r>
            <w:proofErr w:type="spellEnd"/>
          </w:p>
        </w:tc>
      </w:tr>
      <w:tr w:rsidR="00886B0F" w:rsidRPr="00886B0F" w14:paraId="63A4408C" w14:textId="77777777" w:rsidTr="00281165">
        <w:tc>
          <w:tcPr>
            <w:tcW w:w="5107" w:type="dxa"/>
            <w:tcBorders>
              <w:top w:val="single" w:sz="6" w:space="0" w:color="auto"/>
              <w:left w:val="single" w:sz="6" w:space="0" w:color="auto"/>
              <w:bottom w:val="single" w:sz="6" w:space="0" w:color="auto"/>
              <w:right w:val="single" w:sz="6" w:space="0" w:color="auto"/>
            </w:tcBorders>
            <w:shd w:val="clear" w:color="auto" w:fill="E6E6E6"/>
          </w:tcPr>
          <w:p w14:paraId="4719FFEF"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4B7C3C21"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781BA2B0"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573D3EEF"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4</w:t>
            </w:r>
          </w:p>
        </w:tc>
      </w:tr>
      <w:tr w:rsidR="00886B0F" w:rsidRPr="00886B0F" w14:paraId="6255428D" w14:textId="77777777" w:rsidTr="00281165">
        <w:tc>
          <w:tcPr>
            <w:tcW w:w="5107" w:type="dxa"/>
            <w:tcBorders>
              <w:top w:val="single" w:sz="6" w:space="0" w:color="auto"/>
              <w:left w:val="single" w:sz="6" w:space="0" w:color="auto"/>
              <w:bottom w:val="single" w:sz="6" w:space="0" w:color="auto"/>
              <w:right w:val="single" w:sz="6" w:space="0" w:color="auto"/>
            </w:tcBorders>
          </w:tcPr>
          <w:p w14:paraId="2F4D2004" w14:textId="77777777" w:rsidR="00886B0F" w:rsidRPr="00886B0F" w:rsidRDefault="00886B0F" w:rsidP="00886B0F">
            <w:pPr>
              <w:keepNext/>
              <w:widowControl w:val="0"/>
              <w:spacing w:after="0" w:line="240" w:lineRule="auto"/>
              <w:outlineLvl w:val="1"/>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val="en-US" w:eastAsia="ru-RU"/>
              </w:rPr>
              <w:t xml:space="preserve">               </w:t>
            </w:r>
            <w:r w:rsidRPr="00886B0F">
              <w:rPr>
                <w:rFonts w:ascii="Times New Roman" w:eastAsia="Times New Roman" w:hAnsi="Times New Roman" w:cs="Times New Roman"/>
                <w:b/>
                <w:bCs/>
                <w:sz w:val="20"/>
                <w:szCs w:val="20"/>
                <w:lang w:eastAsia="ru-RU"/>
              </w:rPr>
              <w:t xml:space="preserve">І. </w:t>
            </w:r>
            <w:proofErr w:type="spellStart"/>
            <w:r w:rsidRPr="00886B0F">
              <w:rPr>
                <w:rFonts w:ascii="Times New Roman" w:eastAsia="Times New Roman" w:hAnsi="Times New Roman" w:cs="Times New Roman"/>
                <w:b/>
                <w:bCs/>
                <w:sz w:val="20"/>
                <w:szCs w:val="20"/>
                <w:lang w:eastAsia="ru-RU"/>
              </w:rPr>
              <w:t>Необоротні</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3CD1F52C"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14:paraId="5DB769E8"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tcPr>
          <w:p w14:paraId="6066C9B6"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20"/>
                <w:szCs w:val="20"/>
                <w:lang w:eastAsia="ru-RU"/>
              </w:rPr>
            </w:pPr>
          </w:p>
        </w:tc>
      </w:tr>
      <w:tr w:rsidR="00886B0F" w:rsidRPr="00886B0F" w14:paraId="76A253DD" w14:textId="77777777" w:rsidTr="00281165">
        <w:tc>
          <w:tcPr>
            <w:tcW w:w="5107" w:type="dxa"/>
            <w:tcBorders>
              <w:top w:val="single" w:sz="6" w:space="0" w:color="auto"/>
              <w:left w:val="single" w:sz="6" w:space="0" w:color="auto"/>
              <w:bottom w:val="single" w:sz="6" w:space="0" w:color="auto"/>
              <w:right w:val="single" w:sz="6" w:space="0" w:color="auto"/>
            </w:tcBorders>
          </w:tcPr>
          <w:p w14:paraId="7BE70997" w14:textId="77777777" w:rsidR="00886B0F" w:rsidRPr="00886B0F" w:rsidRDefault="00886B0F" w:rsidP="00886B0F">
            <w:pPr>
              <w:widowControl w:val="0"/>
              <w:spacing w:after="0" w:line="240" w:lineRule="auto"/>
              <w:rPr>
                <w:rFonts w:ascii="Times New Roman" w:eastAsia="Times New Roman" w:hAnsi="Times New Roman" w:cs="Times New Roman"/>
                <w:bCs/>
                <w:sz w:val="20"/>
                <w:szCs w:val="20"/>
                <w:lang w:eastAsia="ru-RU"/>
              </w:rPr>
            </w:pPr>
            <w:proofErr w:type="spellStart"/>
            <w:r w:rsidRPr="00886B0F">
              <w:rPr>
                <w:rFonts w:ascii="Times New Roman" w:eastAsia="Times New Roman" w:hAnsi="Times New Roman" w:cs="Times New Roman"/>
                <w:sz w:val="20"/>
                <w:szCs w:val="20"/>
                <w:lang w:eastAsia="ru-RU"/>
              </w:rPr>
              <w:t>Незавершені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капітальні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6967D50C"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14:paraId="4F651C7A"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2.8</w:t>
            </w:r>
          </w:p>
        </w:tc>
        <w:tc>
          <w:tcPr>
            <w:tcW w:w="1986" w:type="dxa"/>
            <w:tcBorders>
              <w:top w:val="single" w:sz="6" w:space="0" w:color="auto"/>
              <w:left w:val="single" w:sz="6" w:space="0" w:color="auto"/>
              <w:bottom w:val="single" w:sz="6" w:space="0" w:color="auto"/>
              <w:right w:val="single" w:sz="6" w:space="0" w:color="auto"/>
            </w:tcBorders>
            <w:vAlign w:val="center"/>
          </w:tcPr>
          <w:p w14:paraId="75025C78"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18.9</w:t>
            </w:r>
          </w:p>
        </w:tc>
      </w:tr>
      <w:tr w:rsidR="00886B0F" w:rsidRPr="00886B0F" w14:paraId="1E437F53" w14:textId="77777777" w:rsidTr="00281165">
        <w:tc>
          <w:tcPr>
            <w:tcW w:w="5107" w:type="dxa"/>
            <w:tcBorders>
              <w:top w:val="single" w:sz="6" w:space="0" w:color="auto"/>
              <w:left w:val="single" w:sz="6" w:space="0" w:color="auto"/>
              <w:bottom w:val="single" w:sz="6" w:space="0" w:color="auto"/>
              <w:right w:val="single" w:sz="6" w:space="0" w:color="auto"/>
            </w:tcBorders>
          </w:tcPr>
          <w:p w14:paraId="4C783142"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Основні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засоби</w:t>
            </w:r>
            <w:proofErr w:type="spellEnd"/>
            <w:r w:rsidRPr="00886B0F">
              <w:rPr>
                <w:rFonts w:ascii="Times New Roman" w:eastAsia="Times New Roman" w:hAnsi="Times New Roman" w:cs="Times New Roman"/>
                <w:sz w:val="20"/>
                <w:szCs w:val="20"/>
                <w:lang w:eastAsia="ru-RU"/>
              </w:rPr>
              <w:t xml:space="preserve">: </w:t>
            </w:r>
          </w:p>
        </w:tc>
        <w:tc>
          <w:tcPr>
            <w:tcW w:w="994" w:type="dxa"/>
            <w:tcBorders>
              <w:top w:val="single" w:sz="6" w:space="0" w:color="auto"/>
              <w:left w:val="single" w:sz="6" w:space="0" w:color="auto"/>
              <w:bottom w:val="single" w:sz="6" w:space="0" w:color="auto"/>
              <w:right w:val="single" w:sz="6" w:space="0" w:color="auto"/>
            </w:tcBorders>
          </w:tcPr>
          <w:p w14:paraId="3A06811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14:paraId="2692966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7794.0</w:t>
            </w:r>
          </w:p>
        </w:tc>
        <w:tc>
          <w:tcPr>
            <w:tcW w:w="1986" w:type="dxa"/>
            <w:tcBorders>
              <w:top w:val="single" w:sz="6" w:space="0" w:color="auto"/>
              <w:left w:val="single" w:sz="6" w:space="0" w:color="auto"/>
              <w:bottom w:val="single" w:sz="6" w:space="0" w:color="auto"/>
              <w:right w:val="single" w:sz="6" w:space="0" w:color="auto"/>
            </w:tcBorders>
            <w:vAlign w:val="center"/>
          </w:tcPr>
          <w:p w14:paraId="60A1122F"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7936.8</w:t>
            </w:r>
          </w:p>
        </w:tc>
      </w:tr>
      <w:tr w:rsidR="00886B0F" w:rsidRPr="00886B0F" w14:paraId="23C4B826" w14:textId="77777777" w:rsidTr="00281165">
        <w:tc>
          <w:tcPr>
            <w:tcW w:w="5107" w:type="dxa"/>
            <w:tcBorders>
              <w:top w:val="single" w:sz="6" w:space="0" w:color="auto"/>
              <w:left w:val="single" w:sz="6" w:space="0" w:color="auto"/>
              <w:bottom w:val="single" w:sz="6" w:space="0" w:color="auto"/>
              <w:right w:val="single" w:sz="6" w:space="0" w:color="auto"/>
            </w:tcBorders>
          </w:tcPr>
          <w:p w14:paraId="1E785C5C" w14:textId="77777777" w:rsidR="00886B0F" w:rsidRPr="00886B0F" w:rsidRDefault="00886B0F" w:rsidP="00886B0F">
            <w:pPr>
              <w:widowControl w:val="0"/>
              <w:spacing w:after="0" w:line="240" w:lineRule="auto"/>
              <w:ind w:firstLine="527"/>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первісна</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вартість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0A7BFAA9"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14:paraId="514BD293"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22813.2</w:t>
            </w:r>
          </w:p>
        </w:tc>
        <w:tc>
          <w:tcPr>
            <w:tcW w:w="1986" w:type="dxa"/>
            <w:tcBorders>
              <w:top w:val="single" w:sz="6" w:space="0" w:color="auto"/>
              <w:left w:val="single" w:sz="6" w:space="0" w:color="auto"/>
              <w:bottom w:val="single" w:sz="6" w:space="0" w:color="auto"/>
              <w:right w:val="single" w:sz="6" w:space="0" w:color="auto"/>
            </w:tcBorders>
            <w:vAlign w:val="center"/>
          </w:tcPr>
          <w:p w14:paraId="64DA3F8C"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24641.2</w:t>
            </w:r>
          </w:p>
        </w:tc>
      </w:tr>
      <w:tr w:rsidR="00886B0F" w:rsidRPr="00886B0F" w14:paraId="72710B28" w14:textId="77777777" w:rsidTr="00281165">
        <w:tc>
          <w:tcPr>
            <w:tcW w:w="5107" w:type="dxa"/>
            <w:tcBorders>
              <w:top w:val="single" w:sz="6" w:space="0" w:color="auto"/>
              <w:left w:val="single" w:sz="6" w:space="0" w:color="auto"/>
              <w:bottom w:val="single" w:sz="6" w:space="0" w:color="auto"/>
              <w:right w:val="single" w:sz="6" w:space="0" w:color="auto"/>
            </w:tcBorders>
          </w:tcPr>
          <w:p w14:paraId="4CD95EEC" w14:textId="77777777" w:rsidR="00886B0F" w:rsidRPr="00886B0F" w:rsidRDefault="00886B0F" w:rsidP="00886B0F">
            <w:pPr>
              <w:widowControl w:val="0"/>
              <w:spacing w:after="0" w:line="240" w:lineRule="auto"/>
              <w:ind w:firstLine="527"/>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знос</w:t>
            </w:r>
            <w:proofErr w:type="spellEnd"/>
          </w:p>
        </w:tc>
        <w:tc>
          <w:tcPr>
            <w:tcW w:w="994" w:type="dxa"/>
            <w:tcBorders>
              <w:top w:val="single" w:sz="6" w:space="0" w:color="auto"/>
              <w:left w:val="single" w:sz="6" w:space="0" w:color="auto"/>
              <w:bottom w:val="single" w:sz="6" w:space="0" w:color="auto"/>
              <w:right w:val="single" w:sz="6" w:space="0" w:color="auto"/>
            </w:tcBorders>
          </w:tcPr>
          <w:p w14:paraId="4A1B6AC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14:paraId="18DB8B51"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( 15019.2 )</w:t>
            </w:r>
          </w:p>
        </w:tc>
        <w:tc>
          <w:tcPr>
            <w:tcW w:w="1986" w:type="dxa"/>
            <w:tcBorders>
              <w:top w:val="single" w:sz="6" w:space="0" w:color="auto"/>
              <w:left w:val="single" w:sz="6" w:space="0" w:color="auto"/>
              <w:bottom w:val="single" w:sz="6" w:space="0" w:color="auto"/>
              <w:right w:val="single" w:sz="6" w:space="0" w:color="auto"/>
            </w:tcBorders>
            <w:vAlign w:val="center"/>
          </w:tcPr>
          <w:p w14:paraId="397C590D"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( 16704.4 )</w:t>
            </w:r>
          </w:p>
        </w:tc>
      </w:tr>
      <w:tr w:rsidR="00886B0F" w:rsidRPr="00886B0F" w14:paraId="26C05C63" w14:textId="77777777" w:rsidTr="00281165">
        <w:tc>
          <w:tcPr>
            <w:tcW w:w="5107" w:type="dxa"/>
            <w:tcBorders>
              <w:top w:val="single" w:sz="6" w:space="0" w:color="auto"/>
              <w:left w:val="single" w:sz="6" w:space="0" w:color="auto"/>
              <w:bottom w:val="single" w:sz="6" w:space="0" w:color="auto"/>
              <w:right w:val="single" w:sz="6" w:space="0" w:color="auto"/>
            </w:tcBorders>
          </w:tcPr>
          <w:p w14:paraId="75C5E9A6"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en-US" w:eastAsia="ru-RU"/>
              </w:rPr>
            </w:pPr>
            <w:proofErr w:type="spellStart"/>
            <w:r w:rsidRPr="00886B0F">
              <w:rPr>
                <w:rFonts w:ascii="Times New Roman" w:eastAsia="Times New Roman" w:hAnsi="Times New Roman" w:cs="Times New Roman"/>
                <w:sz w:val="20"/>
                <w:szCs w:val="20"/>
                <w:lang w:eastAsia="ru-RU"/>
              </w:rPr>
              <w:t>Довгострокові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біологічні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44A189B4"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14:paraId="042C96BC"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D9F63B1"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27D95CC9" w14:textId="77777777" w:rsidTr="00281165">
        <w:tc>
          <w:tcPr>
            <w:tcW w:w="5107" w:type="dxa"/>
            <w:tcBorders>
              <w:top w:val="single" w:sz="6" w:space="0" w:color="auto"/>
              <w:left w:val="single" w:sz="6" w:space="0" w:color="auto"/>
              <w:bottom w:val="single" w:sz="6" w:space="0" w:color="auto"/>
              <w:right w:val="single" w:sz="6" w:space="0" w:color="auto"/>
            </w:tcBorders>
          </w:tcPr>
          <w:p w14:paraId="3CA508B3"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Довгострокові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фінансові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224B807D"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14:paraId="458CFD7F"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4CE5D2EB"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05A88B09" w14:textId="77777777" w:rsidTr="00281165">
        <w:tc>
          <w:tcPr>
            <w:tcW w:w="5107" w:type="dxa"/>
            <w:tcBorders>
              <w:top w:val="single" w:sz="6" w:space="0" w:color="auto"/>
              <w:left w:val="single" w:sz="6" w:space="0" w:color="auto"/>
              <w:bottom w:val="single" w:sz="6" w:space="0" w:color="auto"/>
              <w:right w:val="single" w:sz="6" w:space="0" w:color="auto"/>
            </w:tcBorders>
          </w:tcPr>
          <w:p w14:paraId="58C95592"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Інші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необоротні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3EE4B7FA"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14:paraId="6772C7E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96C2A8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7FA4431C" w14:textId="77777777" w:rsidTr="00281165">
        <w:tc>
          <w:tcPr>
            <w:tcW w:w="5107" w:type="dxa"/>
            <w:tcBorders>
              <w:top w:val="single" w:sz="6" w:space="0" w:color="auto"/>
              <w:left w:val="single" w:sz="6" w:space="0" w:color="auto"/>
              <w:bottom w:val="single" w:sz="6" w:space="0" w:color="auto"/>
              <w:right w:val="single" w:sz="6" w:space="0" w:color="auto"/>
            </w:tcBorders>
          </w:tcPr>
          <w:p w14:paraId="2DEA93C4"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eastAsia="ru-RU"/>
              </w:rPr>
            </w:pPr>
            <w:proofErr w:type="spellStart"/>
            <w:r w:rsidRPr="00886B0F">
              <w:rPr>
                <w:rFonts w:ascii="Times New Roman" w:eastAsia="Times New Roman" w:hAnsi="Times New Roman" w:cs="Times New Roman"/>
                <w:b/>
                <w:bCs/>
                <w:sz w:val="20"/>
                <w:szCs w:val="20"/>
                <w:lang w:eastAsia="ru-RU"/>
              </w:rPr>
              <w:t>Усього</w:t>
            </w:r>
            <w:proofErr w:type="spellEnd"/>
            <w:r w:rsidRPr="00886B0F">
              <w:rPr>
                <w:rFonts w:ascii="Times New Roman" w:eastAsia="Times New Roman" w:hAnsi="Times New Roman" w:cs="Times New Roman"/>
                <w:b/>
                <w:bCs/>
                <w:sz w:val="20"/>
                <w:szCs w:val="20"/>
                <w:lang w:eastAsia="ru-RU"/>
              </w:rPr>
              <w:t xml:space="preserve"> за </w:t>
            </w:r>
            <w:proofErr w:type="spellStart"/>
            <w:r w:rsidRPr="00886B0F">
              <w:rPr>
                <w:rFonts w:ascii="Times New Roman" w:eastAsia="Times New Roman" w:hAnsi="Times New Roman" w:cs="Times New Roman"/>
                <w:b/>
                <w:bCs/>
                <w:sz w:val="20"/>
                <w:szCs w:val="20"/>
                <w:lang w:eastAsia="ru-RU"/>
              </w:rPr>
              <w:t>розділом</w:t>
            </w:r>
            <w:proofErr w:type="spellEnd"/>
            <w:r w:rsidRPr="00886B0F">
              <w:rPr>
                <w:rFonts w:ascii="Times New Roman" w:eastAsia="Times New Roman" w:hAnsi="Times New Roman" w:cs="Times New Roman"/>
                <w:b/>
                <w:bCs/>
                <w:sz w:val="20"/>
                <w:szCs w:val="20"/>
                <w:lang w:eastAsia="ru-RU"/>
              </w:rPr>
              <w:t xml:space="preserve"> І</w:t>
            </w:r>
          </w:p>
        </w:tc>
        <w:tc>
          <w:tcPr>
            <w:tcW w:w="994" w:type="dxa"/>
            <w:tcBorders>
              <w:top w:val="single" w:sz="6" w:space="0" w:color="auto"/>
              <w:left w:val="single" w:sz="6" w:space="0" w:color="auto"/>
              <w:bottom w:val="single" w:sz="6" w:space="0" w:color="auto"/>
              <w:right w:val="single" w:sz="6" w:space="0" w:color="auto"/>
            </w:tcBorders>
          </w:tcPr>
          <w:p w14:paraId="1B338239"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14:paraId="22178B24"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7796.8</w:t>
            </w:r>
          </w:p>
        </w:tc>
        <w:tc>
          <w:tcPr>
            <w:tcW w:w="1986" w:type="dxa"/>
            <w:tcBorders>
              <w:top w:val="single" w:sz="6" w:space="0" w:color="auto"/>
              <w:left w:val="single" w:sz="6" w:space="0" w:color="auto"/>
              <w:bottom w:val="single" w:sz="6" w:space="0" w:color="auto"/>
              <w:right w:val="single" w:sz="6" w:space="0" w:color="auto"/>
            </w:tcBorders>
            <w:vAlign w:val="center"/>
          </w:tcPr>
          <w:p w14:paraId="7C41B406"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7955.7</w:t>
            </w:r>
          </w:p>
        </w:tc>
      </w:tr>
      <w:tr w:rsidR="00886B0F" w:rsidRPr="00886B0F" w14:paraId="41852E7D" w14:textId="77777777" w:rsidTr="00281165">
        <w:tc>
          <w:tcPr>
            <w:tcW w:w="5107" w:type="dxa"/>
            <w:tcBorders>
              <w:top w:val="single" w:sz="6" w:space="0" w:color="auto"/>
              <w:left w:val="single" w:sz="6" w:space="0" w:color="auto"/>
              <w:bottom w:val="single" w:sz="6" w:space="0" w:color="auto"/>
              <w:right w:val="single" w:sz="6" w:space="0" w:color="auto"/>
            </w:tcBorders>
          </w:tcPr>
          <w:p w14:paraId="5BAF8FF7"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val="en-US" w:eastAsia="ru-RU"/>
              </w:rPr>
              <w:t xml:space="preserve">              </w:t>
            </w:r>
            <w:r w:rsidRPr="00886B0F">
              <w:rPr>
                <w:rFonts w:ascii="Times New Roman" w:eastAsia="Times New Roman" w:hAnsi="Times New Roman" w:cs="Times New Roman"/>
                <w:b/>
                <w:bCs/>
                <w:sz w:val="20"/>
                <w:szCs w:val="20"/>
                <w:lang w:eastAsia="ru-RU"/>
              </w:rPr>
              <w:t xml:space="preserve">II. </w:t>
            </w:r>
            <w:proofErr w:type="spellStart"/>
            <w:r w:rsidRPr="00886B0F">
              <w:rPr>
                <w:rFonts w:ascii="Times New Roman" w:eastAsia="Times New Roman" w:hAnsi="Times New Roman" w:cs="Times New Roman"/>
                <w:b/>
                <w:bCs/>
                <w:sz w:val="20"/>
                <w:szCs w:val="20"/>
                <w:lang w:eastAsia="ru-RU"/>
              </w:rPr>
              <w:t>Оборотні</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7932EE3D"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31EA8F8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0E8FE65D"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p>
        </w:tc>
      </w:tr>
      <w:tr w:rsidR="00886B0F" w:rsidRPr="00886B0F" w14:paraId="5D9A18A4" w14:textId="77777777" w:rsidTr="00281165">
        <w:tc>
          <w:tcPr>
            <w:tcW w:w="5107" w:type="dxa"/>
            <w:tcBorders>
              <w:top w:val="single" w:sz="6" w:space="0" w:color="auto"/>
              <w:left w:val="single" w:sz="6" w:space="0" w:color="auto"/>
              <w:bottom w:val="single" w:sz="6" w:space="0" w:color="auto"/>
              <w:right w:val="single" w:sz="6" w:space="0" w:color="auto"/>
            </w:tcBorders>
          </w:tcPr>
          <w:p w14:paraId="2D554DCC"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eastAsia="ru-RU"/>
              </w:rPr>
              <w:t>Запаси:</w:t>
            </w:r>
          </w:p>
        </w:tc>
        <w:tc>
          <w:tcPr>
            <w:tcW w:w="994" w:type="dxa"/>
            <w:tcBorders>
              <w:top w:val="single" w:sz="6" w:space="0" w:color="auto"/>
              <w:left w:val="single" w:sz="6" w:space="0" w:color="auto"/>
              <w:bottom w:val="single" w:sz="6" w:space="0" w:color="auto"/>
              <w:right w:val="single" w:sz="6" w:space="0" w:color="auto"/>
            </w:tcBorders>
          </w:tcPr>
          <w:p w14:paraId="3C966386"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14:paraId="7074F267"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14892.3</w:t>
            </w:r>
          </w:p>
        </w:tc>
        <w:tc>
          <w:tcPr>
            <w:tcW w:w="1986" w:type="dxa"/>
            <w:tcBorders>
              <w:top w:val="single" w:sz="6" w:space="0" w:color="auto"/>
              <w:left w:val="single" w:sz="6" w:space="0" w:color="auto"/>
              <w:bottom w:val="single" w:sz="6" w:space="0" w:color="auto"/>
              <w:right w:val="single" w:sz="6" w:space="0" w:color="auto"/>
            </w:tcBorders>
            <w:vAlign w:val="center"/>
          </w:tcPr>
          <w:p w14:paraId="51845ABE"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12719.1</w:t>
            </w:r>
          </w:p>
        </w:tc>
      </w:tr>
      <w:tr w:rsidR="00886B0F" w:rsidRPr="00886B0F" w14:paraId="23762ACC" w14:textId="77777777" w:rsidTr="00281165">
        <w:tc>
          <w:tcPr>
            <w:tcW w:w="5107" w:type="dxa"/>
            <w:tcBorders>
              <w:top w:val="single" w:sz="6" w:space="0" w:color="auto"/>
              <w:left w:val="single" w:sz="6" w:space="0" w:color="auto"/>
              <w:bottom w:val="single" w:sz="6" w:space="0" w:color="auto"/>
              <w:right w:val="single" w:sz="6" w:space="0" w:color="auto"/>
            </w:tcBorders>
          </w:tcPr>
          <w:p w14:paraId="7BB041D0"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у</w:t>
            </w:r>
            <w:r w:rsidRPr="00886B0F">
              <w:rPr>
                <w:rFonts w:ascii="Times New Roman" w:eastAsia="Times New Roman" w:hAnsi="Times New Roman" w:cs="Times New Roman"/>
                <w:sz w:val="20"/>
                <w:szCs w:val="20"/>
                <w:lang w:eastAsia="ru-RU"/>
              </w:rPr>
              <w:t xml:space="preserve"> тому </w:t>
            </w:r>
            <w:proofErr w:type="spellStart"/>
            <w:r w:rsidRPr="00886B0F">
              <w:rPr>
                <w:rFonts w:ascii="Times New Roman" w:eastAsia="Times New Roman" w:hAnsi="Times New Roman" w:cs="Times New Roman"/>
                <w:sz w:val="20"/>
                <w:szCs w:val="20"/>
                <w:lang w:eastAsia="ru-RU"/>
              </w:rPr>
              <w:t>числі</w:t>
            </w:r>
            <w:proofErr w:type="spellEnd"/>
            <w:r w:rsidRPr="00886B0F">
              <w:rPr>
                <w:rFonts w:ascii="Times New Roman" w:eastAsia="Times New Roman" w:hAnsi="Times New Roman" w:cs="Times New Roman"/>
                <w:sz w:val="20"/>
                <w:szCs w:val="20"/>
                <w:lang w:val="uk-UA"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14:paraId="33D9BA8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14:paraId="42D5B186"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2225.1</w:t>
            </w:r>
          </w:p>
        </w:tc>
        <w:tc>
          <w:tcPr>
            <w:tcW w:w="1986" w:type="dxa"/>
            <w:tcBorders>
              <w:top w:val="single" w:sz="6" w:space="0" w:color="auto"/>
              <w:left w:val="single" w:sz="6" w:space="0" w:color="auto"/>
              <w:bottom w:val="single" w:sz="6" w:space="0" w:color="auto"/>
              <w:right w:val="single" w:sz="6" w:space="0" w:color="auto"/>
            </w:tcBorders>
            <w:vAlign w:val="center"/>
          </w:tcPr>
          <w:p w14:paraId="1B082B6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6.4</w:t>
            </w:r>
          </w:p>
        </w:tc>
      </w:tr>
      <w:tr w:rsidR="00886B0F" w:rsidRPr="00886B0F" w14:paraId="09A88707" w14:textId="77777777" w:rsidTr="00281165">
        <w:tc>
          <w:tcPr>
            <w:tcW w:w="5107" w:type="dxa"/>
            <w:tcBorders>
              <w:top w:val="single" w:sz="6" w:space="0" w:color="auto"/>
              <w:left w:val="single" w:sz="6" w:space="0" w:color="auto"/>
              <w:bottom w:val="single" w:sz="6" w:space="0" w:color="auto"/>
              <w:right w:val="single" w:sz="6" w:space="0" w:color="auto"/>
            </w:tcBorders>
          </w:tcPr>
          <w:p w14:paraId="07548AD0"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14:paraId="515DF19A"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14:paraId="1C0A88F3"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5B348A3F"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62C2F182" w14:textId="77777777" w:rsidTr="00281165">
        <w:tc>
          <w:tcPr>
            <w:tcW w:w="5107" w:type="dxa"/>
            <w:tcBorders>
              <w:top w:val="single" w:sz="6" w:space="0" w:color="auto"/>
              <w:left w:val="single" w:sz="6" w:space="0" w:color="auto"/>
              <w:bottom w:val="single" w:sz="6" w:space="0" w:color="auto"/>
              <w:right w:val="single" w:sz="6" w:space="0" w:color="auto"/>
            </w:tcBorders>
          </w:tcPr>
          <w:p w14:paraId="2150DFDA"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proofErr w:type="spellStart"/>
            <w:r w:rsidRPr="00886B0F">
              <w:rPr>
                <w:rFonts w:ascii="Times New Roman" w:eastAsia="Times New Roman" w:hAnsi="Times New Roman" w:cs="Times New Roman"/>
                <w:sz w:val="20"/>
                <w:szCs w:val="20"/>
                <w:lang w:eastAsia="ru-RU"/>
              </w:rPr>
              <w:t>Дебіторська</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заборгованість</w:t>
            </w:r>
            <w:proofErr w:type="spellEnd"/>
            <w:r w:rsidRPr="00886B0F">
              <w:rPr>
                <w:rFonts w:ascii="Times New Roman" w:eastAsia="Times New Roman" w:hAnsi="Times New Roman" w:cs="Times New Roman"/>
                <w:sz w:val="20"/>
                <w:szCs w:val="20"/>
                <w:lang w:eastAsia="ru-RU"/>
              </w:rPr>
              <w:t xml:space="preserve"> за </w:t>
            </w:r>
            <w:proofErr w:type="spellStart"/>
            <w:r w:rsidRPr="00886B0F">
              <w:rPr>
                <w:rFonts w:ascii="Times New Roman" w:eastAsia="Times New Roman" w:hAnsi="Times New Roman" w:cs="Times New Roman"/>
                <w:sz w:val="20"/>
                <w:szCs w:val="20"/>
                <w:lang w:eastAsia="ru-RU"/>
              </w:rPr>
              <w:t>товари</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роботи</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tcPr>
          <w:p w14:paraId="36A86C89"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14:paraId="7658A267"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90.7</w:t>
            </w:r>
          </w:p>
        </w:tc>
        <w:tc>
          <w:tcPr>
            <w:tcW w:w="1986" w:type="dxa"/>
            <w:tcBorders>
              <w:top w:val="single" w:sz="6" w:space="0" w:color="auto"/>
              <w:left w:val="single" w:sz="6" w:space="0" w:color="auto"/>
              <w:bottom w:val="single" w:sz="6" w:space="0" w:color="auto"/>
              <w:right w:val="single" w:sz="6" w:space="0" w:color="auto"/>
            </w:tcBorders>
            <w:vAlign w:val="center"/>
          </w:tcPr>
          <w:p w14:paraId="415B3311"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740.4</w:t>
            </w:r>
          </w:p>
        </w:tc>
      </w:tr>
      <w:tr w:rsidR="00886B0F" w:rsidRPr="00886B0F" w14:paraId="74D669FB" w14:textId="77777777" w:rsidTr="00281165">
        <w:trPr>
          <w:cantSplit/>
        </w:trPr>
        <w:tc>
          <w:tcPr>
            <w:tcW w:w="5107" w:type="dxa"/>
            <w:tcBorders>
              <w:top w:val="single" w:sz="6" w:space="0" w:color="auto"/>
              <w:left w:val="single" w:sz="6" w:space="0" w:color="auto"/>
              <w:bottom w:val="single" w:sz="6" w:space="0" w:color="auto"/>
              <w:right w:val="single" w:sz="6" w:space="0" w:color="auto"/>
            </w:tcBorders>
          </w:tcPr>
          <w:p w14:paraId="6BB7FC5D"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Дебіторська</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заборгованість</w:t>
            </w:r>
            <w:proofErr w:type="spellEnd"/>
            <w:r w:rsidRPr="00886B0F">
              <w:rPr>
                <w:rFonts w:ascii="Times New Roman" w:eastAsia="Times New Roman" w:hAnsi="Times New Roman" w:cs="Times New Roman"/>
                <w:sz w:val="20"/>
                <w:szCs w:val="20"/>
                <w:lang w:eastAsia="ru-RU"/>
              </w:rPr>
              <w:t xml:space="preserve"> за </w:t>
            </w:r>
            <w:proofErr w:type="spellStart"/>
            <w:r w:rsidRPr="00886B0F">
              <w:rPr>
                <w:rFonts w:ascii="Times New Roman" w:eastAsia="Times New Roman" w:hAnsi="Times New Roman" w:cs="Times New Roman"/>
                <w:sz w:val="20"/>
                <w:szCs w:val="20"/>
                <w:lang w:eastAsia="ru-RU"/>
              </w:rPr>
              <w:t>розрахунками</w:t>
            </w:r>
            <w:proofErr w:type="spellEnd"/>
            <w:r w:rsidRPr="00886B0F">
              <w:rPr>
                <w:rFonts w:ascii="Times New Roman" w:eastAsia="Times New Roman" w:hAnsi="Times New Roman" w:cs="Times New Roman"/>
                <w:sz w:val="20"/>
                <w:szCs w:val="20"/>
                <w:lang w:eastAsia="ru-RU"/>
              </w:rPr>
              <w:t xml:space="preserve"> з бюджетом</w:t>
            </w:r>
          </w:p>
        </w:tc>
        <w:tc>
          <w:tcPr>
            <w:tcW w:w="994" w:type="dxa"/>
            <w:tcBorders>
              <w:top w:val="single" w:sz="6" w:space="0" w:color="auto"/>
              <w:left w:val="single" w:sz="6" w:space="0" w:color="auto"/>
              <w:bottom w:val="single" w:sz="6" w:space="0" w:color="auto"/>
              <w:right w:val="single" w:sz="6" w:space="0" w:color="auto"/>
            </w:tcBorders>
          </w:tcPr>
          <w:p w14:paraId="0C596A75"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14:paraId="5D55C8EB"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672.7</w:t>
            </w:r>
          </w:p>
        </w:tc>
        <w:tc>
          <w:tcPr>
            <w:tcW w:w="1986" w:type="dxa"/>
            <w:tcBorders>
              <w:top w:val="single" w:sz="6" w:space="0" w:color="auto"/>
              <w:left w:val="single" w:sz="6" w:space="0" w:color="auto"/>
              <w:bottom w:val="single" w:sz="6" w:space="0" w:color="auto"/>
              <w:right w:val="single" w:sz="6" w:space="0" w:color="auto"/>
            </w:tcBorders>
            <w:vAlign w:val="center"/>
          </w:tcPr>
          <w:p w14:paraId="3F09C4F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787.7</w:t>
            </w:r>
          </w:p>
        </w:tc>
      </w:tr>
      <w:tr w:rsidR="00886B0F" w:rsidRPr="00886B0F" w14:paraId="7DA2772C" w14:textId="77777777" w:rsidTr="00281165">
        <w:trPr>
          <w:cantSplit/>
        </w:trPr>
        <w:tc>
          <w:tcPr>
            <w:tcW w:w="5107" w:type="dxa"/>
            <w:tcBorders>
              <w:top w:val="single" w:sz="6" w:space="0" w:color="auto"/>
              <w:left w:val="single" w:sz="6" w:space="0" w:color="auto"/>
              <w:bottom w:val="single" w:sz="6" w:space="0" w:color="auto"/>
              <w:right w:val="single" w:sz="6" w:space="0" w:color="auto"/>
            </w:tcBorders>
          </w:tcPr>
          <w:p w14:paraId="60ACC71B"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14:paraId="5F5F39A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14:paraId="63331275"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422.8</w:t>
            </w:r>
          </w:p>
        </w:tc>
        <w:tc>
          <w:tcPr>
            <w:tcW w:w="1986" w:type="dxa"/>
            <w:tcBorders>
              <w:top w:val="single" w:sz="6" w:space="0" w:color="auto"/>
              <w:left w:val="single" w:sz="6" w:space="0" w:color="auto"/>
              <w:bottom w:val="single" w:sz="6" w:space="0" w:color="auto"/>
              <w:right w:val="single" w:sz="6" w:space="0" w:color="auto"/>
            </w:tcBorders>
            <w:vAlign w:val="center"/>
          </w:tcPr>
          <w:p w14:paraId="3957F017"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374.8</w:t>
            </w:r>
          </w:p>
        </w:tc>
      </w:tr>
      <w:tr w:rsidR="00886B0F" w:rsidRPr="00886B0F" w14:paraId="2C8274C4" w14:textId="77777777" w:rsidTr="00281165">
        <w:trPr>
          <w:cantSplit/>
        </w:trPr>
        <w:tc>
          <w:tcPr>
            <w:tcW w:w="5107" w:type="dxa"/>
            <w:tcBorders>
              <w:top w:val="single" w:sz="6" w:space="0" w:color="auto"/>
              <w:left w:val="single" w:sz="6" w:space="0" w:color="auto"/>
              <w:bottom w:val="single" w:sz="6" w:space="0" w:color="auto"/>
              <w:right w:val="single" w:sz="6" w:space="0" w:color="auto"/>
            </w:tcBorders>
          </w:tcPr>
          <w:p w14:paraId="5CC2C480"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Інша</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поточна</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дебіторська</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заборгованість</w:t>
            </w:r>
            <w:proofErr w:type="spellEnd"/>
          </w:p>
        </w:tc>
        <w:tc>
          <w:tcPr>
            <w:tcW w:w="994" w:type="dxa"/>
            <w:tcBorders>
              <w:top w:val="single" w:sz="6" w:space="0" w:color="auto"/>
              <w:left w:val="single" w:sz="6" w:space="0" w:color="auto"/>
              <w:bottom w:val="single" w:sz="6" w:space="0" w:color="auto"/>
              <w:right w:val="single" w:sz="6" w:space="0" w:color="auto"/>
            </w:tcBorders>
          </w:tcPr>
          <w:p w14:paraId="36F9438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14:paraId="13A09ADD"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6711.8</w:t>
            </w:r>
          </w:p>
        </w:tc>
        <w:tc>
          <w:tcPr>
            <w:tcW w:w="1986" w:type="dxa"/>
            <w:tcBorders>
              <w:top w:val="single" w:sz="6" w:space="0" w:color="auto"/>
              <w:left w:val="single" w:sz="6" w:space="0" w:color="auto"/>
              <w:bottom w:val="single" w:sz="6" w:space="0" w:color="auto"/>
              <w:right w:val="single" w:sz="6" w:space="0" w:color="auto"/>
            </w:tcBorders>
            <w:vAlign w:val="center"/>
          </w:tcPr>
          <w:p w14:paraId="1361DDB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2452.6</w:t>
            </w:r>
          </w:p>
        </w:tc>
      </w:tr>
      <w:tr w:rsidR="00886B0F" w:rsidRPr="00886B0F" w14:paraId="71C84BBA" w14:textId="77777777" w:rsidTr="00281165">
        <w:trPr>
          <w:cantSplit/>
        </w:trPr>
        <w:tc>
          <w:tcPr>
            <w:tcW w:w="5107" w:type="dxa"/>
            <w:tcBorders>
              <w:top w:val="single" w:sz="6" w:space="0" w:color="auto"/>
              <w:left w:val="single" w:sz="6" w:space="0" w:color="auto"/>
              <w:bottom w:val="single" w:sz="6" w:space="0" w:color="auto"/>
              <w:right w:val="single" w:sz="6" w:space="0" w:color="auto"/>
            </w:tcBorders>
          </w:tcPr>
          <w:p w14:paraId="23C65627"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Поточні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фінансові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інвестиції</w:t>
            </w:r>
            <w:proofErr w:type="spellEnd"/>
          </w:p>
        </w:tc>
        <w:tc>
          <w:tcPr>
            <w:tcW w:w="994" w:type="dxa"/>
            <w:tcBorders>
              <w:top w:val="single" w:sz="6" w:space="0" w:color="auto"/>
              <w:left w:val="single" w:sz="6" w:space="0" w:color="auto"/>
              <w:bottom w:val="single" w:sz="6" w:space="0" w:color="auto"/>
              <w:right w:val="single" w:sz="6" w:space="0" w:color="auto"/>
            </w:tcBorders>
          </w:tcPr>
          <w:p w14:paraId="0AE3CC92"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14:paraId="602BAB91"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0661D22A"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4B8C6FB7" w14:textId="77777777" w:rsidTr="00281165">
        <w:tc>
          <w:tcPr>
            <w:tcW w:w="5107" w:type="dxa"/>
            <w:tcBorders>
              <w:top w:val="single" w:sz="6" w:space="0" w:color="auto"/>
              <w:left w:val="single" w:sz="6" w:space="0" w:color="auto"/>
              <w:bottom w:val="single" w:sz="6" w:space="0" w:color="auto"/>
              <w:right w:val="single" w:sz="6" w:space="0" w:color="auto"/>
            </w:tcBorders>
          </w:tcPr>
          <w:p w14:paraId="2C0E20CC"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proofErr w:type="spellStart"/>
            <w:r w:rsidRPr="00886B0F">
              <w:rPr>
                <w:rFonts w:ascii="Times New Roman" w:eastAsia="Times New Roman" w:hAnsi="Times New Roman" w:cs="Times New Roman"/>
                <w:sz w:val="20"/>
                <w:szCs w:val="20"/>
                <w:lang w:eastAsia="ru-RU"/>
              </w:rPr>
              <w:t>Гроші</w:t>
            </w:r>
            <w:proofErr w:type="spellEnd"/>
            <w:r w:rsidRPr="00886B0F">
              <w:rPr>
                <w:rFonts w:ascii="Times New Roman" w:eastAsia="Times New Roman" w:hAnsi="Times New Roman" w:cs="Times New Roman"/>
                <w:sz w:val="20"/>
                <w:szCs w:val="20"/>
                <w:lang w:eastAsia="ru-RU"/>
              </w:rPr>
              <w:t xml:space="preserve"> та </w:t>
            </w:r>
            <w:proofErr w:type="spellStart"/>
            <w:r w:rsidRPr="00886B0F">
              <w:rPr>
                <w:rFonts w:ascii="Times New Roman" w:eastAsia="Times New Roman" w:hAnsi="Times New Roman" w:cs="Times New Roman"/>
                <w:sz w:val="20"/>
                <w:szCs w:val="20"/>
                <w:lang w:eastAsia="ru-RU"/>
              </w:rPr>
              <w:t>їх</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еквіваленти</w:t>
            </w:r>
            <w:proofErr w:type="spellEnd"/>
          </w:p>
        </w:tc>
        <w:tc>
          <w:tcPr>
            <w:tcW w:w="994" w:type="dxa"/>
            <w:tcBorders>
              <w:top w:val="single" w:sz="6" w:space="0" w:color="auto"/>
              <w:left w:val="single" w:sz="6" w:space="0" w:color="auto"/>
              <w:bottom w:val="single" w:sz="6" w:space="0" w:color="auto"/>
              <w:right w:val="single" w:sz="6" w:space="0" w:color="auto"/>
            </w:tcBorders>
          </w:tcPr>
          <w:p w14:paraId="350D004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14:paraId="4ECFCF2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599.6</w:t>
            </w:r>
          </w:p>
        </w:tc>
        <w:tc>
          <w:tcPr>
            <w:tcW w:w="1986" w:type="dxa"/>
            <w:tcBorders>
              <w:top w:val="single" w:sz="6" w:space="0" w:color="auto"/>
              <w:left w:val="single" w:sz="6" w:space="0" w:color="auto"/>
              <w:bottom w:val="single" w:sz="6" w:space="0" w:color="auto"/>
              <w:right w:val="single" w:sz="6" w:space="0" w:color="auto"/>
            </w:tcBorders>
            <w:vAlign w:val="center"/>
          </w:tcPr>
          <w:p w14:paraId="1549CEBA"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3892.4</w:t>
            </w:r>
          </w:p>
        </w:tc>
      </w:tr>
      <w:tr w:rsidR="00886B0F" w:rsidRPr="00886B0F" w14:paraId="093347CA" w14:textId="77777777" w:rsidTr="00281165">
        <w:tc>
          <w:tcPr>
            <w:tcW w:w="5107" w:type="dxa"/>
            <w:tcBorders>
              <w:top w:val="single" w:sz="6" w:space="0" w:color="auto"/>
              <w:left w:val="single" w:sz="6" w:space="0" w:color="auto"/>
              <w:bottom w:val="single" w:sz="6" w:space="0" w:color="auto"/>
              <w:right w:val="single" w:sz="6" w:space="0" w:color="auto"/>
            </w:tcBorders>
          </w:tcPr>
          <w:p w14:paraId="65A69785" w14:textId="77777777" w:rsidR="00886B0F" w:rsidRPr="00886B0F" w:rsidRDefault="00886B0F" w:rsidP="00886B0F">
            <w:pPr>
              <w:widowControl w:val="0"/>
              <w:spacing w:after="0" w:line="240" w:lineRule="auto"/>
              <w:ind w:hanging="40"/>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14:paraId="430FB391"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14:paraId="4C688AE1"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24.7</w:t>
            </w:r>
          </w:p>
        </w:tc>
        <w:tc>
          <w:tcPr>
            <w:tcW w:w="1986" w:type="dxa"/>
            <w:tcBorders>
              <w:top w:val="single" w:sz="6" w:space="0" w:color="auto"/>
              <w:left w:val="single" w:sz="6" w:space="0" w:color="auto"/>
              <w:bottom w:val="single" w:sz="6" w:space="0" w:color="auto"/>
              <w:right w:val="single" w:sz="6" w:space="0" w:color="auto"/>
            </w:tcBorders>
            <w:vAlign w:val="center"/>
          </w:tcPr>
          <w:p w14:paraId="61A4C555"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58.8</w:t>
            </w:r>
          </w:p>
        </w:tc>
      </w:tr>
      <w:tr w:rsidR="00886B0F" w:rsidRPr="00886B0F" w14:paraId="34EAB64E" w14:textId="77777777" w:rsidTr="00281165">
        <w:tc>
          <w:tcPr>
            <w:tcW w:w="5107" w:type="dxa"/>
            <w:tcBorders>
              <w:top w:val="single" w:sz="6" w:space="0" w:color="auto"/>
              <w:left w:val="single" w:sz="6" w:space="0" w:color="auto"/>
              <w:bottom w:val="single" w:sz="6" w:space="0" w:color="auto"/>
              <w:right w:val="single" w:sz="6" w:space="0" w:color="auto"/>
            </w:tcBorders>
          </w:tcPr>
          <w:p w14:paraId="0F55D82B"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Інші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оборотні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активи</w:t>
            </w:r>
            <w:proofErr w:type="spellEnd"/>
          </w:p>
        </w:tc>
        <w:tc>
          <w:tcPr>
            <w:tcW w:w="994" w:type="dxa"/>
            <w:tcBorders>
              <w:top w:val="single" w:sz="6" w:space="0" w:color="auto"/>
              <w:left w:val="single" w:sz="6" w:space="0" w:color="auto"/>
              <w:bottom w:val="single" w:sz="6" w:space="0" w:color="auto"/>
              <w:right w:val="single" w:sz="6" w:space="0" w:color="auto"/>
            </w:tcBorders>
          </w:tcPr>
          <w:p w14:paraId="6B529D8B"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14:paraId="5B72D8FA"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318.3</w:t>
            </w:r>
          </w:p>
        </w:tc>
        <w:tc>
          <w:tcPr>
            <w:tcW w:w="1986" w:type="dxa"/>
            <w:tcBorders>
              <w:top w:val="single" w:sz="6" w:space="0" w:color="auto"/>
              <w:left w:val="single" w:sz="6" w:space="0" w:color="auto"/>
              <w:bottom w:val="single" w:sz="6" w:space="0" w:color="auto"/>
              <w:right w:val="single" w:sz="6" w:space="0" w:color="auto"/>
            </w:tcBorders>
            <w:vAlign w:val="center"/>
          </w:tcPr>
          <w:p w14:paraId="5FFAD5D8"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272.4</w:t>
            </w:r>
          </w:p>
        </w:tc>
      </w:tr>
      <w:tr w:rsidR="00886B0F" w:rsidRPr="00886B0F" w14:paraId="586B0BEF" w14:textId="77777777" w:rsidTr="00281165">
        <w:tc>
          <w:tcPr>
            <w:tcW w:w="5107" w:type="dxa"/>
            <w:tcBorders>
              <w:top w:val="single" w:sz="6" w:space="0" w:color="auto"/>
              <w:left w:val="single" w:sz="6" w:space="0" w:color="auto"/>
              <w:bottom w:val="single" w:sz="6" w:space="0" w:color="auto"/>
              <w:right w:val="single" w:sz="6" w:space="0" w:color="auto"/>
            </w:tcBorders>
          </w:tcPr>
          <w:p w14:paraId="2B60AB53"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eastAsia="ru-RU"/>
              </w:rPr>
            </w:pPr>
            <w:proofErr w:type="spellStart"/>
            <w:r w:rsidRPr="00886B0F">
              <w:rPr>
                <w:rFonts w:ascii="Times New Roman" w:eastAsia="Times New Roman" w:hAnsi="Times New Roman" w:cs="Times New Roman"/>
                <w:b/>
                <w:bCs/>
                <w:sz w:val="20"/>
                <w:szCs w:val="20"/>
                <w:lang w:eastAsia="ru-RU"/>
              </w:rPr>
              <w:t>Усього</w:t>
            </w:r>
            <w:proofErr w:type="spellEnd"/>
            <w:r w:rsidRPr="00886B0F">
              <w:rPr>
                <w:rFonts w:ascii="Times New Roman" w:eastAsia="Times New Roman" w:hAnsi="Times New Roman" w:cs="Times New Roman"/>
                <w:b/>
                <w:bCs/>
                <w:sz w:val="20"/>
                <w:szCs w:val="20"/>
                <w:lang w:eastAsia="ru-RU"/>
              </w:rPr>
              <w:t xml:space="preserve"> за </w:t>
            </w:r>
            <w:proofErr w:type="spellStart"/>
            <w:r w:rsidRPr="00886B0F">
              <w:rPr>
                <w:rFonts w:ascii="Times New Roman" w:eastAsia="Times New Roman" w:hAnsi="Times New Roman" w:cs="Times New Roman"/>
                <w:b/>
                <w:bCs/>
                <w:sz w:val="20"/>
                <w:szCs w:val="20"/>
                <w:lang w:eastAsia="ru-RU"/>
              </w:rPr>
              <w:t>розділом</w:t>
            </w:r>
            <w:proofErr w:type="spellEnd"/>
            <w:r w:rsidRPr="00886B0F">
              <w:rPr>
                <w:rFonts w:ascii="Times New Roman" w:eastAsia="Times New Roman" w:hAnsi="Times New Roman" w:cs="Times New Roman"/>
                <w:b/>
                <w:bCs/>
                <w:sz w:val="20"/>
                <w:szCs w:val="20"/>
                <w:lang w:eastAsia="ru-RU"/>
              </w:rPr>
              <w:t xml:space="preserve"> II</w:t>
            </w:r>
          </w:p>
        </w:tc>
        <w:tc>
          <w:tcPr>
            <w:tcW w:w="994" w:type="dxa"/>
            <w:tcBorders>
              <w:top w:val="single" w:sz="6" w:space="0" w:color="auto"/>
              <w:left w:val="single" w:sz="6" w:space="0" w:color="auto"/>
              <w:bottom w:val="single" w:sz="6" w:space="0" w:color="auto"/>
              <w:right w:val="single" w:sz="6" w:space="0" w:color="auto"/>
            </w:tcBorders>
          </w:tcPr>
          <w:p w14:paraId="36995297"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14:paraId="3302309D"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23310.1</w:t>
            </w:r>
          </w:p>
        </w:tc>
        <w:tc>
          <w:tcPr>
            <w:tcW w:w="1986" w:type="dxa"/>
            <w:tcBorders>
              <w:top w:val="single" w:sz="6" w:space="0" w:color="auto"/>
              <w:left w:val="single" w:sz="6" w:space="0" w:color="auto"/>
              <w:bottom w:val="single" w:sz="6" w:space="0" w:color="auto"/>
              <w:right w:val="single" w:sz="6" w:space="0" w:color="auto"/>
            </w:tcBorders>
            <w:vAlign w:val="center"/>
          </w:tcPr>
          <w:p w14:paraId="760FD4FE"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20923.4</w:t>
            </w:r>
          </w:p>
        </w:tc>
      </w:tr>
      <w:tr w:rsidR="00886B0F" w:rsidRPr="00886B0F" w14:paraId="098A8DFD" w14:textId="77777777" w:rsidTr="00281165">
        <w:trPr>
          <w:trHeight w:val="59"/>
        </w:trPr>
        <w:tc>
          <w:tcPr>
            <w:tcW w:w="5107" w:type="dxa"/>
            <w:tcBorders>
              <w:top w:val="single" w:sz="6" w:space="0" w:color="auto"/>
              <w:left w:val="single" w:sz="6" w:space="0" w:color="auto"/>
              <w:bottom w:val="single" w:sz="6" w:space="0" w:color="auto"/>
              <w:right w:val="single" w:sz="6" w:space="0" w:color="auto"/>
            </w:tcBorders>
          </w:tcPr>
          <w:p w14:paraId="1DB5ACD0"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color w:val="000000"/>
                <w:sz w:val="20"/>
                <w:szCs w:val="20"/>
                <w:lang w:val="en-US" w:eastAsia="ru-RU"/>
              </w:rPr>
              <w:t>I</w:t>
            </w:r>
            <w:r w:rsidRPr="00886B0F">
              <w:rPr>
                <w:rFonts w:ascii="Times New Roman" w:eastAsia="Times New Roman" w:hAnsi="Times New Roman" w:cs="Times New Roman"/>
                <w:b/>
                <w:bCs/>
                <w:color w:val="000000"/>
                <w:sz w:val="20"/>
                <w:szCs w:val="20"/>
                <w:lang w:val="uk-UA" w:eastAsia="ru-RU"/>
              </w:rPr>
              <w:t>ІІ</w:t>
            </w:r>
            <w:r w:rsidRPr="00886B0F">
              <w:rPr>
                <w:rFonts w:ascii="Times New Roman" w:eastAsia="Times New Roman" w:hAnsi="Times New Roman" w:cs="Times New Roman"/>
                <w:b/>
                <w:bCs/>
                <w:color w:val="000000"/>
                <w:sz w:val="20"/>
                <w:szCs w:val="20"/>
                <w:lang w:eastAsia="ru-RU"/>
              </w:rPr>
              <w:t xml:space="preserve">. </w:t>
            </w:r>
            <w:r w:rsidRPr="00886B0F">
              <w:rPr>
                <w:rFonts w:ascii="Times New Roman" w:eastAsia="Times New Roman" w:hAnsi="Times New Roman" w:cs="Times New Roman"/>
                <w:b/>
                <w:bCs/>
                <w:color w:val="000000"/>
                <w:sz w:val="20"/>
                <w:szCs w:val="20"/>
                <w:lang w:val="uk-UA" w:eastAsia="ru-RU"/>
              </w:rPr>
              <w:t>Необоротні</w:t>
            </w:r>
            <w:r w:rsidRPr="00886B0F">
              <w:rPr>
                <w:rFonts w:ascii="Times New Roman" w:eastAsia="Times New Roman" w:hAnsi="Times New Roman" w:cs="Times New Roman"/>
                <w:b/>
                <w:bCs/>
                <w:color w:val="000000"/>
                <w:sz w:val="20"/>
                <w:szCs w:val="20"/>
                <w:lang w:eastAsia="ru-RU"/>
              </w:rPr>
              <w:t xml:space="preserve"> </w:t>
            </w:r>
            <w:r w:rsidRPr="00886B0F">
              <w:rPr>
                <w:rFonts w:ascii="Times New Roman" w:eastAsia="Times New Roman" w:hAnsi="Times New Roman" w:cs="Times New Roman"/>
                <w:b/>
                <w:bCs/>
                <w:color w:val="000000"/>
                <w:sz w:val="20"/>
                <w:szCs w:val="20"/>
                <w:lang w:val="uk-UA" w:eastAsia="ru-RU"/>
              </w:rPr>
              <w:t>активи, утримані для продажу,</w:t>
            </w:r>
            <w:r w:rsidRPr="00886B0F">
              <w:rPr>
                <w:rFonts w:ascii="Times New Roman" w:eastAsia="Times New Roman" w:hAnsi="Times New Roman" w:cs="Times New Roman"/>
                <w:b/>
                <w:bCs/>
                <w:color w:val="000000"/>
                <w:sz w:val="20"/>
                <w:szCs w:val="20"/>
                <w:lang w:eastAsia="ru-RU"/>
              </w:rPr>
              <w:t xml:space="preserve"> та </w:t>
            </w:r>
            <w:r w:rsidRPr="00886B0F">
              <w:rPr>
                <w:rFonts w:ascii="Times New Roman" w:eastAsia="Times New Roman" w:hAnsi="Times New Roman" w:cs="Times New Roman"/>
                <w:b/>
                <w:bCs/>
                <w:color w:val="000000"/>
                <w:sz w:val="20"/>
                <w:szCs w:val="20"/>
                <w:lang w:val="uk-UA" w:eastAsia="ru-RU"/>
              </w:rPr>
              <w:t>групи</w:t>
            </w:r>
            <w:r w:rsidRPr="00886B0F">
              <w:rPr>
                <w:rFonts w:ascii="Times New Roman" w:eastAsia="Times New Roman" w:hAnsi="Times New Roman" w:cs="Times New Roman"/>
                <w:b/>
                <w:bCs/>
                <w:color w:val="000000"/>
                <w:sz w:val="20"/>
                <w:szCs w:val="20"/>
                <w:lang w:eastAsia="ru-RU"/>
              </w:rPr>
              <w:t xml:space="preserve"> </w:t>
            </w:r>
            <w:r w:rsidRPr="00886B0F">
              <w:rPr>
                <w:rFonts w:ascii="Times New Roman" w:eastAsia="Times New Roman" w:hAnsi="Times New Roman" w:cs="Times New Roman"/>
                <w:b/>
                <w:bCs/>
                <w:color w:val="000000"/>
                <w:sz w:val="20"/>
                <w:szCs w:val="20"/>
                <w:lang w:val="uk-UA"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14:paraId="5DB36AFF"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14:paraId="471CA4C2"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0E9847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0.2</w:t>
            </w:r>
          </w:p>
        </w:tc>
      </w:tr>
      <w:tr w:rsidR="00886B0F" w:rsidRPr="00886B0F" w14:paraId="52726864" w14:textId="77777777" w:rsidTr="00281165">
        <w:tc>
          <w:tcPr>
            <w:tcW w:w="5107" w:type="dxa"/>
            <w:tcBorders>
              <w:top w:val="single" w:sz="6" w:space="0" w:color="auto"/>
              <w:left w:val="single" w:sz="6" w:space="0" w:color="auto"/>
              <w:bottom w:val="single" w:sz="6" w:space="0" w:color="auto"/>
              <w:right w:val="single" w:sz="6" w:space="0" w:color="auto"/>
            </w:tcBorders>
          </w:tcPr>
          <w:p w14:paraId="2375D976" w14:textId="77777777" w:rsidR="00886B0F" w:rsidRPr="00886B0F" w:rsidRDefault="00886B0F" w:rsidP="00886B0F">
            <w:pPr>
              <w:keepNext/>
              <w:widowControl w:val="0"/>
              <w:spacing w:after="0" w:line="240" w:lineRule="auto"/>
              <w:ind w:firstLine="527"/>
              <w:outlineLvl w:val="3"/>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7B244055"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14:paraId="38C4ED1F"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31106.9</w:t>
            </w:r>
          </w:p>
        </w:tc>
        <w:tc>
          <w:tcPr>
            <w:tcW w:w="1986" w:type="dxa"/>
            <w:tcBorders>
              <w:top w:val="single" w:sz="6" w:space="0" w:color="auto"/>
              <w:left w:val="single" w:sz="6" w:space="0" w:color="auto"/>
              <w:bottom w:val="single" w:sz="6" w:space="0" w:color="auto"/>
              <w:right w:val="single" w:sz="6" w:space="0" w:color="auto"/>
            </w:tcBorders>
            <w:vAlign w:val="center"/>
          </w:tcPr>
          <w:p w14:paraId="75C99BFE"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28879.3</w:t>
            </w:r>
          </w:p>
        </w:tc>
      </w:tr>
    </w:tbl>
    <w:p w14:paraId="0A1BADC1"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10"/>
          <w:szCs w:val="10"/>
          <w:lang w:eastAsia="ru-RU"/>
        </w:rPr>
      </w:pPr>
    </w:p>
    <w:p w14:paraId="62E58E64"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10"/>
          <w:szCs w:val="10"/>
          <w:lang w:eastAsia="ru-RU"/>
        </w:rPr>
      </w:pPr>
    </w:p>
    <w:p w14:paraId="1B9484E5"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10"/>
          <w:szCs w:val="10"/>
          <w:lang w:val="uk-UA" w:eastAsia="ru-RU"/>
        </w:rPr>
      </w:pPr>
      <w:r w:rsidRPr="00886B0F">
        <w:rPr>
          <w:rFonts w:ascii="Times New Roman" w:eastAsia="Times New Roman" w:hAnsi="Times New Roman" w:cs="Times New Roman"/>
          <w:sz w:val="10"/>
          <w:szCs w:val="10"/>
          <w:lang w:val="uk-UA" w:eastAsia="ru-RU"/>
        </w:rPr>
        <w:br w:type="page"/>
      </w:r>
    </w:p>
    <w:p w14:paraId="2BBB149E"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10"/>
          <w:szCs w:val="10"/>
          <w:lang w:val="uk-UA" w:eastAsia="ru-RU"/>
        </w:rPr>
      </w:pPr>
    </w:p>
    <w:p w14:paraId="4312B98E"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10"/>
          <w:szCs w:val="10"/>
          <w:lang w:val="uk-UA" w:eastAsia="ru-RU"/>
        </w:rPr>
      </w:pPr>
    </w:p>
    <w:p w14:paraId="4065535A" w14:textId="77777777" w:rsidR="00886B0F" w:rsidRPr="00886B0F" w:rsidRDefault="00886B0F" w:rsidP="00886B0F">
      <w:pPr>
        <w:widowControl w:val="0"/>
        <w:spacing w:after="0" w:line="240" w:lineRule="auto"/>
        <w:ind w:firstLine="567"/>
        <w:rPr>
          <w:rFonts w:ascii="Times New Roman" w:eastAsia="Times New Roman" w:hAnsi="Times New Roman" w:cs="Times New Roman"/>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886B0F" w:rsidRPr="00886B0F" w14:paraId="395A4CC0" w14:textId="77777777" w:rsidTr="00281165">
        <w:tc>
          <w:tcPr>
            <w:tcW w:w="5107" w:type="dxa"/>
            <w:tcBorders>
              <w:top w:val="single" w:sz="6" w:space="0" w:color="auto"/>
              <w:left w:val="single" w:sz="6" w:space="0" w:color="auto"/>
              <w:bottom w:val="single" w:sz="6" w:space="0" w:color="auto"/>
              <w:right w:val="single" w:sz="6" w:space="0" w:color="auto"/>
            </w:tcBorders>
            <w:vAlign w:val="center"/>
          </w:tcPr>
          <w:p w14:paraId="0A3B8A93" w14:textId="77777777" w:rsidR="00886B0F" w:rsidRPr="00886B0F" w:rsidRDefault="00886B0F" w:rsidP="00886B0F">
            <w:pPr>
              <w:keepNext/>
              <w:widowControl w:val="0"/>
              <w:spacing w:after="0" w:line="240" w:lineRule="auto"/>
              <w:jc w:val="center"/>
              <w:outlineLvl w:val="2"/>
              <w:rPr>
                <w:rFonts w:ascii="Times New Roman" w:eastAsia="Times New Roman" w:hAnsi="Times New Roman" w:cs="Times New Roman"/>
                <w:b/>
                <w:bCs/>
                <w:sz w:val="20"/>
                <w:szCs w:val="20"/>
                <w:lang w:eastAsia="ru-RU"/>
              </w:rPr>
            </w:pPr>
            <w:proofErr w:type="spellStart"/>
            <w:r w:rsidRPr="00886B0F">
              <w:rPr>
                <w:rFonts w:ascii="Times New Roman" w:eastAsia="Times New Roman" w:hAnsi="Times New Roman" w:cs="Times New Roman"/>
                <w:b/>
                <w:bCs/>
                <w:sz w:val="20"/>
                <w:szCs w:val="20"/>
                <w:lang w:eastAsia="ru-RU"/>
              </w:rPr>
              <w:t>Пасив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293FEBF1"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14:paraId="144B3B6B"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 xml:space="preserve">На початок </w:t>
            </w:r>
            <w:proofErr w:type="spellStart"/>
            <w:r w:rsidRPr="00886B0F">
              <w:rPr>
                <w:rFonts w:ascii="Times New Roman" w:eastAsia="Times New Roman" w:hAnsi="Times New Roman" w:cs="Times New Roman"/>
                <w:b/>
                <w:bCs/>
                <w:sz w:val="20"/>
                <w:szCs w:val="20"/>
                <w:lang w:eastAsia="ru-RU"/>
              </w:rPr>
              <w:t>звітного</w:t>
            </w:r>
            <w:proofErr w:type="spellEnd"/>
            <w:r w:rsidRPr="00886B0F">
              <w:rPr>
                <w:rFonts w:ascii="Times New Roman" w:eastAsia="Times New Roman" w:hAnsi="Times New Roman" w:cs="Times New Roman"/>
                <w:b/>
                <w:bCs/>
                <w:sz w:val="20"/>
                <w:szCs w:val="20"/>
                <w:lang w:eastAsia="ru-RU"/>
              </w:rPr>
              <w:t xml:space="preserve"> року</w:t>
            </w:r>
          </w:p>
        </w:tc>
        <w:tc>
          <w:tcPr>
            <w:tcW w:w="1986" w:type="dxa"/>
            <w:tcBorders>
              <w:top w:val="single" w:sz="6" w:space="0" w:color="auto"/>
              <w:left w:val="single" w:sz="6" w:space="0" w:color="auto"/>
              <w:bottom w:val="single" w:sz="6" w:space="0" w:color="auto"/>
              <w:right w:val="single" w:sz="6" w:space="0" w:color="auto"/>
            </w:tcBorders>
            <w:vAlign w:val="center"/>
          </w:tcPr>
          <w:p w14:paraId="25333A8F"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 xml:space="preserve">На </w:t>
            </w:r>
            <w:proofErr w:type="spellStart"/>
            <w:r w:rsidRPr="00886B0F">
              <w:rPr>
                <w:rFonts w:ascii="Times New Roman" w:eastAsia="Times New Roman" w:hAnsi="Times New Roman" w:cs="Times New Roman"/>
                <w:b/>
                <w:bCs/>
                <w:sz w:val="20"/>
                <w:szCs w:val="20"/>
                <w:lang w:eastAsia="ru-RU"/>
              </w:rPr>
              <w:t>кінець</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звітного</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періоду</w:t>
            </w:r>
            <w:proofErr w:type="spellEnd"/>
          </w:p>
        </w:tc>
      </w:tr>
      <w:tr w:rsidR="00886B0F" w:rsidRPr="00886B0F" w14:paraId="6BBBF34A" w14:textId="77777777" w:rsidTr="00281165">
        <w:tc>
          <w:tcPr>
            <w:tcW w:w="5107" w:type="dxa"/>
            <w:tcBorders>
              <w:top w:val="single" w:sz="6" w:space="0" w:color="auto"/>
              <w:left w:val="single" w:sz="6" w:space="0" w:color="auto"/>
              <w:bottom w:val="single" w:sz="6" w:space="0" w:color="auto"/>
              <w:right w:val="single" w:sz="6" w:space="0" w:color="auto"/>
            </w:tcBorders>
            <w:shd w:val="clear" w:color="auto" w:fill="E6E6E6"/>
          </w:tcPr>
          <w:p w14:paraId="583F428E"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14:paraId="0DE93581"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14:paraId="46B64944"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14:paraId="5A258068"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4</w:t>
            </w:r>
          </w:p>
        </w:tc>
      </w:tr>
      <w:tr w:rsidR="00886B0F" w:rsidRPr="00886B0F" w14:paraId="3A42ADD3" w14:textId="77777777" w:rsidTr="00281165">
        <w:tc>
          <w:tcPr>
            <w:tcW w:w="5107" w:type="dxa"/>
            <w:tcBorders>
              <w:top w:val="single" w:sz="6" w:space="0" w:color="auto"/>
              <w:left w:val="single" w:sz="6" w:space="0" w:color="auto"/>
              <w:bottom w:val="single" w:sz="6" w:space="0" w:color="auto"/>
              <w:right w:val="single" w:sz="6" w:space="0" w:color="auto"/>
            </w:tcBorders>
          </w:tcPr>
          <w:p w14:paraId="24715219"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 xml:space="preserve">І. </w:t>
            </w:r>
            <w:proofErr w:type="spellStart"/>
            <w:r w:rsidRPr="00886B0F">
              <w:rPr>
                <w:rFonts w:ascii="Times New Roman" w:eastAsia="Times New Roman" w:hAnsi="Times New Roman" w:cs="Times New Roman"/>
                <w:b/>
                <w:bCs/>
                <w:sz w:val="20"/>
                <w:szCs w:val="20"/>
                <w:lang w:eastAsia="ru-RU"/>
              </w:rPr>
              <w:t>Власний</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tcPr>
          <w:p w14:paraId="2A67586F"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tcPr>
          <w:p w14:paraId="59B85B8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tcPr>
          <w:p w14:paraId="109B8B7B"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r>
      <w:tr w:rsidR="00886B0F" w:rsidRPr="00886B0F" w14:paraId="79C56F26" w14:textId="77777777" w:rsidTr="00281165">
        <w:tc>
          <w:tcPr>
            <w:tcW w:w="5107" w:type="dxa"/>
            <w:tcBorders>
              <w:top w:val="single" w:sz="6" w:space="0" w:color="auto"/>
              <w:left w:val="single" w:sz="6" w:space="0" w:color="auto"/>
              <w:bottom w:val="single" w:sz="6" w:space="0" w:color="auto"/>
              <w:right w:val="single" w:sz="6" w:space="0" w:color="auto"/>
            </w:tcBorders>
          </w:tcPr>
          <w:p w14:paraId="2B133DB6"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 xml:space="preserve">Зареєстрований (пайовий) </w:t>
            </w:r>
            <w:proofErr w:type="spellStart"/>
            <w:r w:rsidRPr="00886B0F">
              <w:rPr>
                <w:rFonts w:ascii="Times New Roman" w:eastAsia="Times New Roman" w:hAnsi="Times New Roman" w:cs="Times New Roman"/>
                <w:sz w:val="20"/>
                <w:szCs w:val="20"/>
                <w:lang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1C334297"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14:paraId="758E5BAA"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6475.4</w:t>
            </w:r>
          </w:p>
        </w:tc>
        <w:tc>
          <w:tcPr>
            <w:tcW w:w="1986" w:type="dxa"/>
            <w:tcBorders>
              <w:top w:val="single" w:sz="6" w:space="0" w:color="auto"/>
              <w:left w:val="single" w:sz="6" w:space="0" w:color="auto"/>
              <w:bottom w:val="single" w:sz="6" w:space="0" w:color="auto"/>
              <w:right w:val="single" w:sz="6" w:space="0" w:color="auto"/>
            </w:tcBorders>
            <w:vAlign w:val="center"/>
          </w:tcPr>
          <w:p w14:paraId="715F8D87"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6475.4</w:t>
            </w:r>
          </w:p>
        </w:tc>
      </w:tr>
      <w:tr w:rsidR="00886B0F" w:rsidRPr="00886B0F" w14:paraId="6B1C3943" w14:textId="77777777" w:rsidTr="00281165">
        <w:tc>
          <w:tcPr>
            <w:tcW w:w="5107" w:type="dxa"/>
            <w:tcBorders>
              <w:top w:val="single" w:sz="6" w:space="0" w:color="auto"/>
              <w:left w:val="single" w:sz="6" w:space="0" w:color="auto"/>
              <w:bottom w:val="single" w:sz="6" w:space="0" w:color="auto"/>
              <w:right w:val="single" w:sz="6" w:space="0" w:color="auto"/>
            </w:tcBorders>
          </w:tcPr>
          <w:p w14:paraId="2645EF6E"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Додатковий</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3FF14B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14:paraId="4BCAB4CE"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151.3</w:t>
            </w:r>
          </w:p>
        </w:tc>
        <w:tc>
          <w:tcPr>
            <w:tcW w:w="1986" w:type="dxa"/>
            <w:tcBorders>
              <w:top w:val="single" w:sz="6" w:space="0" w:color="auto"/>
              <w:left w:val="single" w:sz="6" w:space="0" w:color="auto"/>
              <w:bottom w:val="single" w:sz="6" w:space="0" w:color="auto"/>
              <w:right w:val="single" w:sz="6" w:space="0" w:color="auto"/>
            </w:tcBorders>
            <w:vAlign w:val="center"/>
          </w:tcPr>
          <w:p w14:paraId="3A871422"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151.3</w:t>
            </w:r>
          </w:p>
        </w:tc>
      </w:tr>
      <w:tr w:rsidR="00886B0F" w:rsidRPr="00886B0F" w14:paraId="204123D0" w14:textId="77777777" w:rsidTr="00281165">
        <w:tc>
          <w:tcPr>
            <w:tcW w:w="5107" w:type="dxa"/>
            <w:tcBorders>
              <w:top w:val="single" w:sz="6" w:space="0" w:color="auto"/>
              <w:left w:val="single" w:sz="6" w:space="0" w:color="auto"/>
              <w:bottom w:val="single" w:sz="6" w:space="0" w:color="auto"/>
              <w:right w:val="single" w:sz="6" w:space="0" w:color="auto"/>
            </w:tcBorders>
          </w:tcPr>
          <w:p w14:paraId="34CDA22C"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Резервний</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4FD33BF0"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14:paraId="75AF4ABD"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628.7</w:t>
            </w:r>
          </w:p>
        </w:tc>
        <w:tc>
          <w:tcPr>
            <w:tcW w:w="1986" w:type="dxa"/>
            <w:tcBorders>
              <w:top w:val="single" w:sz="6" w:space="0" w:color="auto"/>
              <w:left w:val="single" w:sz="6" w:space="0" w:color="auto"/>
              <w:bottom w:val="single" w:sz="6" w:space="0" w:color="auto"/>
              <w:right w:val="single" w:sz="6" w:space="0" w:color="auto"/>
            </w:tcBorders>
            <w:vAlign w:val="center"/>
          </w:tcPr>
          <w:p w14:paraId="60D32BB8"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628.7</w:t>
            </w:r>
          </w:p>
        </w:tc>
      </w:tr>
      <w:tr w:rsidR="00886B0F" w:rsidRPr="00886B0F" w14:paraId="5D00DBC8" w14:textId="77777777" w:rsidTr="00281165">
        <w:tc>
          <w:tcPr>
            <w:tcW w:w="5107" w:type="dxa"/>
            <w:tcBorders>
              <w:top w:val="single" w:sz="6" w:space="0" w:color="auto"/>
              <w:left w:val="single" w:sz="6" w:space="0" w:color="auto"/>
              <w:bottom w:val="single" w:sz="6" w:space="0" w:color="auto"/>
              <w:right w:val="single" w:sz="6" w:space="0" w:color="auto"/>
            </w:tcBorders>
          </w:tcPr>
          <w:p w14:paraId="7E07A09A"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Нерозподілений</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прибуток</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непокритий</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збиток</w:t>
            </w:r>
            <w:proofErr w:type="spellEnd"/>
            <w:r w:rsidRPr="00886B0F">
              <w:rPr>
                <w:rFonts w:ascii="Times New Roman" w:eastAsia="Times New Roman" w:hAnsi="Times New Roman" w:cs="Times New Roman"/>
                <w:sz w:val="20"/>
                <w:szCs w:val="20"/>
                <w:lang w:eastAsia="ru-RU"/>
              </w:rPr>
              <w:t>)</w:t>
            </w:r>
          </w:p>
        </w:tc>
        <w:tc>
          <w:tcPr>
            <w:tcW w:w="994" w:type="dxa"/>
            <w:tcBorders>
              <w:top w:val="single" w:sz="6" w:space="0" w:color="auto"/>
              <w:left w:val="single" w:sz="6" w:space="0" w:color="auto"/>
              <w:bottom w:val="single" w:sz="6" w:space="0" w:color="auto"/>
              <w:right w:val="single" w:sz="6" w:space="0" w:color="auto"/>
            </w:tcBorders>
            <w:vAlign w:val="center"/>
          </w:tcPr>
          <w:p w14:paraId="05A91D1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14:paraId="43CD0F62"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7916.8</w:t>
            </w:r>
          </w:p>
        </w:tc>
        <w:tc>
          <w:tcPr>
            <w:tcW w:w="1986" w:type="dxa"/>
            <w:tcBorders>
              <w:top w:val="single" w:sz="6" w:space="0" w:color="auto"/>
              <w:left w:val="single" w:sz="6" w:space="0" w:color="auto"/>
              <w:bottom w:val="single" w:sz="6" w:space="0" w:color="auto"/>
              <w:right w:val="single" w:sz="6" w:space="0" w:color="auto"/>
            </w:tcBorders>
            <w:vAlign w:val="center"/>
          </w:tcPr>
          <w:p w14:paraId="2CD40642"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6909.2</w:t>
            </w:r>
          </w:p>
        </w:tc>
      </w:tr>
      <w:tr w:rsidR="00886B0F" w:rsidRPr="00886B0F" w14:paraId="77F5D383" w14:textId="77777777" w:rsidTr="00281165">
        <w:tc>
          <w:tcPr>
            <w:tcW w:w="5107" w:type="dxa"/>
            <w:tcBorders>
              <w:top w:val="single" w:sz="6" w:space="0" w:color="auto"/>
              <w:left w:val="single" w:sz="6" w:space="0" w:color="auto"/>
              <w:bottom w:val="single" w:sz="6" w:space="0" w:color="auto"/>
              <w:right w:val="single" w:sz="6" w:space="0" w:color="auto"/>
            </w:tcBorders>
          </w:tcPr>
          <w:p w14:paraId="04FC5E47"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Неоплачений</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капітал</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0B97C5E"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14:paraId="46E5134A"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14:paraId="5D21E25C"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    --    )</w:t>
            </w:r>
          </w:p>
        </w:tc>
      </w:tr>
      <w:tr w:rsidR="00886B0F" w:rsidRPr="00886B0F" w14:paraId="0B534F74" w14:textId="77777777" w:rsidTr="00281165">
        <w:tc>
          <w:tcPr>
            <w:tcW w:w="5107" w:type="dxa"/>
            <w:tcBorders>
              <w:top w:val="single" w:sz="6" w:space="0" w:color="auto"/>
              <w:left w:val="single" w:sz="6" w:space="0" w:color="auto"/>
              <w:bottom w:val="single" w:sz="6" w:space="0" w:color="auto"/>
              <w:right w:val="single" w:sz="6" w:space="0" w:color="auto"/>
            </w:tcBorders>
          </w:tcPr>
          <w:p w14:paraId="2CC03E9A"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eastAsia="ru-RU"/>
              </w:rPr>
            </w:pPr>
            <w:proofErr w:type="spellStart"/>
            <w:r w:rsidRPr="00886B0F">
              <w:rPr>
                <w:rFonts w:ascii="Times New Roman" w:eastAsia="Times New Roman" w:hAnsi="Times New Roman" w:cs="Times New Roman"/>
                <w:b/>
                <w:bCs/>
                <w:sz w:val="20"/>
                <w:szCs w:val="20"/>
                <w:lang w:eastAsia="ru-RU"/>
              </w:rPr>
              <w:t>Усього</w:t>
            </w:r>
            <w:proofErr w:type="spellEnd"/>
            <w:r w:rsidRPr="00886B0F">
              <w:rPr>
                <w:rFonts w:ascii="Times New Roman" w:eastAsia="Times New Roman" w:hAnsi="Times New Roman" w:cs="Times New Roman"/>
                <w:b/>
                <w:bCs/>
                <w:sz w:val="20"/>
                <w:szCs w:val="20"/>
                <w:lang w:eastAsia="ru-RU"/>
              </w:rPr>
              <w:t xml:space="preserve"> за </w:t>
            </w:r>
            <w:proofErr w:type="spellStart"/>
            <w:r w:rsidRPr="00886B0F">
              <w:rPr>
                <w:rFonts w:ascii="Times New Roman" w:eastAsia="Times New Roman" w:hAnsi="Times New Roman" w:cs="Times New Roman"/>
                <w:b/>
                <w:bCs/>
                <w:sz w:val="20"/>
                <w:szCs w:val="20"/>
                <w:lang w:eastAsia="ru-RU"/>
              </w:rPr>
              <w:t>розділом</w:t>
            </w:r>
            <w:proofErr w:type="spellEnd"/>
            <w:r w:rsidRPr="00886B0F">
              <w:rPr>
                <w:rFonts w:ascii="Times New Roman" w:eastAsia="Times New Roman" w:hAnsi="Times New Roman" w:cs="Times New Roman"/>
                <w:b/>
                <w:bCs/>
                <w:sz w:val="20"/>
                <w:szCs w:val="20"/>
                <w:lang w:eastAsia="ru-RU"/>
              </w:rPr>
              <w:t xml:space="preserve"> І</w:t>
            </w:r>
          </w:p>
        </w:tc>
        <w:tc>
          <w:tcPr>
            <w:tcW w:w="994" w:type="dxa"/>
            <w:tcBorders>
              <w:top w:val="single" w:sz="6" w:space="0" w:color="auto"/>
              <w:left w:val="single" w:sz="6" w:space="0" w:color="auto"/>
              <w:bottom w:val="single" w:sz="6" w:space="0" w:color="auto"/>
              <w:right w:val="single" w:sz="6" w:space="0" w:color="auto"/>
            </w:tcBorders>
            <w:vAlign w:val="center"/>
          </w:tcPr>
          <w:p w14:paraId="662E7714"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14:paraId="1F9B3201"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15172.2</w:t>
            </w:r>
          </w:p>
        </w:tc>
        <w:tc>
          <w:tcPr>
            <w:tcW w:w="1986" w:type="dxa"/>
            <w:tcBorders>
              <w:top w:val="single" w:sz="6" w:space="0" w:color="auto"/>
              <w:left w:val="single" w:sz="6" w:space="0" w:color="auto"/>
              <w:bottom w:val="single" w:sz="6" w:space="0" w:color="auto"/>
              <w:right w:val="single" w:sz="6" w:space="0" w:color="auto"/>
            </w:tcBorders>
            <w:vAlign w:val="center"/>
          </w:tcPr>
          <w:p w14:paraId="1FDA0DE2"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14164.6</w:t>
            </w:r>
          </w:p>
        </w:tc>
      </w:tr>
      <w:tr w:rsidR="00886B0F" w:rsidRPr="00886B0F" w14:paraId="2ACBACF1" w14:textId="77777777" w:rsidTr="00281165">
        <w:tc>
          <w:tcPr>
            <w:tcW w:w="5107" w:type="dxa"/>
            <w:tcBorders>
              <w:top w:val="single" w:sz="6" w:space="0" w:color="auto"/>
              <w:left w:val="single" w:sz="6" w:space="0" w:color="auto"/>
              <w:bottom w:val="single" w:sz="6" w:space="0" w:color="auto"/>
              <w:right w:val="single" w:sz="6" w:space="0" w:color="auto"/>
            </w:tcBorders>
          </w:tcPr>
          <w:p w14:paraId="161BB909"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eastAsia="ru-RU"/>
              </w:rPr>
              <w:t xml:space="preserve">II. </w:t>
            </w:r>
            <w:proofErr w:type="spellStart"/>
            <w:r w:rsidRPr="00886B0F">
              <w:rPr>
                <w:rFonts w:ascii="Times New Roman" w:eastAsia="Times New Roman" w:hAnsi="Times New Roman" w:cs="Times New Roman"/>
                <w:b/>
                <w:bCs/>
                <w:sz w:val="20"/>
                <w:szCs w:val="20"/>
                <w:lang w:eastAsia="ru-RU"/>
              </w:rPr>
              <w:t>Довгострокові</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зобов'язання</w:t>
            </w:r>
            <w:proofErr w:type="spellEnd"/>
            <w:r w:rsidRPr="00886B0F">
              <w:rPr>
                <w:rFonts w:ascii="Times New Roman" w:eastAsia="Times New Roman" w:hAnsi="Times New Roman" w:cs="Times New Roman"/>
                <w:b/>
                <w:bCs/>
                <w:sz w:val="20"/>
                <w:szCs w:val="20"/>
                <w:lang w:val="uk-UA"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14:paraId="409641F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14:paraId="5F6DADAB"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336.1</w:t>
            </w:r>
          </w:p>
        </w:tc>
        <w:tc>
          <w:tcPr>
            <w:tcW w:w="1986" w:type="dxa"/>
            <w:tcBorders>
              <w:top w:val="single" w:sz="6" w:space="0" w:color="auto"/>
              <w:left w:val="single" w:sz="6" w:space="0" w:color="auto"/>
              <w:bottom w:val="single" w:sz="6" w:space="0" w:color="auto"/>
              <w:right w:val="single" w:sz="6" w:space="0" w:color="auto"/>
            </w:tcBorders>
            <w:vAlign w:val="center"/>
          </w:tcPr>
          <w:p w14:paraId="0DAC6C84"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413.3</w:t>
            </w:r>
          </w:p>
        </w:tc>
      </w:tr>
      <w:tr w:rsidR="00886B0F" w:rsidRPr="00886B0F" w14:paraId="1980F6F1" w14:textId="77777777" w:rsidTr="00281165">
        <w:tc>
          <w:tcPr>
            <w:tcW w:w="5107" w:type="dxa"/>
            <w:tcBorders>
              <w:top w:val="single" w:sz="6" w:space="0" w:color="auto"/>
              <w:left w:val="single" w:sz="6" w:space="0" w:color="auto"/>
              <w:bottom w:val="single" w:sz="6" w:space="0" w:color="auto"/>
              <w:right w:val="single" w:sz="6" w:space="0" w:color="auto"/>
            </w:tcBorders>
          </w:tcPr>
          <w:p w14:paraId="62B65ABD"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 xml:space="preserve">III. </w:t>
            </w:r>
            <w:proofErr w:type="spellStart"/>
            <w:r w:rsidRPr="00886B0F">
              <w:rPr>
                <w:rFonts w:ascii="Times New Roman" w:eastAsia="Times New Roman" w:hAnsi="Times New Roman" w:cs="Times New Roman"/>
                <w:b/>
                <w:bCs/>
                <w:sz w:val="20"/>
                <w:szCs w:val="20"/>
                <w:lang w:eastAsia="ru-RU"/>
              </w:rPr>
              <w:t>Поточні</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08C3DF8D"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14:paraId="5D63E45C"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14:paraId="5C3C89D7"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eastAsia="ru-RU"/>
              </w:rPr>
            </w:pPr>
          </w:p>
        </w:tc>
      </w:tr>
      <w:tr w:rsidR="00886B0F" w:rsidRPr="00886B0F" w14:paraId="648A5B2B" w14:textId="77777777" w:rsidTr="00281165">
        <w:tc>
          <w:tcPr>
            <w:tcW w:w="5107" w:type="dxa"/>
            <w:tcBorders>
              <w:top w:val="single" w:sz="6" w:space="0" w:color="auto"/>
              <w:left w:val="single" w:sz="6" w:space="0" w:color="auto"/>
              <w:bottom w:val="single" w:sz="6" w:space="0" w:color="auto"/>
              <w:right w:val="single" w:sz="6" w:space="0" w:color="auto"/>
            </w:tcBorders>
          </w:tcPr>
          <w:p w14:paraId="038E3C5E"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Короткострокові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кредити</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банків</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02AE9A3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14:paraId="7F5E44E8"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1907.1</w:t>
            </w:r>
          </w:p>
        </w:tc>
        <w:tc>
          <w:tcPr>
            <w:tcW w:w="1986" w:type="dxa"/>
            <w:tcBorders>
              <w:top w:val="single" w:sz="6" w:space="0" w:color="auto"/>
              <w:left w:val="single" w:sz="6" w:space="0" w:color="auto"/>
              <w:bottom w:val="single" w:sz="6" w:space="0" w:color="auto"/>
              <w:right w:val="single" w:sz="6" w:space="0" w:color="auto"/>
            </w:tcBorders>
            <w:vAlign w:val="center"/>
          </w:tcPr>
          <w:p w14:paraId="5E8662D5"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0C6B4C61" w14:textId="77777777" w:rsidTr="00281165">
        <w:tc>
          <w:tcPr>
            <w:tcW w:w="5107" w:type="dxa"/>
            <w:tcBorders>
              <w:top w:val="single" w:sz="6" w:space="0" w:color="auto"/>
              <w:left w:val="single" w:sz="6" w:space="0" w:color="auto"/>
              <w:bottom w:val="single" w:sz="6" w:space="0" w:color="auto"/>
              <w:right w:val="single" w:sz="6" w:space="0" w:color="auto"/>
            </w:tcBorders>
          </w:tcPr>
          <w:p w14:paraId="2AD88000"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proofErr w:type="spellStart"/>
            <w:r w:rsidRPr="00886B0F">
              <w:rPr>
                <w:rFonts w:ascii="Times New Roman" w:eastAsia="Times New Roman" w:hAnsi="Times New Roman" w:cs="Times New Roman"/>
                <w:sz w:val="20"/>
                <w:szCs w:val="20"/>
                <w:lang w:eastAsia="ru-RU"/>
              </w:rPr>
              <w:t>Поточна</w:t>
            </w:r>
            <w:proofErr w:type="spellEnd"/>
            <w:r w:rsidRPr="00886B0F">
              <w:rPr>
                <w:rFonts w:ascii="Times New Roman" w:eastAsia="Times New Roman" w:hAnsi="Times New Roman" w:cs="Times New Roman"/>
                <w:sz w:val="20"/>
                <w:szCs w:val="20"/>
                <w:lang w:eastAsia="ru-RU"/>
              </w:rPr>
              <w:t xml:space="preserve"> </w:t>
            </w:r>
            <w:r w:rsidRPr="00886B0F">
              <w:rPr>
                <w:rFonts w:ascii="Times New Roman" w:eastAsia="Times New Roman" w:hAnsi="Times New Roman" w:cs="Times New Roman"/>
                <w:sz w:val="20"/>
                <w:szCs w:val="20"/>
                <w:lang w:val="uk-UA" w:eastAsia="ru-RU"/>
              </w:rPr>
              <w:t xml:space="preserve">кредиторська </w:t>
            </w:r>
            <w:proofErr w:type="spellStart"/>
            <w:r w:rsidRPr="00886B0F">
              <w:rPr>
                <w:rFonts w:ascii="Times New Roman" w:eastAsia="Times New Roman" w:hAnsi="Times New Roman" w:cs="Times New Roman"/>
                <w:sz w:val="20"/>
                <w:szCs w:val="20"/>
                <w:lang w:eastAsia="ru-RU"/>
              </w:rPr>
              <w:t>заборгованість</w:t>
            </w:r>
            <w:proofErr w:type="spellEnd"/>
            <w:r w:rsidRPr="00886B0F">
              <w:rPr>
                <w:rFonts w:ascii="Times New Roman" w:eastAsia="Times New Roman" w:hAnsi="Times New Roman" w:cs="Times New Roman"/>
                <w:sz w:val="20"/>
                <w:szCs w:val="20"/>
                <w:lang w:eastAsia="ru-RU"/>
              </w:rPr>
              <w:t xml:space="preserve"> за</w:t>
            </w:r>
            <w:r w:rsidRPr="00886B0F">
              <w:rPr>
                <w:rFonts w:ascii="Times New Roman" w:eastAsia="Times New Roman" w:hAnsi="Times New Roman" w:cs="Times New Roman"/>
                <w:sz w:val="20"/>
                <w:szCs w:val="20"/>
                <w:lang w:val="uk-UA" w:eastAsia="ru-RU"/>
              </w:rPr>
              <w:t xml:space="preserve"> :</w:t>
            </w:r>
          </w:p>
          <w:p w14:paraId="4EB351BF"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 xml:space="preserve">      </w:t>
            </w:r>
            <w:proofErr w:type="spellStart"/>
            <w:r w:rsidRPr="00886B0F">
              <w:rPr>
                <w:rFonts w:ascii="Times New Roman" w:eastAsia="Times New Roman" w:hAnsi="Times New Roman" w:cs="Times New Roman"/>
                <w:sz w:val="20"/>
                <w:szCs w:val="20"/>
                <w:lang w:eastAsia="ru-RU"/>
              </w:rPr>
              <w:t>довгостроковими</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зобов'язаннями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5053ECBE"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14:paraId="3EAE257E"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39E11EE7"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14CB9751" w14:textId="77777777" w:rsidTr="00281165">
        <w:tc>
          <w:tcPr>
            <w:tcW w:w="5107" w:type="dxa"/>
            <w:tcBorders>
              <w:top w:val="single" w:sz="6" w:space="0" w:color="auto"/>
              <w:left w:val="single" w:sz="6" w:space="0" w:color="auto"/>
              <w:bottom w:val="single" w:sz="6" w:space="0" w:color="auto"/>
              <w:right w:val="single" w:sz="6" w:space="0" w:color="auto"/>
            </w:tcBorders>
          </w:tcPr>
          <w:p w14:paraId="0B5DCB28"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 xml:space="preserve">      </w:t>
            </w:r>
            <w:r w:rsidRPr="00886B0F">
              <w:rPr>
                <w:rFonts w:ascii="Times New Roman" w:eastAsia="Times New Roman" w:hAnsi="Times New Roman" w:cs="Times New Roman"/>
                <w:sz w:val="20"/>
                <w:szCs w:val="20"/>
                <w:lang w:eastAsia="ru-RU"/>
              </w:rPr>
              <w:t xml:space="preserve">за </w:t>
            </w:r>
            <w:proofErr w:type="spellStart"/>
            <w:r w:rsidRPr="00886B0F">
              <w:rPr>
                <w:rFonts w:ascii="Times New Roman" w:eastAsia="Times New Roman" w:hAnsi="Times New Roman" w:cs="Times New Roman"/>
                <w:sz w:val="20"/>
                <w:szCs w:val="20"/>
                <w:lang w:eastAsia="ru-RU"/>
              </w:rPr>
              <w:t>товари</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роботи</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послуги</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28476D90"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14:paraId="5742F15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1109.1</w:t>
            </w:r>
          </w:p>
        </w:tc>
        <w:tc>
          <w:tcPr>
            <w:tcW w:w="1986" w:type="dxa"/>
            <w:tcBorders>
              <w:top w:val="single" w:sz="6" w:space="0" w:color="auto"/>
              <w:left w:val="single" w:sz="6" w:space="0" w:color="auto"/>
              <w:bottom w:val="single" w:sz="6" w:space="0" w:color="auto"/>
              <w:right w:val="single" w:sz="6" w:space="0" w:color="auto"/>
            </w:tcBorders>
            <w:vAlign w:val="center"/>
          </w:tcPr>
          <w:p w14:paraId="3E31BA7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87.3</w:t>
            </w:r>
          </w:p>
        </w:tc>
      </w:tr>
      <w:tr w:rsidR="00886B0F" w:rsidRPr="00886B0F" w14:paraId="31561BDB" w14:textId="77777777" w:rsidTr="00281165">
        <w:tc>
          <w:tcPr>
            <w:tcW w:w="5107" w:type="dxa"/>
            <w:tcBorders>
              <w:top w:val="single" w:sz="6" w:space="0" w:color="auto"/>
              <w:left w:val="single" w:sz="6" w:space="0" w:color="auto"/>
              <w:bottom w:val="single" w:sz="6" w:space="0" w:color="auto"/>
              <w:right w:val="single" w:sz="6" w:space="0" w:color="auto"/>
            </w:tcBorders>
          </w:tcPr>
          <w:p w14:paraId="6178AC5B"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14:paraId="6D79062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14:paraId="56EE2A56"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86.1</w:t>
            </w:r>
          </w:p>
        </w:tc>
        <w:tc>
          <w:tcPr>
            <w:tcW w:w="1986" w:type="dxa"/>
            <w:tcBorders>
              <w:top w:val="single" w:sz="6" w:space="0" w:color="auto"/>
              <w:left w:val="single" w:sz="6" w:space="0" w:color="auto"/>
              <w:bottom w:val="single" w:sz="6" w:space="0" w:color="auto"/>
              <w:right w:val="single" w:sz="6" w:space="0" w:color="auto"/>
            </w:tcBorders>
            <w:vAlign w:val="center"/>
          </w:tcPr>
          <w:p w14:paraId="09DAFE3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139.5</w:t>
            </w:r>
          </w:p>
        </w:tc>
      </w:tr>
      <w:tr w:rsidR="00886B0F" w:rsidRPr="00886B0F" w14:paraId="0E66FF72" w14:textId="77777777" w:rsidTr="00281165">
        <w:tc>
          <w:tcPr>
            <w:tcW w:w="5107" w:type="dxa"/>
            <w:tcBorders>
              <w:top w:val="single" w:sz="6" w:space="0" w:color="auto"/>
              <w:left w:val="single" w:sz="6" w:space="0" w:color="auto"/>
              <w:bottom w:val="single" w:sz="6" w:space="0" w:color="auto"/>
              <w:right w:val="single" w:sz="6" w:space="0" w:color="auto"/>
            </w:tcBorders>
          </w:tcPr>
          <w:p w14:paraId="4F775EAC"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14:paraId="3177DC94"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14:paraId="5E55E96A"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20E86492"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5D5BE052" w14:textId="77777777" w:rsidTr="00281165">
        <w:tc>
          <w:tcPr>
            <w:tcW w:w="5107" w:type="dxa"/>
            <w:tcBorders>
              <w:top w:val="single" w:sz="6" w:space="0" w:color="auto"/>
              <w:left w:val="single" w:sz="6" w:space="0" w:color="auto"/>
              <w:bottom w:val="single" w:sz="6" w:space="0" w:color="auto"/>
              <w:right w:val="single" w:sz="6" w:space="0" w:color="auto"/>
            </w:tcBorders>
          </w:tcPr>
          <w:p w14:paraId="20627A0E" w14:textId="77777777" w:rsidR="00886B0F" w:rsidRPr="00886B0F" w:rsidRDefault="00886B0F" w:rsidP="00886B0F">
            <w:pPr>
              <w:widowControl w:val="0"/>
              <w:spacing w:after="0" w:line="240" w:lineRule="auto"/>
              <w:ind w:hanging="40"/>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 xml:space="preserve">       розрахунками </w:t>
            </w:r>
            <w:proofErr w:type="spellStart"/>
            <w:r w:rsidRPr="00886B0F">
              <w:rPr>
                <w:rFonts w:ascii="Times New Roman" w:eastAsia="Times New Roman" w:hAnsi="Times New Roman" w:cs="Times New Roman"/>
                <w:sz w:val="20"/>
                <w:szCs w:val="20"/>
                <w:lang w:eastAsia="ru-RU"/>
              </w:rPr>
              <w:t>зі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страхування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7CF1230E"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14:paraId="49DAC439"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15.4</w:t>
            </w:r>
          </w:p>
        </w:tc>
        <w:tc>
          <w:tcPr>
            <w:tcW w:w="1986" w:type="dxa"/>
            <w:tcBorders>
              <w:top w:val="single" w:sz="6" w:space="0" w:color="auto"/>
              <w:left w:val="single" w:sz="6" w:space="0" w:color="auto"/>
              <w:bottom w:val="single" w:sz="6" w:space="0" w:color="auto"/>
              <w:right w:val="single" w:sz="6" w:space="0" w:color="auto"/>
            </w:tcBorders>
            <w:vAlign w:val="center"/>
          </w:tcPr>
          <w:p w14:paraId="68A6AD86"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72.2</w:t>
            </w:r>
          </w:p>
        </w:tc>
      </w:tr>
      <w:tr w:rsidR="00886B0F" w:rsidRPr="00886B0F" w14:paraId="2F7AB90A" w14:textId="77777777" w:rsidTr="00281165">
        <w:tc>
          <w:tcPr>
            <w:tcW w:w="5107" w:type="dxa"/>
            <w:tcBorders>
              <w:top w:val="single" w:sz="6" w:space="0" w:color="auto"/>
              <w:left w:val="single" w:sz="6" w:space="0" w:color="auto"/>
              <w:bottom w:val="single" w:sz="6" w:space="0" w:color="auto"/>
              <w:right w:val="single" w:sz="6" w:space="0" w:color="auto"/>
            </w:tcBorders>
          </w:tcPr>
          <w:p w14:paraId="28B9802F"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 xml:space="preserve">      розрахунками </w:t>
            </w:r>
            <w:r w:rsidRPr="00886B0F">
              <w:rPr>
                <w:rFonts w:ascii="Times New Roman" w:eastAsia="Times New Roman" w:hAnsi="Times New Roman" w:cs="Times New Roman"/>
                <w:sz w:val="20"/>
                <w:szCs w:val="20"/>
                <w:lang w:eastAsia="ru-RU"/>
              </w:rPr>
              <w:t xml:space="preserve">з оплати </w:t>
            </w:r>
            <w:proofErr w:type="spellStart"/>
            <w:r w:rsidRPr="00886B0F">
              <w:rPr>
                <w:rFonts w:ascii="Times New Roman" w:eastAsia="Times New Roman" w:hAnsi="Times New Roman" w:cs="Times New Roman"/>
                <w:sz w:val="20"/>
                <w:szCs w:val="20"/>
                <w:lang w:eastAsia="ru-RU"/>
              </w:rPr>
              <w:t>праці</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6F774F1B"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14:paraId="4F22BC5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71.1</w:t>
            </w:r>
          </w:p>
        </w:tc>
        <w:tc>
          <w:tcPr>
            <w:tcW w:w="1986" w:type="dxa"/>
            <w:tcBorders>
              <w:top w:val="single" w:sz="6" w:space="0" w:color="auto"/>
              <w:left w:val="single" w:sz="6" w:space="0" w:color="auto"/>
              <w:bottom w:val="single" w:sz="6" w:space="0" w:color="auto"/>
              <w:right w:val="single" w:sz="6" w:space="0" w:color="auto"/>
            </w:tcBorders>
            <w:vAlign w:val="center"/>
          </w:tcPr>
          <w:p w14:paraId="029F2C7F"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271.2</w:t>
            </w:r>
          </w:p>
        </w:tc>
      </w:tr>
      <w:tr w:rsidR="00886B0F" w:rsidRPr="00886B0F" w14:paraId="6EA62290" w14:textId="77777777" w:rsidTr="00281165">
        <w:tc>
          <w:tcPr>
            <w:tcW w:w="5107" w:type="dxa"/>
            <w:tcBorders>
              <w:top w:val="single" w:sz="6" w:space="0" w:color="auto"/>
              <w:left w:val="single" w:sz="6" w:space="0" w:color="auto"/>
              <w:bottom w:val="single" w:sz="6" w:space="0" w:color="auto"/>
              <w:right w:val="single" w:sz="6" w:space="0" w:color="auto"/>
            </w:tcBorders>
          </w:tcPr>
          <w:p w14:paraId="12197141" w14:textId="77777777" w:rsidR="00886B0F" w:rsidRPr="00886B0F" w:rsidRDefault="00886B0F" w:rsidP="00886B0F">
            <w:pPr>
              <w:widowControl w:val="0"/>
              <w:spacing w:after="0" w:line="240" w:lineRule="auto"/>
              <w:ind w:hanging="40"/>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14:paraId="751A9311"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14:paraId="1788E5D2"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79E55977"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27B2994C" w14:textId="77777777" w:rsidTr="00281165">
        <w:tc>
          <w:tcPr>
            <w:tcW w:w="5107" w:type="dxa"/>
            <w:tcBorders>
              <w:top w:val="single" w:sz="6" w:space="0" w:color="auto"/>
              <w:left w:val="single" w:sz="6" w:space="0" w:color="auto"/>
              <w:bottom w:val="single" w:sz="6" w:space="0" w:color="auto"/>
              <w:right w:val="single" w:sz="6" w:space="0" w:color="auto"/>
            </w:tcBorders>
          </w:tcPr>
          <w:p w14:paraId="7688E3B9"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eastAsia="ru-RU"/>
              </w:rPr>
            </w:pPr>
            <w:proofErr w:type="spellStart"/>
            <w:r w:rsidRPr="00886B0F">
              <w:rPr>
                <w:rFonts w:ascii="Times New Roman" w:eastAsia="Times New Roman" w:hAnsi="Times New Roman" w:cs="Times New Roman"/>
                <w:sz w:val="20"/>
                <w:szCs w:val="20"/>
                <w:lang w:eastAsia="ru-RU"/>
              </w:rPr>
              <w:t>Інші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поточні</w:t>
            </w:r>
            <w:proofErr w:type="spellEnd"/>
            <w:r w:rsidRPr="00886B0F">
              <w:rPr>
                <w:rFonts w:ascii="Times New Roman" w:eastAsia="Times New Roman" w:hAnsi="Times New Roman" w:cs="Times New Roman"/>
                <w:sz w:val="20"/>
                <w:szCs w:val="20"/>
                <w:lang w:eastAsia="ru-RU"/>
              </w:rPr>
              <w:t xml:space="preserve"> </w:t>
            </w:r>
            <w:proofErr w:type="spellStart"/>
            <w:r w:rsidRPr="00886B0F">
              <w:rPr>
                <w:rFonts w:ascii="Times New Roman" w:eastAsia="Times New Roman" w:hAnsi="Times New Roman" w:cs="Times New Roman"/>
                <w:sz w:val="20"/>
                <w:szCs w:val="20"/>
                <w:lang w:eastAsia="ru-RU"/>
              </w:rPr>
              <w:t>зобов'язання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7C952252"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14:paraId="00529635"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12409.8</w:t>
            </w:r>
          </w:p>
        </w:tc>
        <w:tc>
          <w:tcPr>
            <w:tcW w:w="1986" w:type="dxa"/>
            <w:tcBorders>
              <w:top w:val="single" w:sz="6" w:space="0" w:color="auto"/>
              <w:left w:val="single" w:sz="6" w:space="0" w:color="auto"/>
              <w:bottom w:val="single" w:sz="6" w:space="0" w:color="auto"/>
              <w:right w:val="single" w:sz="6" w:space="0" w:color="auto"/>
            </w:tcBorders>
            <w:vAlign w:val="center"/>
          </w:tcPr>
          <w:p w14:paraId="7B5930D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13731.2</w:t>
            </w:r>
          </w:p>
        </w:tc>
      </w:tr>
      <w:tr w:rsidR="00886B0F" w:rsidRPr="00886B0F" w14:paraId="0EC50066" w14:textId="77777777" w:rsidTr="00281165">
        <w:tc>
          <w:tcPr>
            <w:tcW w:w="5107" w:type="dxa"/>
            <w:tcBorders>
              <w:top w:val="single" w:sz="6" w:space="0" w:color="auto"/>
              <w:left w:val="single" w:sz="6" w:space="0" w:color="auto"/>
              <w:bottom w:val="single" w:sz="6" w:space="0" w:color="auto"/>
              <w:right w:val="single" w:sz="6" w:space="0" w:color="auto"/>
            </w:tcBorders>
          </w:tcPr>
          <w:p w14:paraId="09AFB288"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val="uk-UA" w:eastAsia="ru-RU"/>
              </w:rPr>
            </w:pPr>
            <w:proofErr w:type="spellStart"/>
            <w:r w:rsidRPr="00886B0F">
              <w:rPr>
                <w:rFonts w:ascii="Times New Roman" w:eastAsia="Times New Roman" w:hAnsi="Times New Roman" w:cs="Times New Roman"/>
                <w:b/>
                <w:bCs/>
                <w:sz w:val="20"/>
                <w:szCs w:val="20"/>
                <w:lang w:eastAsia="ru-RU"/>
              </w:rPr>
              <w:t>Усього</w:t>
            </w:r>
            <w:proofErr w:type="spellEnd"/>
            <w:r w:rsidRPr="00886B0F">
              <w:rPr>
                <w:rFonts w:ascii="Times New Roman" w:eastAsia="Times New Roman" w:hAnsi="Times New Roman" w:cs="Times New Roman"/>
                <w:b/>
                <w:bCs/>
                <w:sz w:val="20"/>
                <w:szCs w:val="20"/>
                <w:lang w:eastAsia="ru-RU"/>
              </w:rPr>
              <w:t xml:space="preserve"> за </w:t>
            </w:r>
            <w:proofErr w:type="spellStart"/>
            <w:r w:rsidRPr="00886B0F">
              <w:rPr>
                <w:rFonts w:ascii="Times New Roman" w:eastAsia="Times New Roman" w:hAnsi="Times New Roman" w:cs="Times New Roman"/>
                <w:b/>
                <w:bCs/>
                <w:sz w:val="20"/>
                <w:szCs w:val="20"/>
                <w:lang w:eastAsia="ru-RU"/>
              </w:rPr>
              <w:t>розділом</w:t>
            </w:r>
            <w:proofErr w:type="spellEnd"/>
            <w:r w:rsidRPr="00886B0F">
              <w:rPr>
                <w:rFonts w:ascii="Times New Roman" w:eastAsia="Times New Roman" w:hAnsi="Times New Roman" w:cs="Times New Roman"/>
                <w:b/>
                <w:bCs/>
                <w:sz w:val="20"/>
                <w:szCs w:val="20"/>
                <w:lang w:eastAsia="ru-RU"/>
              </w:rPr>
              <w:t xml:space="preserve"> I</w:t>
            </w:r>
            <w:r w:rsidRPr="00886B0F">
              <w:rPr>
                <w:rFonts w:ascii="Times New Roman" w:eastAsia="Times New Roman" w:hAnsi="Times New Roman" w:cs="Times New Roman"/>
                <w:b/>
                <w:bCs/>
                <w:sz w:val="20"/>
                <w:szCs w:val="20"/>
                <w:lang w:val="uk-UA"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14:paraId="3460CE8B"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14:paraId="00E07AC0"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15598.6</w:t>
            </w:r>
          </w:p>
        </w:tc>
        <w:tc>
          <w:tcPr>
            <w:tcW w:w="1986" w:type="dxa"/>
            <w:tcBorders>
              <w:top w:val="single" w:sz="6" w:space="0" w:color="auto"/>
              <w:left w:val="single" w:sz="6" w:space="0" w:color="auto"/>
              <w:bottom w:val="single" w:sz="6" w:space="0" w:color="auto"/>
              <w:right w:val="single" w:sz="6" w:space="0" w:color="auto"/>
            </w:tcBorders>
            <w:vAlign w:val="center"/>
          </w:tcPr>
          <w:p w14:paraId="3ED1B978"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14301.4</w:t>
            </w:r>
          </w:p>
        </w:tc>
      </w:tr>
      <w:tr w:rsidR="00886B0F" w:rsidRPr="00886B0F" w14:paraId="147BD3C3" w14:textId="77777777" w:rsidTr="00281165">
        <w:tc>
          <w:tcPr>
            <w:tcW w:w="5107" w:type="dxa"/>
            <w:tcBorders>
              <w:top w:val="single" w:sz="6" w:space="0" w:color="auto"/>
              <w:left w:val="single" w:sz="6" w:space="0" w:color="auto"/>
              <w:bottom w:val="single" w:sz="6" w:space="0" w:color="auto"/>
              <w:right w:val="single" w:sz="6" w:space="0" w:color="auto"/>
            </w:tcBorders>
          </w:tcPr>
          <w:p w14:paraId="36ACF2CA" w14:textId="77777777" w:rsidR="00886B0F" w:rsidRPr="00886B0F" w:rsidRDefault="00886B0F" w:rsidP="00886B0F">
            <w:pPr>
              <w:widowControl w:val="0"/>
              <w:spacing w:after="0" w:line="240" w:lineRule="auto"/>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І</w:t>
            </w:r>
            <w:r w:rsidRPr="00886B0F">
              <w:rPr>
                <w:rFonts w:ascii="Times New Roman" w:eastAsia="Times New Roman" w:hAnsi="Times New Roman" w:cs="Times New Roman"/>
                <w:b/>
                <w:bCs/>
                <w:sz w:val="20"/>
                <w:szCs w:val="20"/>
                <w:lang w:eastAsia="ru-RU"/>
              </w:rPr>
              <w:t xml:space="preserve">V. </w:t>
            </w:r>
            <w:proofErr w:type="spellStart"/>
            <w:r w:rsidRPr="00886B0F">
              <w:rPr>
                <w:rFonts w:ascii="Times New Roman" w:eastAsia="Times New Roman" w:hAnsi="Times New Roman" w:cs="Times New Roman"/>
                <w:b/>
                <w:bCs/>
                <w:sz w:val="20"/>
                <w:szCs w:val="20"/>
                <w:lang w:val="uk-UA" w:eastAsia="ru-RU"/>
              </w:rPr>
              <w:t>Зобов</w:t>
            </w:r>
            <w:proofErr w:type="spellEnd"/>
            <w:r w:rsidRPr="00886B0F">
              <w:rPr>
                <w:rFonts w:ascii="Times New Roman" w:eastAsia="Times New Roman" w:hAnsi="Times New Roman" w:cs="Times New Roman"/>
                <w:b/>
                <w:bCs/>
                <w:sz w:val="20"/>
                <w:szCs w:val="20"/>
                <w:lang w:val="uk-UA" w:eastAsia="ru-RU"/>
              </w:rPr>
              <w:t>’</w:t>
            </w:r>
            <w:proofErr w:type="spellStart"/>
            <w:r w:rsidRPr="00886B0F">
              <w:rPr>
                <w:rFonts w:ascii="Times New Roman" w:eastAsia="Times New Roman" w:hAnsi="Times New Roman" w:cs="Times New Roman"/>
                <w:b/>
                <w:bCs/>
                <w:sz w:val="20"/>
                <w:szCs w:val="20"/>
                <w:lang w:eastAsia="ru-RU"/>
              </w:rPr>
              <w:t>язання</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пов’язані</w:t>
            </w:r>
            <w:proofErr w:type="spellEnd"/>
            <w:r w:rsidRPr="00886B0F">
              <w:rPr>
                <w:rFonts w:ascii="Times New Roman" w:eastAsia="Times New Roman" w:hAnsi="Times New Roman" w:cs="Times New Roman"/>
                <w:b/>
                <w:bCs/>
                <w:sz w:val="20"/>
                <w:szCs w:val="20"/>
                <w:lang w:eastAsia="ru-RU"/>
              </w:rPr>
              <w:t xml:space="preserve"> з </w:t>
            </w:r>
            <w:proofErr w:type="spellStart"/>
            <w:r w:rsidRPr="00886B0F">
              <w:rPr>
                <w:rFonts w:ascii="Times New Roman" w:eastAsia="Times New Roman" w:hAnsi="Times New Roman" w:cs="Times New Roman"/>
                <w:b/>
                <w:bCs/>
                <w:sz w:val="20"/>
                <w:szCs w:val="20"/>
                <w:lang w:eastAsia="ru-RU"/>
              </w:rPr>
              <w:t>необоротними</w:t>
            </w:r>
            <w:proofErr w:type="spellEnd"/>
            <w:r w:rsidRPr="00886B0F">
              <w:rPr>
                <w:rFonts w:ascii="Times New Roman" w:eastAsia="Times New Roman" w:hAnsi="Times New Roman" w:cs="Times New Roman"/>
                <w:b/>
                <w:bCs/>
                <w:sz w:val="20"/>
                <w:szCs w:val="20"/>
                <w:lang w:eastAsia="ru-RU"/>
              </w:rPr>
              <w:t xml:space="preserve"> активами, </w:t>
            </w:r>
            <w:proofErr w:type="spellStart"/>
            <w:r w:rsidRPr="00886B0F">
              <w:rPr>
                <w:rFonts w:ascii="Times New Roman" w:eastAsia="Times New Roman" w:hAnsi="Times New Roman" w:cs="Times New Roman"/>
                <w:b/>
                <w:bCs/>
                <w:sz w:val="20"/>
                <w:szCs w:val="20"/>
                <w:lang w:eastAsia="ru-RU"/>
              </w:rPr>
              <w:t>утримуваними</w:t>
            </w:r>
            <w:proofErr w:type="spellEnd"/>
            <w:r w:rsidRPr="00886B0F">
              <w:rPr>
                <w:rFonts w:ascii="Times New Roman" w:eastAsia="Times New Roman" w:hAnsi="Times New Roman" w:cs="Times New Roman"/>
                <w:b/>
                <w:bCs/>
                <w:sz w:val="20"/>
                <w:szCs w:val="20"/>
                <w:lang w:eastAsia="ru-RU"/>
              </w:rPr>
              <w:t xml:space="preserve"> для продажу та </w:t>
            </w:r>
            <w:proofErr w:type="spellStart"/>
            <w:r w:rsidRPr="00886B0F">
              <w:rPr>
                <w:rFonts w:ascii="Times New Roman" w:eastAsia="Times New Roman" w:hAnsi="Times New Roman" w:cs="Times New Roman"/>
                <w:b/>
                <w:bCs/>
                <w:sz w:val="20"/>
                <w:szCs w:val="20"/>
                <w:lang w:eastAsia="ru-RU"/>
              </w:rPr>
              <w:t>групами</w:t>
            </w:r>
            <w:proofErr w:type="spellEnd"/>
            <w:r w:rsidRPr="00886B0F">
              <w:rPr>
                <w:rFonts w:ascii="Times New Roman" w:eastAsia="Times New Roman" w:hAnsi="Times New Roman" w:cs="Times New Roman"/>
                <w:b/>
                <w:bCs/>
                <w:sz w:val="20"/>
                <w:szCs w:val="20"/>
                <w:lang w:eastAsia="ru-RU"/>
              </w:rPr>
              <w:t xml:space="preserve"> </w:t>
            </w:r>
            <w:proofErr w:type="spellStart"/>
            <w:r w:rsidRPr="00886B0F">
              <w:rPr>
                <w:rFonts w:ascii="Times New Roman" w:eastAsia="Times New Roman" w:hAnsi="Times New Roman" w:cs="Times New Roman"/>
                <w:b/>
                <w:bCs/>
                <w:sz w:val="20"/>
                <w:szCs w:val="20"/>
                <w:lang w:eastAsia="ru-RU"/>
              </w:rPr>
              <w:t>вибуття</w:t>
            </w:r>
            <w:proofErr w:type="spellEnd"/>
          </w:p>
        </w:tc>
        <w:tc>
          <w:tcPr>
            <w:tcW w:w="994" w:type="dxa"/>
            <w:tcBorders>
              <w:top w:val="single" w:sz="6" w:space="0" w:color="auto"/>
              <w:left w:val="single" w:sz="6" w:space="0" w:color="auto"/>
              <w:bottom w:val="single" w:sz="6" w:space="0" w:color="auto"/>
              <w:right w:val="single" w:sz="6" w:space="0" w:color="auto"/>
            </w:tcBorders>
            <w:vAlign w:val="center"/>
          </w:tcPr>
          <w:p w14:paraId="23EB0FE4"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14:paraId="0BCD75DF"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14:paraId="642FAFE5"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w:t>
            </w:r>
          </w:p>
        </w:tc>
      </w:tr>
      <w:tr w:rsidR="00886B0F" w:rsidRPr="00886B0F" w14:paraId="5706F72B" w14:textId="77777777" w:rsidTr="00281165">
        <w:tc>
          <w:tcPr>
            <w:tcW w:w="5107" w:type="dxa"/>
            <w:tcBorders>
              <w:top w:val="single" w:sz="6" w:space="0" w:color="auto"/>
              <w:left w:val="single" w:sz="6" w:space="0" w:color="auto"/>
              <w:bottom w:val="single" w:sz="6" w:space="0" w:color="auto"/>
              <w:right w:val="single" w:sz="6" w:space="0" w:color="auto"/>
            </w:tcBorders>
          </w:tcPr>
          <w:p w14:paraId="6D77A512" w14:textId="77777777" w:rsidR="00886B0F" w:rsidRPr="00886B0F" w:rsidRDefault="00886B0F" w:rsidP="00886B0F">
            <w:pPr>
              <w:keepNext/>
              <w:widowControl w:val="0"/>
              <w:spacing w:after="0" w:line="240" w:lineRule="auto"/>
              <w:ind w:firstLine="527"/>
              <w:outlineLvl w:val="3"/>
              <w:rPr>
                <w:rFonts w:ascii="Times New Roman" w:eastAsia="Times New Roman" w:hAnsi="Times New Roman" w:cs="Times New Roman"/>
                <w:b/>
                <w:bCs/>
                <w:sz w:val="20"/>
                <w:szCs w:val="20"/>
                <w:lang w:eastAsia="ru-RU"/>
              </w:rPr>
            </w:pPr>
            <w:r w:rsidRPr="00886B0F">
              <w:rPr>
                <w:rFonts w:ascii="Times New Roman" w:eastAsia="Times New Roman" w:hAnsi="Times New Roman" w:cs="Times New Roman"/>
                <w:b/>
                <w:bCs/>
                <w:sz w:val="20"/>
                <w:szCs w:val="20"/>
                <w:lang w:eastAsia="ru-RU"/>
              </w:rPr>
              <w:t>Баланс</w:t>
            </w:r>
          </w:p>
        </w:tc>
        <w:tc>
          <w:tcPr>
            <w:tcW w:w="994" w:type="dxa"/>
            <w:tcBorders>
              <w:top w:val="single" w:sz="6" w:space="0" w:color="auto"/>
              <w:left w:val="single" w:sz="6" w:space="0" w:color="auto"/>
              <w:bottom w:val="single" w:sz="6" w:space="0" w:color="auto"/>
              <w:right w:val="single" w:sz="6" w:space="0" w:color="auto"/>
            </w:tcBorders>
          </w:tcPr>
          <w:p w14:paraId="22049D7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14:paraId="26190CA3"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uk-UA" w:eastAsia="ru-RU"/>
              </w:rPr>
              <w:t>31106.9</w:t>
            </w:r>
          </w:p>
        </w:tc>
        <w:tc>
          <w:tcPr>
            <w:tcW w:w="1986" w:type="dxa"/>
            <w:tcBorders>
              <w:top w:val="single" w:sz="6" w:space="0" w:color="auto"/>
              <w:left w:val="single" w:sz="6" w:space="0" w:color="auto"/>
              <w:bottom w:val="single" w:sz="6" w:space="0" w:color="auto"/>
              <w:right w:val="single" w:sz="6" w:space="0" w:color="auto"/>
            </w:tcBorders>
            <w:vAlign w:val="center"/>
          </w:tcPr>
          <w:p w14:paraId="2A06841C" w14:textId="77777777" w:rsidR="00886B0F" w:rsidRPr="00886B0F" w:rsidRDefault="00886B0F" w:rsidP="00886B0F">
            <w:pPr>
              <w:widowControl w:val="0"/>
              <w:spacing w:after="0" w:line="240" w:lineRule="auto"/>
              <w:ind w:firstLine="567"/>
              <w:jc w:val="center"/>
              <w:rPr>
                <w:rFonts w:ascii="Times New Roman" w:eastAsia="Times New Roman" w:hAnsi="Times New Roman" w:cs="Times New Roman"/>
                <w:sz w:val="20"/>
                <w:szCs w:val="20"/>
                <w:lang w:eastAsia="ru-RU"/>
              </w:rPr>
            </w:pPr>
            <w:r w:rsidRPr="00886B0F">
              <w:rPr>
                <w:rFonts w:ascii="Times New Roman" w:eastAsia="Times New Roman" w:hAnsi="Times New Roman" w:cs="Times New Roman"/>
                <w:sz w:val="20"/>
                <w:szCs w:val="20"/>
                <w:lang w:val="uk-UA" w:eastAsia="ru-RU"/>
              </w:rPr>
              <w:t>28879.3</w:t>
            </w:r>
          </w:p>
        </w:tc>
      </w:tr>
    </w:tbl>
    <w:p w14:paraId="41451406" w14:textId="77777777" w:rsidR="00886B0F" w:rsidRPr="00886B0F" w:rsidRDefault="00886B0F" w:rsidP="00886B0F">
      <w:pPr>
        <w:widowControl w:val="0"/>
        <w:spacing w:after="0" w:line="240" w:lineRule="auto"/>
        <w:ind w:firstLine="567"/>
        <w:jc w:val="right"/>
        <w:rPr>
          <w:rFonts w:ascii="Times New Roman" w:eastAsia="Times New Roman" w:hAnsi="Times New Roman" w:cs="Times New Roman"/>
          <w:b/>
          <w:lang w:val="uk-UA" w:eastAsia="ru-RU"/>
        </w:rPr>
      </w:pPr>
    </w:p>
    <w:p w14:paraId="121DF722" w14:textId="77777777" w:rsidR="00886B0F" w:rsidRPr="00886B0F" w:rsidRDefault="00886B0F" w:rsidP="00886B0F">
      <w:pPr>
        <w:widowControl w:val="0"/>
        <w:spacing w:after="0" w:line="240" w:lineRule="auto"/>
        <w:jc w:val="both"/>
        <w:rPr>
          <w:rFonts w:ascii="Times New Roman" w:eastAsia="Times New Roman" w:hAnsi="Times New Roman" w:cs="Times New Roman"/>
          <w:sz w:val="20"/>
          <w:szCs w:val="20"/>
          <w:lang w:val="en-US" w:eastAsia="ru-RU"/>
        </w:rPr>
      </w:pPr>
    </w:p>
    <w:p w14:paraId="229E9BBC" w14:textId="77777777" w:rsidR="00886B0F" w:rsidRPr="00886B0F" w:rsidRDefault="00886B0F" w:rsidP="00886B0F">
      <w:pPr>
        <w:widowControl w:val="0"/>
        <w:spacing w:after="0" w:line="240" w:lineRule="auto"/>
        <w:jc w:val="both"/>
        <w:rPr>
          <w:rFonts w:ascii="Courier New" w:eastAsia="Times New Roman" w:hAnsi="Courier New" w:cs="Courier New"/>
          <w:color w:val="000000"/>
          <w:sz w:val="20"/>
          <w:szCs w:val="20"/>
          <w:lang w:val="en-US" w:eastAsia="ru-RU"/>
        </w:rPr>
      </w:pPr>
      <w:r w:rsidRPr="00886B0F">
        <w:rPr>
          <w:rFonts w:ascii="Courier New" w:eastAsia="Times New Roman" w:hAnsi="Courier New" w:cs="Courier New"/>
          <w:color w:val="000000"/>
          <w:sz w:val="20"/>
          <w:szCs w:val="20"/>
          <w:lang w:val="uk-UA" w:eastAsia="ru-RU"/>
        </w:rPr>
        <w:t xml:space="preserve">Товариство звітує </w:t>
      </w:r>
      <w:proofErr w:type="spellStart"/>
      <w:r w:rsidRPr="00886B0F">
        <w:rPr>
          <w:rFonts w:ascii="Courier New" w:eastAsia="Times New Roman" w:hAnsi="Courier New" w:cs="Courier New"/>
          <w:color w:val="000000"/>
          <w:sz w:val="20"/>
          <w:szCs w:val="20"/>
          <w:lang w:val="uk-UA" w:eastAsia="ru-RU"/>
        </w:rPr>
        <w:t>відповідо</w:t>
      </w:r>
      <w:proofErr w:type="spellEnd"/>
      <w:r w:rsidRPr="00886B0F">
        <w:rPr>
          <w:rFonts w:ascii="Courier New" w:eastAsia="Times New Roman" w:hAnsi="Courier New" w:cs="Courier New"/>
          <w:color w:val="000000"/>
          <w:sz w:val="20"/>
          <w:szCs w:val="20"/>
          <w:lang w:val="uk-UA" w:eastAsia="ru-RU"/>
        </w:rPr>
        <w:t xml:space="preserve"> до вимог НП(С)БО 25 "Фінансовий звіт суб'єкта малого підприємництва". Примітки до фінансової звітності не передбачено.</w:t>
      </w:r>
    </w:p>
    <w:p w14:paraId="39C9409B"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14:paraId="262CDBCB" w14:textId="77777777" w:rsidR="00886B0F" w:rsidRDefault="00886B0F">
      <w:pPr>
        <w:sectPr w:rsidR="00886B0F" w:rsidSect="00886B0F">
          <w:pgSz w:w="11906" w:h="16838"/>
          <w:pgMar w:top="363" w:right="567" w:bottom="363" w:left="1417" w:header="708" w:footer="708" w:gutter="0"/>
          <w:cols w:space="708"/>
          <w:docGrid w:linePitch="360"/>
        </w:sectPr>
      </w:pPr>
    </w:p>
    <w:p w14:paraId="21F8C1DB" w14:textId="77777777" w:rsidR="00886B0F" w:rsidRPr="00886B0F" w:rsidRDefault="00886B0F" w:rsidP="00886B0F">
      <w:pPr>
        <w:widowControl w:val="0"/>
        <w:spacing w:after="0" w:line="240" w:lineRule="auto"/>
        <w:jc w:val="center"/>
        <w:rPr>
          <w:rFonts w:ascii="Times New Roman" w:eastAsia="Times New Roman" w:hAnsi="Times New Roman" w:cs="Times New Roman"/>
          <w:b/>
          <w:bCs/>
          <w:lang w:eastAsia="ru-RU"/>
        </w:rPr>
      </w:pPr>
      <w:r w:rsidRPr="00886B0F">
        <w:rPr>
          <w:rFonts w:ascii="Times New Roman" w:eastAsia="Times New Roman" w:hAnsi="Times New Roman" w:cs="Times New Roman"/>
          <w:b/>
          <w:bCs/>
          <w:lang w:eastAsia="ru-RU"/>
        </w:rPr>
        <w:lastRenderedPageBreak/>
        <w:t xml:space="preserve">2. ЗВІТ ПРО ФІНАНСОВІ РЕЗУЛЬТАТИ </w:t>
      </w:r>
    </w:p>
    <w:p w14:paraId="5F31B07E" w14:textId="77777777" w:rsidR="00886B0F" w:rsidRPr="00886B0F" w:rsidRDefault="00886B0F" w:rsidP="00886B0F">
      <w:pPr>
        <w:widowControl w:val="0"/>
        <w:spacing w:after="0" w:line="240" w:lineRule="auto"/>
        <w:jc w:val="center"/>
        <w:rPr>
          <w:rFonts w:ascii="Times New Roman" w:eastAsia="Times New Roman" w:hAnsi="Times New Roman" w:cs="Times New Roman"/>
          <w:b/>
          <w:bCs/>
          <w:color w:val="000000"/>
          <w:lang w:eastAsia="ru-RU"/>
        </w:rPr>
      </w:pPr>
      <w:r w:rsidRPr="00886B0F">
        <w:rPr>
          <w:rFonts w:ascii="Times New Roman" w:eastAsia="Times New Roman" w:hAnsi="Times New Roman" w:cs="Times New Roman"/>
          <w:b/>
          <w:bCs/>
          <w:color w:val="000000"/>
          <w:lang w:val="uk-UA" w:eastAsia="ru-RU"/>
        </w:rPr>
        <w:t xml:space="preserve"> </w:t>
      </w:r>
      <w:proofErr w:type="spellStart"/>
      <w:r w:rsidRPr="00886B0F">
        <w:rPr>
          <w:rFonts w:ascii="Times New Roman" w:eastAsia="Times New Roman" w:hAnsi="Times New Roman" w:cs="Times New Roman"/>
          <w:b/>
          <w:bCs/>
          <w:color w:val="000000"/>
          <w:lang w:val="en-US" w:eastAsia="ru-RU"/>
        </w:rPr>
        <w:t>за</w:t>
      </w:r>
      <w:proofErr w:type="spellEnd"/>
      <w:r w:rsidRPr="00886B0F">
        <w:rPr>
          <w:rFonts w:ascii="Times New Roman" w:eastAsia="Times New Roman" w:hAnsi="Times New Roman" w:cs="Times New Roman"/>
          <w:b/>
          <w:bCs/>
          <w:color w:val="000000"/>
          <w:lang w:val="en-US" w:eastAsia="ru-RU"/>
        </w:rPr>
        <w:t xml:space="preserve"> </w:t>
      </w:r>
      <w:proofErr w:type="spellStart"/>
      <w:r w:rsidRPr="00886B0F">
        <w:rPr>
          <w:rFonts w:ascii="Times New Roman" w:eastAsia="Times New Roman" w:hAnsi="Times New Roman" w:cs="Times New Roman"/>
          <w:b/>
          <w:bCs/>
          <w:color w:val="000000"/>
          <w:lang w:val="en-US" w:eastAsia="ru-RU"/>
        </w:rPr>
        <w:t>рік</w:t>
      </w:r>
      <w:proofErr w:type="spellEnd"/>
      <w:r w:rsidRPr="00886B0F">
        <w:rPr>
          <w:rFonts w:ascii="Times New Roman" w:eastAsia="Times New Roman" w:hAnsi="Times New Roman" w:cs="Times New Roman"/>
          <w:b/>
          <w:bCs/>
          <w:color w:val="000000"/>
          <w:lang w:val="en-US" w:eastAsia="ru-RU"/>
        </w:rPr>
        <w:t xml:space="preserve"> 2019</w:t>
      </w:r>
      <w:r w:rsidRPr="00886B0F">
        <w:rPr>
          <w:rFonts w:ascii="Times New Roman" w:eastAsia="Times New Roman" w:hAnsi="Times New Roman" w:cs="Times New Roman"/>
          <w:b/>
          <w:bCs/>
          <w:color w:val="000000"/>
          <w:lang w:eastAsia="ru-RU"/>
        </w:rPr>
        <w:t xml:space="preserve"> </w:t>
      </w:r>
      <w:r w:rsidRPr="00886B0F">
        <w:rPr>
          <w:rFonts w:ascii="Times New Roman" w:eastAsia="Times New Roman" w:hAnsi="Times New Roman" w:cs="Times New Roman"/>
          <w:b/>
          <w:bCs/>
          <w:color w:val="000000"/>
          <w:lang w:val="uk-UA" w:eastAsia="ru-RU"/>
        </w:rPr>
        <w:t xml:space="preserve"> </w:t>
      </w:r>
      <w:proofErr w:type="spellStart"/>
      <w:r w:rsidRPr="00886B0F">
        <w:rPr>
          <w:rFonts w:ascii="Times New Roman" w:eastAsia="Times New Roman" w:hAnsi="Times New Roman" w:cs="Times New Roman"/>
          <w:b/>
          <w:bCs/>
          <w:color w:val="000000"/>
          <w:lang w:eastAsia="ru-RU"/>
        </w:rPr>
        <w:t>рік</w:t>
      </w:r>
      <w:proofErr w:type="spellEnd"/>
    </w:p>
    <w:p w14:paraId="104CCBFC" w14:textId="77777777" w:rsidR="00886B0F" w:rsidRPr="00886B0F" w:rsidRDefault="00886B0F" w:rsidP="00886B0F">
      <w:pPr>
        <w:widowControl w:val="0"/>
        <w:spacing w:after="0" w:line="240" w:lineRule="auto"/>
        <w:ind w:firstLine="567"/>
        <w:jc w:val="right"/>
        <w:rPr>
          <w:rFonts w:ascii="Arial Narrow" w:eastAsia="Times New Roman" w:hAnsi="Arial Narrow" w:cs="Arial Narrow"/>
          <w:b/>
          <w:lang w:eastAsia="ru-RU"/>
        </w:rPr>
      </w:pPr>
      <w:r w:rsidRPr="00886B0F">
        <w:rPr>
          <w:rFonts w:ascii="Arial Narrow" w:eastAsia="Times New Roman" w:hAnsi="Arial Narrow" w:cs="Arial Narrow"/>
          <w:b/>
          <w:lang w:eastAsia="ru-RU"/>
        </w:rPr>
        <w:t>Форма N 2-м</w:t>
      </w:r>
    </w:p>
    <w:tbl>
      <w:tblPr>
        <w:tblW w:w="0" w:type="auto"/>
        <w:tblInd w:w="6629" w:type="dxa"/>
        <w:tblLayout w:type="fixed"/>
        <w:tblLook w:val="00A0" w:firstRow="1" w:lastRow="0" w:firstColumn="1" w:lastColumn="0" w:noHBand="0" w:noVBand="0"/>
      </w:tblPr>
      <w:tblGrid>
        <w:gridCol w:w="2158"/>
        <w:gridCol w:w="1044"/>
      </w:tblGrid>
      <w:tr w:rsidR="00886B0F" w:rsidRPr="00886B0F" w14:paraId="6CED9556" w14:textId="77777777" w:rsidTr="00281165">
        <w:trPr>
          <w:trHeight w:val="190"/>
        </w:trPr>
        <w:tc>
          <w:tcPr>
            <w:tcW w:w="2158" w:type="dxa"/>
          </w:tcPr>
          <w:p w14:paraId="6D3A3FD6" w14:textId="77777777" w:rsidR="00886B0F" w:rsidRPr="00886B0F" w:rsidRDefault="00886B0F" w:rsidP="00886B0F">
            <w:pPr>
              <w:widowControl w:val="0"/>
              <w:spacing w:after="0" w:line="240" w:lineRule="auto"/>
              <w:jc w:val="center"/>
              <w:rPr>
                <w:rFonts w:ascii="Arial Narrow" w:eastAsia="Times New Roman" w:hAnsi="Arial Narrow" w:cs="Arial Narrow"/>
                <w:lang w:val="uk-UA" w:eastAsia="ru-RU"/>
              </w:rPr>
            </w:pPr>
            <w:r w:rsidRPr="00886B0F">
              <w:rPr>
                <w:rFonts w:ascii="Arial Narrow" w:eastAsia="Times New Roman" w:hAnsi="Arial Narrow" w:cs="Arial Narrow"/>
                <w:lang w:val="uk-UA" w:eastAsia="ru-RU"/>
              </w:rPr>
              <w:t>Код за ДКУД</w:t>
            </w:r>
          </w:p>
        </w:tc>
        <w:tc>
          <w:tcPr>
            <w:tcW w:w="1044" w:type="dxa"/>
          </w:tcPr>
          <w:p w14:paraId="6EAFE4E8" w14:textId="77777777" w:rsidR="00886B0F" w:rsidRPr="00886B0F" w:rsidRDefault="00886B0F" w:rsidP="00886B0F">
            <w:pPr>
              <w:widowControl w:val="0"/>
              <w:spacing w:after="0" w:line="240" w:lineRule="auto"/>
              <w:rPr>
                <w:rFonts w:ascii="Arial Narrow" w:eastAsia="Times New Roman" w:hAnsi="Arial Narrow" w:cs="Arial Narrow"/>
                <w:lang w:val="uk-UA" w:eastAsia="ru-RU"/>
              </w:rPr>
            </w:pPr>
            <w:r w:rsidRPr="00886B0F">
              <w:rPr>
                <w:rFonts w:ascii="Arial Narrow" w:eastAsia="Times New Roman" w:hAnsi="Arial Narrow" w:cs="Arial Narrow"/>
                <w:lang w:val="uk-UA" w:eastAsia="ru-RU"/>
              </w:rPr>
              <w:t>1801007</w:t>
            </w:r>
          </w:p>
        </w:tc>
      </w:tr>
    </w:tbl>
    <w:p w14:paraId="7186E439" w14:textId="77777777" w:rsidR="00886B0F" w:rsidRPr="00886B0F" w:rsidRDefault="00886B0F" w:rsidP="00886B0F">
      <w:pPr>
        <w:widowControl w:val="0"/>
        <w:spacing w:after="0" w:line="240" w:lineRule="auto"/>
        <w:jc w:val="center"/>
        <w:rPr>
          <w:rFonts w:ascii="Arial Narrow" w:eastAsia="Times New Roman" w:hAnsi="Arial Narrow" w:cs="Arial Narrow"/>
          <w:b/>
          <w:bCs/>
          <w:sz w:val="20"/>
          <w:szCs w:val="20"/>
          <w:lang w:eastAsia="ru-RU"/>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886B0F" w:rsidRPr="00886B0F" w14:paraId="0443906D" w14:textId="77777777" w:rsidTr="00281165">
        <w:tc>
          <w:tcPr>
            <w:tcW w:w="5670" w:type="dxa"/>
            <w:tcBorders>
              <w:top w:val="single" w:sz="4" w:space="0" w:color="auto"/>
              <w:left w:val="single" w:sz="4" w:space="0" w:color="auto"/>
              <w:bottom w:val="single" w:sz="4" w:space="0" w:color="auto"/>
              <w:right w:val="single" w:sz="4" w:space="0" w:color="auto"/>
            </w:tcBorders>
            <w:vAlign w:val="center"/>
          </w:tcPr>
          <w:p w14:paraId="5EEE52C5"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14:paraId="77EA3757"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14:paraId="6F59F465"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14:paraId="6901C731"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За аналогічний період попереднього року</w:t>
            </w:r>
          </w:p>
        </w:tc>
      </w:tr>
      <w:tr w:rsidR="00886B0F" w:rsidRPr="00886B0F" w14:paraId="644BC835" w14:textId="77777777" w:rsidTr="00281165">
        <w:tc>
          <w:tcPr>
            <w:tcW w:w="5670" w:type="dxa"/>
            <w:tcBorders>
              <w:top w:val="single" w:sz="4" w:space="0" w:color="auto"/>
              <w:left w:val="single" w:sz="4" w:space="0" w:color="auto"/>
              <w:bottom w:val="single" w:sz="4" w:space="0" w:color="auto"/>
              <w:right w:val="single" w:sz="4" w:space="0" w:color="auto"/>
            </w:tcBorders>
          </w:tcPr>
          <w:p w14:paraId="2F084F1C"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1</w:t>
            </w:r>
          </w:p>
        </w:tc>
        <w:tc>
          <w:tcPr>
            <w:tcW w:w="1134" w:type="dxa"/>
            <w:tcBorders>
              <w:top w:val="single" w:sz="4" w:space="0" w:color="auto"/>
              <w:left w:val="single" w:sz="4" w:space="0" w:color="auto"/>
              <w:bottom w:val="single" w:sz="4" w:space="0" w:color="auto"/>
              <w:right w:val="single" w:sz="4" w:space="0" w:color="auto"/>
            </w:tcBorders>
          </w:tcPr>
          <w:p w14:paraId="6CCFB0C6"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2</w:t>
            </w:r>
          </w:p>
        </w:tc>
        <w:tc>
          <w:tcPr>
            <w:tcW w:w="1560" w:type="dxa"/>
            <w:tcBorders>
              <w:top w:val="single" w:sz="4" w:space="0" w:color="auto"/>
              <w:left w:val="single" w:sz="4" w:space="0" w:color="auto"/>
              <w:bottom w:val="single" w:sz="4" w:space="0" w:color="auto"/>
              <w:right w:val="single" w:sz="4" w:space="0" w:color="auto"/>
            </w:tcBorders>
          </w:tcPr>
          <w:p w14:paraId="76BD8055"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3</w:t>
            </w:r>
          </w:p>
        </w:tc>
        <w:tc>
          <w:tcPr>
            <w:tcW w:w="1559" w:type="dxa"/>
            <w:tcBorders>
              <w:top w:val="single" w:sz="4" w:space="0" w:color="auto"/>
              <w:left w:val="single" w:sz="4" w:space="0" w:color="auto"/>
              <w:bottom w:val="single" w:sz="4" w:space="0" w:color="auto"/>
              <w:right w:val="single" w:sz="4" w:space="0" w:color="auto"/>
            </w:tcBorders>
          </w:tcPr>
          <w:p w14:paraId="5EF12600" w14:textId="77777777" w:rsidR="00886B0F" w:rsidRPr="00886B0F" w:rsidRDefault="00886B0F" w:rsidP="00886B0F">
            <w:pPr>
              <w:widowControl w:val="0"/>
              <w:spacing w:after="0" w:line="240" w:lineRule="auto"/>
              <w:jc w:val="center"/>
              <w:rPr>
                <w:rFonts w:ascii="Times New Roman" w:eastAsia="Times New Roman" w:hAnsi="Times New Roman" w:cs="Times New Roman"/>
                <w:b/>
                <w:bCs/>
                <w:sz w:val="20"/>
                <w:szCs w:val="20"/>
                <w:lang w:val="uk-UA" w:eastAsia="ru-RU"/>
              </w:rPr>
            </w:pPr>
            <w:r w:rsidRPr="00886B0F">
              <w:rPr>
                <w:rFonts w:ascii="Times New Roman" w:eastAsia="Times New Roman" w:hAnsi="Times New Roman" w:cs="Times New Roman"/>
                <w:b/>
                <w:bCs/>
                <w:sz w:val="20"/>
                <w:szCs w:val="20"/>
                <w:lang w:val="uk-UA" w:eastAsia="ru-RU"/>
              </w:rPr>
              <w:t>4</w:t>
            </w:r>
          </w:p>
        </w:tc>
      </w:tr>
      <w:tr w:rsidR="00886B0F" w:rsidRPr="00886B0F" w14:paraId="1E5B22A2" w14:textId="77777777" w:rsidTr="00281165">
        <w:tc>
          <w:tcPr>
            <w:tcW w:w="5670" w:type="dxa"/>
            <w:tcBorders>
              <w:top w:val="single" w:sz="4" w:space="0" w:color="auto"/>
              <w:left w:val="single" w:sz="4" w:space="0" w:color="auto"/>
              <w:bottom w:val="single" w:sz="4" w:space="0" w:color="auto"/>
              <w:right w:val="single" w:sz="4" w:space="0" w:color="auto"/>
            </w:tcBorders>
          </w:tcPr>
          <w:p w14:paraId="4A4C7CE9"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Чистий дохід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14:paraId="7360C072"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2000</w:t>
            </w:r>
          </w:p>
        </w:tc>
        <w:tc>
          <w:tcPr>
            <w:tcW w:w="1560" w:type="dxa"/>
            <w:tcBorders>
              <w:top w:val="single" w:sz="4" w:space="0" w:color="auto"/>
              <w:left w:val="single" w:sz="4" w:space="0" w:color="auto"/>
              <w:bottom w:val="single" w:sz="4" w:space="0" w:color="auto"/>
              <w:right w:val="single" w:sz="4" w:space="0" w:color="auto"/>
            </w:tcBorders>
            <w:vAlign w:val="center"/>
          </w:tcPr>
          <w:p w14:paraId="61C3D265"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26529.3</w:t>
            </w:r>
          </w:p>
        </w:tc>
        <w:tc>
          <w:tcPr>
            <w:tcW w:w="1559" w:type="dxa"/>
            <w:tcBorders>
              <w:top w:val="single" w:sz="4" w:space="0" w:color="auto"/>
              <w:left w:val="single" w:sz="4" w:space="0" w:color="auto"/>
              <w:bottom w:val="single" w:sz="4" w:space="0" w:color="auto"/>
              <w:right w:val="single" w:sz="4" w:space="0" w:color="auto"/>
            </w:tcBorders>
            <w:vAlign w:val="center"/>
          </w:tcPr>
          <w:p w14:paraId="306B45A2"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26109.3</w:t>
            </w:r>
          </w:p>
        </w:tc>
      </w:tr>
      <w:tr w:rsidR="00886B0F" w:rsidRPr="00886B0F" w14:paraId="4F4D498B" w14:textId="77777777" w:rsidTr="00281165">
        <w:tc>
          <w:tcPr>
            <w:tcW w:w="5670" w:type="dxa"/>
            <w:tcBorders>
              <w:top w:val="single" w:sz="4" w:space="0" w:color="auto"/>
              <w:left w:val="single" w:sz="4" w:space="0" w:color="auto"/>
              <w:bottom w:val="single" w:sz="4" w:space="0" w:color="auto"/>
              <w:right w:val="single" w:sz="4" w:space="0" w:color="auto"/>
            </w:tcBorders>
          </w:tcPr>
          <w:p w14:paraId="294C5EF8"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14:paraId="71E419D2"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2120</w:t>
            </w:r>
          </w:p>
        </w:tc>
        <w:tc>
          <w:tcPr>
            <w:tcW w:w="1560" w:type="dxa"/>
            <w:tcBorders>
              <w:top w:val="single" w:sz="4" w:space="0" w:color="auto"/>
              <w:left w:val="single" w:sz="4" w:space="0" w:color="auto"/>
              <w:bottom w:val="single" w:sz="4" w:space="0" w:color="auto"/>
              <w:right w:val="single" w:sz="4" w:space="0" w:color="auto"/>
            </w:tcBorders>
            <w:vAlign w:val="center"/>
          </w:tcPr>
          <w:p w14:paraId="56BF834D"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1047.0</w:t>
            </w:r>
          </w:p>
        </w:tc>
        <w:tc>
          <w:tcPr>
            <w:tcW w:w="1559" w:type="dxa"/>
            <w:tcBorders>
              <w:top w:val="single" w:sz="4" w:space="0" w:color="auto"/>
              <w:left w:val="single" w:sz="4" w:space="0" w:color="auto"/>
              <w:bottom w:val="single" w:sz="4" w:space="0" w:color="auto"/>
              <w:right w:val="single" w:sz="4" w:space="0" w:color="auto"/>
            </w:tcBorders>
            <w:vAlign w:val="center"/>
          </w:tcPr>
          <w:p w14:paraId="0C1CFE1D"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2661.5</w:t>
            </w:r>
          </w:p>
        </w:tc>
      </w:tr>
      <w:tr w:rsidR="00886B0F" w:rsidRPr="00886B0F" w14:paraId="1C118D5B" w14:textId="77777777" w:rsidTr="00281165">
        <w:tc>
          <w:tcPr>
            <w:tcW w:w="5670" w:type="dxa"/>
            <w:tcBorders>
              <w:top w:val="single" w:sz="4" w:space="0" w:color="auto"/>
              <w:left w:val="single" w:sz="4" w:space="0" w:color="auto"/>
              <w:bottom w:val="single" w:sz="4" w:space="0" w:color="auto"/>
              <w:right w:val="single" w:sz="4" w:space="0" w:color="auto"/>
            </w:tcBorders>
          </w:tcPr>
          <w:p w14:paraId="630B3D60"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Інші доходи</w:t>
            </w:r>
          </w:p>
        </w:tc>
        <w:tc>
          <w:tcPr>
            <w:tcW w:w="1134" w:type="dxa"/>
            <w:tcBorders>
              <w:top w:val="single" w:sz="4" w:space="0" w:color="auto"/>
              <w:left w:val="single" w:sz="4" w:space="0" w:color="auto"/>
              <w:bottom w:val="single" w:sz="4" w:space="0" w:color="auto"/>
              <w:right w:val="single" w:sz="4" w:space="0" w:color="auto"/>
            </w:tcBorders>
          </w:tcPr>
          <w:p w14:paraId="413E6A96"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2240</w:t>
            </w:r>
          </w:p>
        </w:tc>
        <w:tc>
          <w:tcPr>
            <w:tcW w:w="1560" w:type="dxa"/>
            <w:tcBorders>
              <w:top w:val="single" w:sz="4" w:space="0" w:color="auto"/>
              <w:left w:val="single" w:sz="4" w:space="0" w:color="auto"/>
              <w:bottom w:val="single" w:sz="4" w:space="0" w:color="auto"/>
              <w:right w:val="single" w:sz="4" w:space="0" w:color="auto"/>
            </w:tcBorders>
            <w:vAlign w:val="center"/>
          </w:tcPr>
          <w:p w14:paraId="128BC6C0"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w:t>
            </w:r>
          </w:p>
        </w:tc>
        <w:tc>
          <w:tcPr>
            <w:tcW w:w="1559" w:type="dxa"/>
            <w:tcBorders>
              <w:top w:val="single" w:sz="4" w:space="0" w:color="auto"/>
              <w:left w:val="single" w:sz="4" w:space="0" w:color="auto"/>
              <w:bottom w:val="single" w:sz="4" w:space="0" w:color="auto"/>
              <w:right w:val="single" w:sz="4" w:space="0" w:color="auto"/>
            </w:tcBorders>
            <w:vAlign w:val="center"/>
          </w:tcPr>
          <w:p w14:paraId="17546774"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319.2</w:t>
            </w:r>
          </w:p>
        </w:tc>
      </w:tr>
      <w:tr w:rsidR="00886B0F" w:rsidRPr="00886B0F" w14:paraId="51507D5F" w14:textId="77777777" w:rsidTr="00281165">
        <w:tc>
          <w:tcPr>
            <w:tcW w:w="5670" w:type="dxa"/>
            <w:tcBorders>
              <w:top w:val="single" w:sz="4" w:space="0" w:color="auto"/>
              <w:left w:val="single" w:sz="4" w:space="0" w:color="auto"/>
              <w:bottom w:val="single" w:sz="4" w:space="0" w:color="auto"/>
              <w:right w:val="single" w:sz="4" w:space="0" w:color="auto"/>
            </w:tcBorders>
          </w:tcPr>
          <w:p w14:paraId="6868A915"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b/>
                <w:sz w:val="20"/>
                <w:szCs w:val="20"/>
                <w:lang w:val="uk-UA" w:eastAsia="ru-RU"/>
              </w:rPr>
              <w:t>Разом доходи</w:t>
            </w:r>
            <w:r w:rsidRPr="00886B0F">
              <w:rPr>
                <w:rFonts w:ascii="Times New Roman" w:eastAsia="Times New Roman" w:hAnsi="Times New Roman" w:cs="Times New Roman"/>
                <w:sz w:val="20"/>
                <w:szCs w:val="20"/>
                <w:lang w:val="uk-UA" w:eastAsia="ru-RU"/>
              </w:rPr>
              <w:t xml:space="preserve"> ( 2000 + 2120 + 2240)</w:t>
            </w:r>
          </w:p>
        </w:tc>
        <w:tc>
          <w:tcPr>
            <w:tcW w:w="1134" w:type="dxa"/>
            <w:tcBorders>
              <w:top w:val="single" w:sz="4" w:space="0" w:color="auto"/>
              <w:left w:val="single" w:sz="4" w:space="0" w:color="auto"/>
              <w:bottom w:val="single" w:sz="4" w:space="0" w:color="auto"/>
              <w:right w:val="single" w:sz="4" w:space="0" w:color="auto"/>
            </w:tcBorders>
          </w:tcPr>
          <w:p w14:paraId="122B805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2280</w:t>
            </w:r>
          </w:p>
        </w:tc>
        <w:tc>
          <w:tcPr>
            <w:tcW w:w="1560" w:type="dxa"/>
            <w:tcBorders>
              <w:top w:val="single" w:sz="4" w:space="0" w:color="auto"/>
              <w:left w:val="single" w:sz="4" w:space="0" w:color="auto"/>
              <w:bottom w:val="single" w:sz="4" w:space="0" w:color="auto"/>
              <w:right w:val="single" w:sz="4" w:space="0" w:color="auto"/>
            </w:tcBorders>
            <w:vAlign w:val="center"/>
          </w:tcPr>
          <w:p w14:paraId="29E7712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27576.3</w:t>
            </w:r>
          </w:p>
        </w:tc>
        <w:tc>
          <w:tcPr>
            <w:tcW w:w="1559" w:type="dxa"/>
            <w:tcBorders>
              <w:top w:val="single" w:sz="4" w:space="0" w:color="auto"/>
              <w:left w:val="single" w:sz="4" w:space="0" w:color="auto"/>
              <w:bottom w:val="single" w:sz="4" w:space="0" w:color="auto"/>
              <w:right w:val="single" w:sz="4" w:space="0" w:color="auto"/>
            </w:tcBorders>
            <w:vAlign w:val="center"/>
          </w:tcPr>
          <w:p w14:paraId="2EECE66C"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29090.0</w:t>
            </w:r>
          </w:p>
        </w:tc>
      </w:tr>
      <w:tr w:rsidR="00886B0F" w:rsidRPr="00886B0F" w14:paraId="54D020AF" w14:textId="77777777" w:rsidTr="00281165">
        <w:tc>
          <w:tcPr>
            <w:tcW w:w="5670" w:type="dxa"/>
            <w:tcBorders>
              <w:top w:val="single" w:sz="4" w:space="0" w:color="auto"/>
              <w:left w:val="single" w:sz="4" w:space="0" w:color="auto"/>
              <w:bottom w:val="single" w:sz="4" w:space="0" w:color="auto"/>
              <w:right w:val="single" w:sz="4" w:space="0" w:color="auto"/>
            </w:tcBorders>
          </w:tcPr>
          <w:p w14:paraId="17E691F0"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uk-UA" w:eastAsia="ru-RU"/>
              </w:rPr>
            </w:pPr>
            <w:proofErr w:type="spellStart"/>
            <w:r w:rsidRPr="00886B0F">
              <w:rPr>
                <w:rFonts w:ascii="Times New Roman" w:eastAsia="Times New Roman" w:hAnsi="Times New Roman" w:cs="Times New Roman"/>
                <w:color w:val="000000"/>
                <w:sz w:val="20"/>
                <w:szCs w:val="20"/>
                <w:lang w:eastAsia="ru-RU"/>
              </w:rPr>
              <w:t>Собівартість</w:t>
            </w:r>
            <w:proofErr w:type="spellEnd"/>
            <w:r w:rsidRPr="00886B0F">
              <w:rPr>
                <w:rFonts w:ascii="Times New Roman" w:eastAsia="Times New Roman" w:hAnsi="Times New Roman" w:cs="Times New Roman"/>
                <w:color w:val="000000"/>
                <w:sz w:val="20"/>
                <w:szCs w:val="20"/>
                <w:lang w:eastAsia="ru-RU"/>
              </w:rPr>
              <w:t xml:space="preserve"> </w:t>
            </w:r>
            <w:proofErr w:type="spellStart"/>
            <w:r w:rsidRPr="00886B0F">
              <w:rPr>
                <w:rFonts w:ascii="Times New Roman" w:eastAsia="Times New Roman" w:hAnsi="Times New Roman" w:cs="Times New Roman"/>
                <w:color w:val="000000"/>
                <w:sz w:val="20"/>
                <w:szCs w:val="20"/>
                <w:lang w:eastAsia="ru-RU"/>
              </w:rPr>
              <w:t>реалізованої</w:t>
            </w:r>
            <w:proofErr w:type="spellEnd"/>
            <w:r w:rsidRPr="00886B0F">
              <w:rPr>
                <w:rFonts w:ascii="Times New Roman" w:eastAsia="Times New Roman" w:hAnsi="Times New Roman" w:cs="Times New Roman"/>
                <w:color w:val="000000"/>
                <w:sz w:val="20"/>
                <w:szCs w:val="20"/>
                <w:lang w:val="uk-UA" w:eastAsia="ru-RU"/>
              </w:rPr>
              <w:t xml:space="preserve"> </w:t>
            </w:r>
            <w:proofErr w:type="spellStart"/>
            <w:r w:rsidRPr="00886B0F">
              <w:rPr>
                <w:rFonts w:ascii="Times New Roman" w:eastAsia="Times New Roman" w:hAnsi="Times New Roman" w:cs="Times New Roman"/>
                <w:color w:val="000000"/>
                <w:sz w:val="20"/>
                <w:szCs w:val="20"/>
                <w:lang w:eastAsia="ru-RU"/>
              </w:rPr>
              <w:t>продукції</w:t>
            </w:r>
            <w:proofErr w:type="spellEnd"/>
            <w:r w:rsidRPr="00886B0F">
              <w:rPr>
                <w:rFonts w:ascii="Times New Roman" w:eastAsia="Times New Roman" w:hAnsi="Times New Roman" w:cs="Times New Roman"/>
                <w:color w:val="000000"/>
                <w:sz w:val="20"/>
                <w:szCs w:val="20"/>
                <w:lang w:eastAsia="ru-RU"/>
              </w:rPr>
              <w:t xml:space="preserve"> (</w:t>
            </w:r>
            <w:proofErr w:type="spellStart"/>
            <w:r w:rsidRPr="00886B0F">
              <w:rPr>
                <w:rFonts w:ascii="Times New Roman" w:eastAsia="Times New Roman" w:hAnsi="Times New Roman" w:cs="Times New Roman"/>
                <w:color w:val="000000"/>
                <w:sz w:val="20"/>
                <w:szCs w:val="20"/>
                <w:lang w:eastAsia="ru-RU"/>
              </w:rPr>
              <w:t>товарів</w:t>
            </w:r>
            <w:proofErr w:type="spellEnd"/>
            <w:r w:rsidRPr="00886B0F">
              <w:rPr>
                <w:rFonts w:ascii="Times New Roman" w:eastAsia="Times New Roman" w:hAnsi="Times New Roman" w:cs="Times New Roman"/>
                <w:color w:val="000000"/>
                <w:sz w:val="20"/>
                <w:szCs w:val="20"/>
                <w:lang w:eastAsia="ru-RU"/>
              </w:rPr>
              <w:t xml:space="preserve">, </w:t>
            </w:r>
            <w:proofErr w:type="spellStart"/>
            <w:r w:rsidRPr="00886B0F">
              <w:rPr>
                <w:rFonts w:ascii="Times New Roman" w:eastAsia="Times New Roman" w:hAnsi="Times New Roman" w:cs="Times New Roman"/>
                <w:color w:val="000000"/>
                <w:sz w:val="20"/>
                <w:szCs w:val="20"/>
                <w:lang w:eastAsia="ru-RU"/>
              </w:rPr>
              <w:t>робіт</w:t>
            </w:r>
            <w:proofErr w:type="spellEnd"/>
            <w:r w:rsidRPr="00886B0F">
              <w:rPr>
                <w:rFonts w:ascii="Times New Roman" w:eastAsia="Times New Roman" w:hAnsi="Times New Roman" w:cs="Times New Roman"/>
                <w:color w:val="000000"/>
                <w:sz w:val="20"/>
                <w:szCs w:val="20"/>
                <w:lang w:eastAsia="ru-RU"/>
              </w:rPr>
              <w:t>,</w:t>
            </w:r>
            <w:r w:rsidRPr="00886B0F">
              <w:rPr>
                <w:rFonts w:ascii="Times New Roman" w:eastAsia="Times New Roman" w:hAnsi="Times New Roman" w:cs="Times New Roman"/>
                <w:color w:val="000000"/>
                <w:sz w:val="20"/>
                <w:szCs w:val="20"/>
                <w:lang w:val="uk-UA" w:eastAsia="ru-RU"/>
              </w:rPr>
              <w:t>послуг)</w:t>
            </w:r>
          </w:p>
        </w:tc>
        <w:tc>
          <w:tcPr>
            <w:tcW w:w="1134" w:type="dxa"/>
            <w:tcBorders>
              <w:top w:val="single" w:sz="4" w:space="0" w:color="auto"/>
              <w:left w:val="single" w:sz="4" w:space="0" w:color="auto"/>
              <w:bottom w:val="single" w:sz="4" w:space="0" w:color="auto"/>
              <w:right w:val="single" w:sz="4" w:space="0" w:color="auto"/>
            </w:tcBorders>
          </w:tcPr>
          <w:p w14:paraId="0379514C"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2050</w:t>
            </w:r>
          </w:p>
        </w:tc>
        <w:tc>
          <w:tcPr>
            <w:tcW w:w="1560" w:type="dxa"/>
            <w:tcBorders>
              <w:top w:val="single" w:sz="4" w:space="0" w:color="auto"/>
              <w:left w:val="single" w:sz="4" w:space="0" w:color="auto"/>
              <w:bottom w:val="single" w:sz="4" w:space="0" w:color="auto"/>
              <w:right w:val="single" w:sz="4" w:space="0" w:color="auto"/>
            </w:tcBorders>
            <w:vAlign w:val="center"/>
          </w:tcPr>
          <w:p w14:paraId="6030916C"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( 21957.1 )</w:t>
            </w:r>
          </w:p>
        </w:tc>
        <w:tc>
          <w:tcPr>
            <w:tcW w:w="1559" w:type="dxa"/>
            <w:tcBorders>
              <w:top w:val="single" w:sz="4" w:space="0" w:color="auto"/>
              <w:left w:val="single" w:sz="4" w:space="0" w:color="auto"/>
              <w:bottom w:val="single" w:sz="4" w:space="0" w:color="auto"/>
              <w:right w:val="single" w:sz="4" w:space="0" w:color="auto"/>
            </w:tcBorders>
            <w:vAlign w:val="center"/>
          </w:tcPr>
          <w:p w14:paraId="4247BAA5"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( 20898.6 )</w:t>
            </w:r>
          </w:p>
        </w:tc>
      </w:tr>
      <w:tr w:rsidR="00886B0F" w:rsidRPr="00886B0F" w14:paraId="78940985" w14:textId="77777777" w:rsidTr="00281165">
        <w:tc>
          <w:tcPr>
            <w:tcW w:w="5670" w:type="dxa"/>
            <w:tcBorders>
              <w:top w:val="single" w:sz="4" w:space="0" w:color="auto"/>
              <w:left w:val="single" w:sz="4" w:space="0" w:color="auto"/>
              <w:bottom w:val="single" w:sz="4" w:space="0" w:color="auto"/>
              <w:right w:val="single" w:sz="4" w:space="0" w:color="auto"/>
            </w:tcBorders>
          </w:tcPr>
          <w:p w14:paraId="4F82C41F"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14:paraId="66AABE57"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2180</w:t>
            </w:r>
          </w:p>
        </w:tc>
        <w:tc>
          <w:tcPr>
            <w:tcW w:w="1560" w:type="dxa"/>
            <w:tcBorders>
              <w:top w:val="single" w:sz="4" w:space="0" w:color="auto"/>
              <w:left w:val="single" w:sz="4" w:space="0" w:color="auto"/>
              <w:bottom w:val="single" w:sz="4" w:space="0" w:color="auto"/>
              <w:right w:val="single" w:sz="4" w:space="0" w:color="auto"/>
            </w:tcBorders>
            <w:vAlign w:val="center"/>
          </w:tcPr>
          <w:p w14:paraId="3F54EAB8"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( 6543.8 )</w:t>
            </w:r>
          </w:p>
        </w:tc>
        <w:tc>
          <w:tcPr>
            <w:tcW w:w="1559" w:type="dxa"/>
            <w:tcBorders>
              <w:top w:val="single" w:sz="4" w:space="0" w:color="auto"/>
              <w:left w:val="single" w:sz="4" w:space="0" w:color="auto"/>
              <w:bottom w:val="single" w:sz="4" w:space="0" w:color="auto"/>
              <w:right w:val="single" w:sz="4" w:space="0" w:color="auto"/>
            </w:tcBorders>
            <w:vAlign w:val="center"/>
          </w:tcPr>
          <w:p w14:paraId="37BD69E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( 7296.6 )</w:t>
            </w:r>
          </w:p>
        </w:tc>
      </w:tr>
      <w:tr w:rsidR="00886B0F" w:rsidRPr="00886B0F" w14:paraId="3A484DA7" w14:textId="77777777" w:rsidTr="00281165">
        <w:tc>
          <w:tcPr>
            <w:tcW w:w="5670" w:type="dxa"/>
            <w:tcBorders>
              <w:top w:val="single" w:sz="4" w:space="0" w:color="auto"/>
              <w:left w:val="single" w:sz="4" w:space="0" w:color="auto"/>
              <w:bottom w:val="single" w:sz="4" w:space="0" w:color="auto"/>
              <w:right w:val="single" w:sz="4" w:space="0" w:color="auto"/>
            </w:tcBorders>
          </w:tcPr>
          <w:p w14:paraId="623E2E46"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Інші витрати</w:t>
            </w:r>
          </w:p>
        </w:tc>
        <w:tc>
          <w:tcPr>
            <w:tcW w:w="1134" w:type="dxa"/>
            <w:tcBorders>
              <w:top w:val="single" w:sz="4" w:space="0" w:color="auto"/>
              <w:left w:val="single" w:sz="4" w:space="0" w:color="auto"/>
              <w:bottom w:val="single" w:sz="4" w:space="0" w:color="auto"/>
              <w:right w:val="single" w:sz="4" w:space="0" w:color="auto"/>
            </w:tcBorders>
          </w:tcPr>
          <w:p w14:paraId="0682101F"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2270</w:t>
            </w:r>
          </w:p>
        </w:tc>
        <w:tc>
          <w:tcPr>
            <w:tcW w:w="1560" w:type="dxa"/>
            <w:tcBorders>
              <w:top w:val="single" w:sz="4" w:space="0" w:color="auto"/>
              <w:left w:val="single" w:sz="4" w:space="0" w:color="auto"/>
              <w:bottom w:val="single" w:sz="4" w:space="0" w:color="auto"/>
              <w:right w:val="single" w:sz="4" w:space="0" w:color="auto"/>
            </w:tcBorders>
            <w:vAlign w:val="center"/>
          </w:tcPr>
          <w:p w14:paraId="46B11CD3"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( 74.3 )</w:t>
            </w:r>
          </w:p>
        </w:tc>
        <w:tc>
          <w:tcPr>
            <w:tcW w:w="1559" w:type="dxa"/>
            <w:tcBorders>
              <w:top w:val="single" w:sz="4" w:space="0" w:color="auto"/>
              <w:left w:val="single" w:sz="4" w:space="0" w:color="auto"/>
              <w:bottom w:val="single" w:sz="4" w:space="0" w:color="auto"/>
              <w:right w:val="single" w:sz="4" w:space="0" w:color="auto"/>
            </w:tcBorders>
            <w:vAlign w:val="center"/>
          </w:tcPr>
          <w:p w14:paraId="13ABA0E6"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( 134.5 )</w:t>
            </w:r>
          </w:p>
        </w:tc>
      </w:tr>
      <w:tr w:rsidR="00886B0F" w:rsidRPr="00886B0F" w14:paraId="5A40E96F" w14:textId="77777777" w:rsidTr="00281165">
        <w:tc>
          <w:tcPr>
            <w:tcW w:w="5670" w:type="dxa"/>
            <w:tcBorders>
              <w:top w:val="single" w:sz="4" w:space="0" w:color="auto"/>
              <w:left w:val="single" w:sz="4" w:space="0" w:color="auto"/>
              <w:bottom w:val="single" w:sz="4" w:space="0" w:color="auto"/>
              <w:right w:val="single" w:sz="4" w:space="0" w:color="auto"/>
            </w:tcBorders>
          </w:tcPr>
          <w:p w14:paraId="02D7DF0E"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b/>
                <w:color w:val="000000"/>
                <w:sz w:val="20"/>
                <w:szCs w:val="20"/>
                <w:lang w:eastAsia="ru-RU"/>
              </w:rPr>
              <w:t xml:space="preserve">Разом </w:t>
            </w:r>
            <w:proofErr w:type="spellStart"/>
            <w:r w:rsidRPr="00886B0F">
              <w:rPr>
                <w:rFonts w:ascii="Times New Roman" w:eastAsia="Times New Roman" w:hAnsi="Times New Roman" w:cs="Times New Roman"/>
                <w:b/>
                <w:color w:val="000000"/>
                <w:sz w:val="20"/>
                <w:szCs w:val="20"/>
                <w:lang w:eastAsia="ru-RU"/>
              </w:rPr>
              <w:t>витрати</w:t>
            </w:r>
            <w:proofErr w:type="spellEnd"/>
            <w:r w:rsidRPr="00886B0F">
              <w:rPr>
                <w:rFonts w:ascii="Times New Roman" w:eastAsia="Times New Roman" w:hAnsi="Times New Roman" w:cs="Times New Roman"/>
                <w:b/>
                <w:color w:val="000000"/>
                <w:sz w:val="20"/>
                <w:szCs w:val="20"/>
                <w:lang w:eastAsia="ru-RU"/>
              </w:rPr>
              <w:t xml:space="preserve"> (</w:t>
            </w:r>
            <w:r w:rsidRPr="00886B0F">
              <w:rPr>
                <w:rFonts w:ascii="Times New Roman" w:eastAsia="Times New Roman" w:hAnsi="Times New Roman" w:cs="Times New Roman"/>
                <w:b/>
                <w:color w:val="000000"/>
                <w:sz w:val="20"/>
                <w:szCs w:val="20"/>
                <w:lang w:val="uk-UA" w:eastAsia="ru-RU"/>
              </w:rPr>
              <w:t>2</w:t>
            </w:r>
            <w:r w:rsidRPr="00886B0F">
              <w:rPr>
                <w:rFonts w:ascii="Times New Roman" w:eastAsia="Times New Roman" w:hAnsi="Times New Roman" w:cs="Times New Roman"/>
                <w:b/>
                <w:color w:val="000000"/>
                <w:sz w:val="20"/>
                <w:szCs w:val="20"/>
                <w:lang w:eastAsia="ru-RU"/>
              </w:rPr>
              <w:t>0</w:t>
            </w:r>
            <w:r w:rsidRPr="00886B0F">
              <w:rPr>
                <w:rFonts w:ascii="Times New Roman" w:eastAsia="Times New Roman" w:hAnsi="Times New Roman" w:cs="Times New Roman"/>
                <w:b/>
                <w:color w:val="000000"/>
                <w:sz w:val="20"/>
                <w:szCs w:val="20"/>
                <w:lang w:val="uk-UA" w:eastAsia="ru-RU"/>
              </w:rPr>
              <w:t>5</w:t>
            </w:r>
            <w:r w:rsidRPr="00886B0F">
              <w:rPr>
                <w:rFonts w:ascii="Times New Roman" w:eastAsia="Times New Roman" w:hAnsi="Times New Roman" w:cs="Times New Roman"/>
                <w:b/>
                <w:color w:val="000000"/>
                <w:sz w:val="20"/>
                <w:szCs w:val="20"/>
                <w:lang w:eastAsia="ru-RU"/>
              </w:rPr>
              <w:t xml:space="preserve">0 + </w:t>
            </w:r>
            <w:r w:rsidRPr="00886B0F">
              <w:rPr>
                <w:rFonts w:ascii="Times New Roman" w:eastAsia="Times New Roman" w:hAnsi="Times New Roman" w:cs="Times New Roman"/>
                <w:b/>
                <w:color w:val="000000"/>
                <w:sz w:val="20"/>
                <w:szCs w:val="20"/>
                <w:lang w:val="uk-UA" w:eastAsia="ru-RU"/>
              </w:rPr>
              <w:t>2180</w:t>
            </w:r>
            <w:r w:rsidRPr="00886B0F">
              <w:rPr>
                <w:rFonts w:ascii="Times New Roman" w:eastAsia="Times New Roman" w:hAnsi="Times New Roman" w:cs="Times New Roman"/>
                <w:b/>
                <w:color w:val="000000"/>
                <w:sz w:val="20"/>
                <w:szCs w:val="20"/>
                <w:lang w:eastAsia="ru-RU"/>
              </w:rPr>
              <w:t xml:space="preserve">+ </w:t>
            </w:r>
            <w:r w:rsidRPr="00886B0F">
              <w:rPr>
                <w:rFonts w:ascii="Times New Roman" w:eastAsia="Times New Roman" w:hAnsi="Times New Roman" w:cs="Times New Roman"/>
                <w:b/>
                <w:color w:val="000000"/>
                <w:sz w:val="20"/>
                <w:szCs w:val="20"/>
                <w:lang w:val="uk-UA" w:eastAsia="ru-RU"/>
              </w:rPr>
              <w:t>2270</w:t>
            </w:r>
            <w:r w:rsidRPr="00886B0F">
              <w:rPr>
                <w:rFonts w:ascii="Times New Roman" w:eastAsia="Times New Roman" w:hAnsi="Times New Roman" w:cs="Times New Roman"/>
                <w:b/>
                <w:color w:val="000000"/>
                <w:sz w:val="20"/>
                <w:szCs w:val="20"/>
                <w:lang w:eastAsia="ru-RU"/>
              </w:rPr>
              <w:t>)</w:t>
            </w:r>
          </w:p>
        </w:tc>
        <w:tc>
          <w:tcPr>
            <w:tcW w:w="1134" w:type="dxa"/>
            <w:tcBorders>
              <w:top w:val="single" w:sz="4" w:space="0" w:color="auto"/>
              <w:left w:val="single" w:sz="4" w:space="0" w:color="auto"/>
              <w:bottom w:val="single" w:sz="4" w:space="0" w:color="auto"/>
              <w:right w:val="single" w:sz="4" w:space="0" w:color="auto"/>
            </w:tcBorders>
          </w:tcPr>
          <w:p w14:paraId="2E94D854"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2285</w:t>
            </w:r>
          </w:p>
        </w:tc>
        <w:tc>
          <w:tcPr>
            <w:tcW w:w="1560" w:type="dxa"/>
            <w:tcBorders>
              <w:top w:val="single" w:sz="4" w:space="0" w:color="auto"/>
              <w:left w:val="single" w:sz="4" w:space="0" w:color="auto"/>
              <w:bottom w:val="single" w:sz="4" w:space="0" w:color="auto"/>
              <w:right w:val="single" w:sz="4" w:space="0" w:color="auto"/>
            </w:tcBorders>
            <w:vAlign w:val="center"/>
          </w:tcPr>
          <w:p w14:paraId="1F3BE9DC"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( 28575.2 )</w:t>
            </w:r>
          </w:p>
        </w:tc>
        <w:tc>
          <w:tcPr>
            <w:tcW w:w="1559" w:type="dxa"/>
            <w:tcBorders>
              <w:top w:val="single" w:sz="4" w:space="0" w:color="auto"/>
              <w:left w:val="single" w:sz="4" w:space="0" w:color="auto"/>
              <w:bottom w:val="single" w:sz="4" w:space="0" w:color="auto"/>
              <w:right w:val="single" w:sz="4" w:space="0" w:color="auto"/>
            </w:tcBorders>
            <w:vAlign w:val="center"/>
          </w:tcPr>
          <w:p w14:paraId="58875125"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( 28329.7 )</w:t>
            </w:r>
          </w:p>
        </w:tc>
      </w:tr>
      <w:tr w:rsidR="00886B0F" w:rsidRPr="00886B0F" w14:paraId="1E2D23A0" w14:textId="77777777" w:rsidTr="00281165">
        <w:tc>
          <w:tcPr>
            <w:tcW w:w="5670" w:type="dxa"/>
            <w:tcBorders>
              <w:top w:val="single" w:sz="4" w:space="0" w:color="auto"/>
              <w:left w:val="single" w:sz="4" w:space="0" w:color="auto"/>
              <w:bottom w:val="single" w:sz="4" w:space="0" w:color="auto"/>
              <w:right w:val="single" w:sz="4" w:space="0" w:color="auto"/>
            </w:tcBorders>
          </w:tcPr>
          <w:p w14:paraId="07481DDF"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roofErr w:type="spellStart"/>
            <w:r w:rsidRPr="00886B0F">
              <w:rPr>
                <w:rFonts w:ascii="Times New Roman" w:eastAsia="Times New Roman" w:hAnsi="Times New Roman" w:cs="Times New Roman"/>
                <w:b/>
                <w:color w:val="000000"/>
                <w:sz w:val="20"/>
                <w:szCs w:val="20"/>
                <w:lang w:eastAsia="ru-RU"/>
              </w:rPr>
              <w:t>Фінансовий</w:t>
            </w:r>
            <w:proofErr w:type="spellEnd"/>
            <w:r w:rsidRPr="00886B0F">
              <w:rPr>
                <w:rFonts w:ascii="Times New Roman" w:eastAsia="Times New Roman" w:hAnsi="Times New Roman" w:cs="Times New Roman"/>
                <w:b/>
                <w:color w:val="000000"/>
                <w:sz w:val="20"/>
                <w:szCs w:val="20"/>
                <w:lang w:eastAsia="ru-RU"/>
              </w:rPr>
              <w:t xml:space="preserve"> результат до </w:t>
            </w:r>
            <w:proofErr w:type="spellStart"/>
            <w:r w:rsidRPr="00886B0F">
              <w:rPr>
                <w:rFonts w:ascii="Times New Roman" w:eastAsia="Times New Roman" w:hAnsi="Times New Roman" w:cs="Times New Roman"/>
                <w:b/>
                <w:color w:val="000000"/>
                <w:sz w:val="20"/>
                <w:szCs w:val="20"/>
                <w:lang w:eastAsia="ru-RU"/>
              </w:rPr>
              <w:t>оподаткування</w:t>
            </w:r>
            <w:proofErr w:type="spellEnd"/>
            <w:r w:rsidRPr="00886B0F">
              <w:rPr>
                <w:rFonts w:ascii="Times New Roman" w:eastAsia="Times New Roman" w:hAnsi="Times New Roman" w:cs="Times New Roman"/>
                <w:b/>
                <w:color w:val="000000"/>
                <w:sz w:val="20"/>
                <w:szCs w:val="20"/>
                <w:lang w:eastAsia="ru-RU"/>
              </w:rPr>
              <w:t xml:space="preserve"> (</w:t>
            </w:r>
            <w:r w:rsidRPr="00886B0F">
              <w:rPr>
                <w:rFonts w:ascii="Times New Roman" w:eastAsia="Times New Roman" w:hAnsi="Times New Roman" w:cs="Times New Roman"/>
                <w:b/>
                <w:color w:val="000000"/>
                <w:sz w:val="20"/>
                <w:szCs w:val="20"/>
                <w:lang w:val="en-US" w:eastAsia="ru-RU"/>
              </w:rPr>
              <w:t xml:space="preserve">2280 </w:t>
            </w:r>
            <w:r w:rsidRPr="00886B0F">
              <w:rPr>
                <w:rFonts w:ascii="Times New Roman" w:eastAsia="Times New Roman" w:hAnsi="Times New Roman" w:cs="Times New Roman"/>
                <w:b/>
                <w:color w:val="000000"/>
                <w:sz w:val="20"/>
                <w:szCs w:val="20"/>
                <w:lang w:eastAsia="ru-RU"/>
              </w:rPr>
              <w:t xml:space="preserve">– </w:t>
            </w:r>
            <w:r w:rsidRPr="00886B0F">
              <w:rPr>
                <w:rFonts w:ascii="Times New Roman" w:eastAsia="Times New Roman" w:hAnsi="Times New Roman" w:cs="Times New Roman"/>
                <w:b/>
                <w:color w:val="000000"/>
                <w:sz w:val="20"/>
                <w:szCs w:val="20"/>
                <w:lang w:val="en-US" w:eastAsia="ru-RU"/>
              </w:rPr>
              <w:t>2285</w:t>
            </w:r>
            <w:r w:rsidRPr="00886B0F">
              <w:rPr>
                <w:rFonts w:ascii="Times New Roman" w:eastAsia="Times New Roman" w:hAnsi="Times New Roman" w:cs="Times New Roman"/>
                <w:b/>
                <w:color w:val="000000"/>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tcPr>
          <w:p w14:paraId="74AE9F9E"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2290</w:t>
            </w:r>
          </w:p>
        </w:tc>
        <w:tc>
          <w:tcPr>
            <w:tcW w:w="1560" w:type="dxa"/>
            <w:tcBorders>
              <w:top w:val="single" w:sz="4" w:space="0" w:color="auto"/>
              <w:left w:val="single" w:sz="4" w:space="0" w:color="auto"/>
              <w:bottom w:val="single" w:sz="4" w:space="0" w:color="auto"/>
              <w:right w:val="single" w:sz="4" w:space="0" w:color="auto"/>
            </w:tcBorders>
            <w:vAlign w:val="center"/>
          </w:tcPr>
          <w:p w14:paraId="6A2E65A9"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-998.9</w:t>
            </w:r>
          </w:p>
        </w:tc>
        <w:tc>
          <w:tcPr>
            <w:tcW w:w="1559" w:type="dxa"/>
            <w:tcBorders>
              <w:top w:val="single" w:sz="4" w:space="0" w:color="auto"/>
              <w:left w:val="single" w:sz="4" w:space="0" w:color="auto"/>
              <w:bottom w:val="single" w:sz="4" w:space="0" w:color="auto"/>
              <w:right w:val="single" w:sz="4" w:space="0" w:color="auto"/>
            </w:tcBorders>
            <w:vAlign w:val="center"/>
          </w:tcPr>
          <w:p w14:paraId="10FEE894"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760.3</w:t>
            </w:r>
          </w:p>
        </w:tc>
      </w:tr>
      <w:tr w:rsidR="00886B0F" w:rsidRPr="00886B0F" w14:paraId="07A3116C" w14:textId="77777777" w:rsidTr="00281165">
        <w:tc>
          <w:tcPr>
            <w:tcW w:w="5670" w:type="dxa"/>
            <w:tcBorders>
              <w:top w:val="single" w:sz="4" w:space="0" w:color="auto"/>
              <w:left w:val="single" w:sz="4" w:space="0" w:color="auto"/>
              <w:bottom w:val="single" w:sz="4" w:space="0" w:color="auto"/>
              <w:right w:val="single" w:sz="4" w:space="0" w:color="auto"/>
            </w:tcBorders>
          </w:tcPr>
          <w:p w14:paraId="44BC6AE5"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14:paraId="0B5DAEC2"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2300</w:t>
            </w:r>
          </w:p>
        </w:tc>
        <w:tc>
          <w:tcPr>
            <w:tcW w:w="1560" w:type="dxa"/>
            <w:tcBorders>
              <w:top w:val="single" w:sz="4" w:space="0" w:color="auto"/>
              <w:left w:val="single" w:sz="4" w:space="0" w:color="auto"/>
              <w:bottom w:val="single" w:sz="4" w:space="0" w:color="auto"/>
              <w:right w:val="single" w:sz="4" w:space="0" w:color="auto"/>
            </w:tcBorders>
            <w:vAlign w:val="center"/>
          </w:tcPr>
          <w:p w14:paraId="2405FA9B"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    --    )</w:t>
            </w:r>
          </w:p>
        </w:tc>
        <w:tc>
          <w:tcPr>
            <w:tcW w:w="1559" w:type="dxa"/>
            <w:tcBorders>
              <w:top w:val="single" w:sz="4" w:space="0" w:color="auto"/>
              <w:left w:val="single" w:sz="4" w:space="0" w:color="auto"/>
              <w:bottom w:val="single" w:sz="4" w:space="0" w:color="auto"/>
              <w:right w:val="single" w:sz="4" w:space="0" w:color="auto"/>
            </w:tcBorders>
            <w:vAlign w:val="center"/>
          </w:tcPr>
          <w:p w14:paraId="146BD3A5"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( 136.9 )</w:t>
            </w:r>
          </w:p>
        </w:tc>
      </w:tr>
      <w:tr w:rsidR="00886B0F" w:rsidRPr="00886B0F" w14:paraId="6E13FBCE" w14:textId="77777777" w:rsidTr="00281165">
        <w:tc>
          <w:tcPr>
            <w:tcW w:w="5670" w:type="dxa"/>
            <w:tcBorders>
              <w:top w:val="single" w:sz="4" w:space="0" w:color="auto"/>
              <w:left w:val="single" w:sz="4" w:space="0" w:color="auto"/>
              <w:bottom w:val="single" w:sz="4" w:space="0" w:color="auto"/>
              <w:right w:val="single" w:sz="4" w:space="0" w:color="auto"/>
            </w:tcBorders>
          </w:tcPr>
          <w:p w14:paraId="15E023B8" w14:textId="77777777" w:rsidR="00886B0F" w:rsidRPr="00886B0F" w:rsidRDefault="00886B0F" w:rsidP="00886B0F">
            <w:pPr>
              <w:widowControl w:val="0"/>
              <w:spacing w:after="0" w:line="240" w:lineRule="auto"/>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b/>
                <w:sz w:val="20"/>
                <w:szCs w:val="20"/>
                <w:lang w:val="uk-UA" w:eastAsia="ru-RU"/>
              </w:rPr>
              <w:t>Чистий прибуток (збиток) ( 2290 – 2300 )</w:t>
            </w:r>
          </w:p>
        </w:tc>
        <w:tc>
          <w:tcPr>
            <w:tcW w:w="1134" w:type="dxa"/>
            <w:tcBorders>
              <w:top w:val="single" w:sz="4" w:space="0" w:color="auto"/>
              <w:left w:val="single" w:sz="4" w:space="0" w:color="auto"/>
              <w:bottom w:val="single" w:sz="4" w:space="0" w:color="auto"/>
              <w:right w:val="single" w:sz="4" w:space="0" w:color="auto"/>
            </w:tcBorders>
          </w:tcPr>
          <w:p w14:paraId="52C70842"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uk-UA" w:eastAsia="ru-RU"/>
              </w:rPr>
              <w:t>2350</w:t>
            </w:r>
          </w:p>
        </w:tc>
        <w:tc>
          <w:tcPr>
            <w:tcW w:w="1560" w:type="dxa"/>
            <w:tcBorders>
              <w:top w:val="single" w:sz="4" w:space="0" w:color="auto"/>
              <w:left w:val="single" w:sz="4" w:space="0" w:color="auto"/>
              <w:bottom w:val="single" w:sz="4" w:space="0" w:color="auto"/>
              <w:right w:val="single" w:sz="4" w:space="0" w:color="auto"/>
            </w:tcBorders>
            <w:vAlign w:val="center"/>
          </w:tcPr>
          <w:p w14:paraId="3894B195"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en-US" w:eastAsia="ru-RU"/>
              </w:rPr>
            </w:pPr>
            <w:r w:rsidRPr="00886B0F">
              <w:rPr>
                <w:rFonts w:ascii="Times New Roman" w:eastAsia="Times New Roman" w:hAnsi="Times New Roman" w:cs="Times New Roman"/>
                <w:sz w:val="20"/>
                <w:szCs w:val="20"/>
                <w:lang w:val="en-US" w:eastAsia="ru-RU"/>
              </w:rPr>
              <w:t>-998.9</w:t>
            </w:r>
          </w:p>
        </w:tc>
        <w:tc>
          <w:tcPr>
            <w:tcW w:w="1559" w:type="dxa"/>
            <w:tcBorders>
              <w:top w:val="single" w:sz="4" w:space="0" w:color="auto"/>
              <w:left w:val="single" w:sz="4" w:space="0" w:color="auto"/>
              <w:bottom w:val="single" w:sz="4" w:space="0" w:color="auto"/>
              <w:right w:val="single" w:sz="4" w:space="0" w:color="auto"/>
            </w:tcBorders>
            <w:vAlign w:val="center"/>
          </w:tcPr>
          <w:p w14:paraId="3B6D604B" w14:textId="77777777" w:rsidR="00886B0F" w:rsidRPr="00886B0F" w:rsidRDefault="00886B0F" w:rsidP="00886B0F">
            <w:pPr>
              <w:widowControl w:val="0"/>
              <w:spacing w:after="0" w:line="240" w:lineRule="auto"/>
              <w:jc w:val="center"/>
              <w:rPr>
                <w:rFonts w:ascii="Times New Roman" w:eastAsia="Times New Roman" w:hAnsi="Times New Roman" w:cs="Times New Roman"/>
                <w:sz w:val="20"/>
                <w:szCs w:val="20"/>
                <w:lang w:val="uk-UA" w:eastAsia="ru-RU"/>
              </w:rPr>
            </w:pPr>
            <w:r w:rsidRPr="00886B0F">
              <w:rPr>
                <w:rFonts w:ascii="Times New Roman" w:eastAsia="Times New Roman" w:hAnsi="Times New Roman" w:cs="Times New Roman"/>
                <w:sz w:val="20"/>
                <w:szCs w:val="20"/>
                <w:lang w:val="en-US" w:eastAsia="ru-RU"/>
              </w:rPr>
              <w:t>623.4</w:t>
            </w:r>
          </w:p>
        </w:tc>
      </w:tr>
    </w:tbl>
    <w:p w14:paraId="0FAFF085" w14:textId="77777777" w:rsidR="00886B0F" w:rsidRPr="00886B0F" w:rsidRDefault="00886B0F" w:rsidP="00886B0F">
      <w:pPr>
        <w:widowControl w:val="0"/>
        <w:spacing w:after="0" w:line="240" w:lineRule="auto"/>
        <w:jc w:val="both"/>
        <w:rPr>
          <w:rFonts w:ascii="Arial Narrow" w:eastAsia="Times New Roman" w:hAnsi="Arial Narrow" w:cs="Arial Narrow"/>
          <w:sz w:val="20"/>
          <w:szCs w:val="20"/>
          <w:lang w:eastAsia="ru-RU"/>
        </w:rPr>
      </w:pPr>
    </w:p>
    <w:p w14:paraId="6BAADA55" w14:textId="77777777" w:rsidR="00886B0F" w:rsidRPr="00886B0F" w:rsidRDefault="00886B0F" w:rsidP="00886B0F">
      <w:pPr>
        <w:widowControl w:val="0"/>
        <w:spacing w:after="0" w:line="240" w:lineRule="auto"/>
        <w:jc w:val="both"/>
        <w:rPr>
          <w:rFonts w:ascii="Courier New" w:eastAsia="Times New Roman" w:hAnsi="Courier New" w:cs="Courier New"/>
          <w:color w:val="000000"/>
          <w:sz w:val="20"/>
          <w:szCs w:val="20"/>
          <w:lang w:val="en-US" w:eastAsia="ru-RU"/>
        </w:rPr>
      </w:pPr>
      <w:proofErr w:type="spellStart"/>
      <w:r w:rsidRPr="00886B0F">
        <w:rPr>
          <w:rFonts w:ascii="Courier New" w:eastAsia="Times New Roman" w:hAnsi="Courier New" w:cs="Courier New"/>
          <w:color w:val="000000"/>
          <w:sz w:val="20"/>
          <w:szCs w:val="20"/>
          <w:lang w:val="en-US" w:eastAsia="ru-RU"/>
        </w:rPr>
        <w:t>Товариство</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звітує</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відповідо</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до</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вимог</w:t>
      </w:r>
      <w:proofErr w:type="spellEnd"/>
      <w:r w:rsidRPr="00886B0F">
        <w:rPr>
          <w:rFonts w:ascii="Courier New" w:eastAsia="Times New Roman" w:hAnsi="Courier New" w:cs="Courier New"/>
          <w:color w:val="000000"/>
          <w:sz w:val="20"/>
          <w:szCs w:val="20"/>
          <w:lang w:val="en-US" w:eastAsia="ru-RU"/>
        </w:rPr>
        <w:t xml:space="preserve"> НП(С)БО 25 "</w:t>
      </w:r>
      <w:proofErr w:type="spellStart"/>
      <w:r w:rsidRPr="00886B0F">
        <w:rPr>
          <w:rFonts w:ascii="Courier New" w:eastAsia="Times New Roman" w:hAnsi="Courier New" w:cs="Courier New"/>
          <w:color w:val="000000"/>
          <w:sz w:val="20"/>
          <w:szCs w:val="20"/>
          <w:lang w:val="en-US" w:eastAsia="ru-RU"/>
        </w:rPr>
        <w:t>Фінансовий</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звіт</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суб'єкта</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малого</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підприємництва</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Примітки</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до</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фінансової</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звітності</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не</w:t>
      </w:r>
      <w:proofErr w:type="spellEnd"/>
      <w:r w:rsidRPr="00886B0F">
        <w:rPr>
          <w:rFonts w:ascii="Courier New" w:eastAsia="Times New Roman" w:hAnsi="Courier New" w:cs="Courier New"/>
          <w:color w:val="000000"/>
          <w:sz w:val="20"/>
          <w:szCs w:val="20"/>
          <w:lang w:val="en-US" w:eastAsia="ru-RU"/>
        </w:rPr>
        <w:t xml:space="preserve"> </w:t>
      </w:r>
      <w:proofErr w:type="spellStart"/>
      <w:r w:rsidRPr="00886B0F">
        <w:rPr>
          <w:rFonts w:ascii="Courier New" w:eastAsia="Times New Roman" w:hAnsi="Courier New" w:cs="Courier New"/>
          <w:color w:val="000000"/>
          <w:sz w:val="20"/>
          <w:szCs w:val="20"/>
          <w:lang w:val="en-US" w:eastAsia="ru-RU"/>
        </w:rPr>
        <w:t>передбачено</w:t>
      </w:r>
      <w:proofErr w:type="spellEnd"/>
      <w:r w:rsidRPr="00886B0F">
        <w:rPr>
          <w:rFonts w:ascii="Courier New" w:eastAsia="Times New Roman" w:hAnsi="Courier New" w:cs="Courier New"/>
          <w:color w:val="000000"/>
          <w:sz w:val="20"/>
          <w:szCs w:val="20"/>
          <w:lang w:val="en-US" w:eastAsia="ru-RU"/>
        </w:rPr>
        <w:t>.</w:t>
      </w:r>
    </w:p>
    <w:p w14:paraId="1486DBAE" w14:textId="77777777" w:rsidR="00886B0F" w:rsidRPr="00886B0F" w:rsidRDefault="00886B0F" w:rsidP="00886B0F">
      <w:pPr>
        <w:widowControl w:val="0"/>
        <w:spacing w:after="0" w:line="240" w:lineRule="auto"/>
        <w:jc w:val="both"/>
        <w:rPr>
          <w:rFonts w:ascii="Courier New" w:eastAsia="Times New Roman" w:hAnsi="Courier New" w:cs="Courier New"/>
          <w:b/>
          <w:color w:val="000000"/>
          <w:sz w:val="20"/>
          <w:szCs w:val="20"/>
          <w:lang w:eastAsia="ru-RU"/>
        </w:rPr>
      </w:pPr>
    </w:p>
    <w:p w14:paraId="14A64BCD"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eastAsia="ru-RU"/>
        </w:rPr>
      </w:pPr>
    </w:p>
    <w:tbl>
      <w:tblPr>
        <w:tblW w:w="10173" w:type="dxa"/>
        <w:tblLook w:val="01E0" w:firstRow="1" w:lastRow="1" w:firstColumn="1" w:lastColumn="1" w:noHBand="0" w:noVBand="0"/>
      </w:tblPr>
      <w:tblGrid>
        <w:gridCol w:w="2943"/>
        <w:gridCol w:w="2765"/>
        <w:gridCol w:w="4465"/>
      </w:tblGrid>
      <w:tr w:rsidR="00886B0F" w:rsidRPr="00886B0F" w14:paraId="0BAB06AE" w14:textId="77777777" w:rsidTr="00281165">
        <w:tc>
          <w:tcPr>
            <w:tcW w:w="2943" w:type="dxa"/>
            <w:shd w:val="clear" w:color="auto" w:fill="auto"/>
          </w:tcPr>
          <w:p w14:paraId="4AB6A3AE"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roofErr w:type="spellStart"/>
            <w:r w:rsidRPr="00886B0F">
              <w:rPr>
                <w:rFonts w:ascii="Times New Roman" w:eastAsia="Times New Roman" w:hAnsi="Times New Roman" w:cs="Times New Roman"/>
                <w:b/>
                <w:sz w:val="20"/>
                <w:szCs w:val="20"/>
                <w:lang w:val="en-US" w:eastAsia="ru-RU"/>
              </w:rPr>
              <w:t>Генеральний</w:t>
            </w:r>
            <w:proofErr w:type="spellEnd"/>
            <w:r w:rsidRPr="00886B0F">
              <w:rPr>
                <w:rFonts w:ascii="Times New Roman" w:eastAsia="Times New Roman" w:hAnsi="Times New Roman" w:cs="Times New Roman"/>
                <w:b/>
                <w:sz w:val="20"/>
                <w:szCs w:val="20"/>
                <w:lang w:val="en-US" w:eastAsia="ru-RU"/>
              </w:rPr>
              <w:t xml:space="preserve"> </w:t>
            </w:r>
            <w:proofErr w:type="spellStart"/>
            <w:r w:rsidRPr="00886B0F">
              <w:rPr>
                <w:rFonts w:ascii="Times New Roman" w:eastAsia="Times New Roman" w:hAnsi="Times New Roman" w:cs="Times New Roman"/>
                <w:b/>
                <w:sz w:val="20"/>
                <w:szCs w:val="20"/>
                <w:lang w:val="en-US" w:eastAsia="ru-RU"/>
              </w:rPr>
              <w:t>директор</w:t>
            </w:r>
            <w:proofErr w:type="spellEnd"/>
          </w:p>
        </w:tc>
        <w:tc>
          <w:tcPr>
            <w:tcW w:w="2765" w:type="dxa"/>
            <w:shd w:val="clear" w:color="auto" w:fill="auto"/>
            <w:vAlign w:val="center"/>
          </w:tcPr>
          <w:p w14:paraId="5BB22A7E"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86B0F">
              <w:rPr>
                <w:rFonts w:ascii="Times New Roman" w:eastAsia="Times New Roman" w:hAnsi="Times New Roman" w:cs="Times New Roman"/>
                <w:b/>
                <w:color w:val="000000"/>
                <w:sz w:val="20"/>
                <w:szCs w:val="20"/>
                <w:lang w:val="en-US" w:eastAsia="ru-RU"/>
              </w:rPr>
              <w:t>________________</w:t>
            </w:r>
          </w:p>
        </w:tc>
        <w:tc>
          <w:tcPr>
            <w:tcW w:w="4465" w:type="dxa"/>
            <w:shd w:val="clear" w:color="auto" w:fill="auto"/>
          </w:tcPr>
          <w:p w14:paraId="5D150D45"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roofErr w:type="spellStart"/>
            <w:r w:rsidRPr="00886B0F">
              <w:rPr>
                <w:rFonts w:ascii="Times New Roman" w:eastAsia="Times New Roman" w:hAnsi="Times New Roman" w:cs="Times New Roman"/>
                <w:b/>
                <w:sz w:val="20"/>
                <w:szCs w:val="20"/>
                <w:lang w:val="en-US" w:eastAsia="ru-RU"/>
              </w:rPr>
              <w:t>Родiонов</w:t>
            </w:r>
            <w:proofErr w:type="spellEnd"/>
            <w:r w:rsidRPr="00886B0F">
              <w:rPr>
                <w:rFonts w:ascii="Times New Roman" w:eastAsia="Times New Roman" w:hAnsi="Times New Roman" w:cs="Times New Roman"/>
                <w:b/>
                <w:sz w:val="20"/>
                <w:szCs w:val="20"/>
                <w:lang w:val="en-US" w:eastAsia="ru-RU"/>
              </w:rPr>
              <w:t xml:space="preserve"> Сергiй </w:t>
            </w:r>
            <w:proofErr w:type="spellStart"/>
            <w:r w:rsidRPr="00886B0F">
              <w:rPr>
                <w:rFonts w:ascii="Times New Roman" w:eastAsia="Times New Roman" w:hAnsi="Times New Roman" w:cs="Times New Roman"/>
                <w:b/>
                <w:sz w:val="20"/>
                <w:szCs w:val="20"/>
                <w:lang w:val="en-US" w:eastAsia="ru-RU"/>
              </w:rPr>
              <w:t>Миколайович</w:t>
            </w:r>
            <w:proofErr w:type="spellEnd"/>
          </w:p>
        </w:tc>
      </w:tr>
      <w:tr w:rsidR="00886B0F" w:rsidRPr="00886B0F" w14:paraId="4D3CAACC" w14:textId="77777777" w:rsidTr="00281165">
        <w:tc>
          <w:tcPr>
            <w:tcW w:w="2943" w:type="dxa"/>
            <w:shd w:val="clear" w:color="auto" w:fill="auto"/>
          </w:tcPr>
          <w:p w14:paraId="3B2C094B"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14:paraId="236D520C"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86B0F">
              <w:rPr>
                <w:rFonts w:ascii="Times New Roman" w:eastAsia="Times New Roman" w:hAnsi="Times New Roman" w:cs="Times New Roman"/>
                <w:b/>
                <w:color w:val="000000"/>
                <w:sz w:val="16"/>
                <w:szCs w:val="16"/>
                <w:lang w:val="en-US" w:eastAsia="ru-RU"/>
              </w:rPr>
              <w:t>(</w:t>
            </w:r>
            <w:proofErr w:type="spellStart"/>
            <w:r w:rsidRPr="00886B0F">
              <w:rPr>
                <w:rFonts w:ascii="Times New Roman" w:eastAsia="Times New Roman" w:hAnsi="Times New Roman" w:cs="Times New Roman"/>
                <w:b/>
                <w:color w:val="000000"/>
                <w:sz w:val="16"/>
                <w:szCs w:val="16"/>
                <w:lang w:eastAsia="ru-RU"/>
              </w:rPr>
              <w:t>підпис</w:t>
            </w:r>
            <w:proofErr w:type="spellEnd"/>
            <w:r w:rsidRPr="00886B0F">
              <w:rPr>
                <w:rFonts w:ascii="Times New Roman" w:eastAsia="Times New Roman" w:hAnsi="Times New Roman" w:cs="Times New Roman"/>
                <w:b/>
                <w:color w:val="000000"/>
                <w:sz w:val="16"/>
                <w:szCs w:val="16"/>
                <w:lang w:val="en-US" w:eastAsia="ru-RU"/>
              </w:rPr>
              <w:t>)</w:t>
            </w:r>
          </w:p>
        </w:tc>
        <w:tc>
          <w:tcPr>
            <w:tcW w:w="4465" w:type="dxa"/>
            <w:shd w:val="clear" w:color="auto" w:fill="auto"/>
          </w:tcPr>
          <w:p w14:paraId="33F15AFF"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886B0F" w:rsidRPr="00886B0F" w14:paraId="6EE451B2" w14:textId="77777777" w:rsidTr="00281165">
        <w:tc>
          <w:tcPr>
            <w:tcW w:w="2943" w:type="dxa"/>
            <w:shd w:val="clear" w:color="auto" w:fill="auto"/>
          </w:tcPr>
          <w:p w14:paraId="2B713CDC"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14:paraId="32389B37"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465" w:type="dxa"/>
            <w:shd w:val="clear" w:color="auto" w:fill="auto"/>
          </w:tcPr>
          <w:p w14:paraId="40A757E9"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886B0F" w:rsidRPr="00886B0F" w14:paraId="71A32ED1" w14:textId="77777777" w:rsidTr="00281165">
        <w:trPr>
          <w:trHeight w:val="70"/>
        </w:trPr>
        <w:tc>
          <w:tcPr>
            <w:tcW w:w="2943" w:type="dxa"/>
            <w:shd w:val="clear" w:color="auto" w:fill="auto"/>
          </w:tcPr>
          <w:p w14:paraId="481F0184"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roofErr w:type="spellStart"/>
            <w:r w:rsidRPr="00886B0F">
              <w:rPr>
                <w:rFonts w:ascii="Times New Roman" w:eastAsia="Times New Roman" w:hAnsi="Times New Roman" w:cs="Times New Roman"/>
                <w:b/>
                <w:sz w:val="20"/>
                <w:szCs w:val="20"/>
                <w:lang w:eastAsia="ru-RU"/>
              </w:rPr>
              <w:t>Головний</w:t>
            </w:r>
            <w:proofErr w:type="spellEnd"/>
            <w:r w:rsidRPr="00886B0F">
              <w:rPr>
                <w:rFonts w:ascii="Times New Roman" w:eastAsia="Times New Roman" w:hAnsi="Times New Roman" w:cs="Times New Roman"/>
                <w:b/>
                <w:sz w:val="20"/>
                <w:szCs w:val="20"/>
                <w:lang w:eastAsia="ru-RU"/>
              </w:rPr>
              <w:t xml:space="preserve"> бухгалтер</w:t>
            </w:r>
            <w:r w:rsidRPr="00886B0F">
              <w:rPr>
                <w:rFonts w:ascii="Times New Roman" w:eastAsia="Times New Roman" w:hAnsi="Times New Roman" w:cs="Times New Roman"/>
                <w:b/>
                <w:color w:val="000000"/>
                <w:sz w:val="20"/>
                <w:szCs w:val="20"/>
                <w:lang w:eastAsia="ru-RU"/>
              </w:rPr>
              <w:t xml:space="preserve"> </w:t>
            </w:r>
            <w:r w:rsidRPr="00886B0F">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14:paraId="6889F580"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86B0F">
              <w:rPr>
                <w:rFonts w:ascii="Times New Roman" w:eastAsia="Times New Roman" w:hAnsi="Times New Roman" w:cs="Times New Roman"/>
                <w:b/>
                <w:color w:val="000000"/>
                <w:sz w:val="20"/>
                <w:szCs w:val="20"/>
                <w:lang w:val="en-US" w:eastAsia="ru-RU"/>
              </w:rPr>
              <w:t>________________</w:t>
            </w:r>
          </w:p>
        </w:tc>
        <w:tc>
          <w:tcPr>
            <w:tcW w:w="4465" w:type="dxa"/>
            <w:shd w:val="clear" w:color="auto" w:fill="auto"/>
          </w:tcPr>
          <w:p w14:paraId="0F9C1375"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roofErr w:type="spellStart"/>
            <w:r w:rsidRPr="00886B0F">
              <w:rPr>
                <w:rFonts w:ascii="Times New Roman" w:eastAsia="Times New Roman" w:hAnsi="Times New Roman" w:cs="Times New Roman"/>
                <w:b/>
                <w:sz w:val="20"/>
                <w:szCs w:val="20"/>
                <w:lang w:val="en-US" w:eastAsia="ru-RU"/>
              </w:rPr>
              <w:t>Близнюк</w:t>
            </w:r>
            <w:proofErr w:type="spellEnd"/>
            <w:r w:rsidRPr="00886B0F">
              <w:rPr>
                <w:rFonts w:ascii="Times New Roman" w:eastAsia="Times New Roman" w:hAnsi="Times New Roman" w:cs="Times New Roman"/>
                <w:b/>
                <w:sz w:val="20"/>
                <w:szCs w:val="20"/>
                <w:lang w:val="en-US" w:eastAsia="ru-RU"/>
              </w:rPr>
              <w:t xml:space="preserve"> </w:t>
            </w:r>
            <w:proofErr w:type="spellStart"/>
            <w:r w:rsidRPr="00886B0F">
              <w:rPr>
                <w:rFonts w:ascii="Times New Roman" w:eastAsia="Times New Roman" w:hAnsi="Times New Roman" w:cs="Times New Roman"/>
                <w:b/>
                <w:sz w:val="20"/>
                <w:szCs w:val="20"/>
                <w:lang w:val="en-US" w:eastAsia="ru-RU"/>
              </w:rPr>
              <w:t>Лариса</w:t>
            </w:r>
            <w:proofErr w:type="spellEnd"/>
            <w:r w:rsidRPr="00886B0F">
              <w:rPr>
                <w:rFonts w:ascii="Times New Roman" w:eastAsia="Times New Roman" w:hAnsi="Times New Roman" w:cs="Times New Roman"/>
                <w:b/>
                <w:sz w:val="20"/>
                <w:szCs w:val="20"/>
                <w:lang w:val="en-US" w:eastAsia="ru-RU"/>
              </w:rPr>
              <w:t xml:space="preserve"> </w:t>
            </w:r>
            <w:proofErr w:type="spellStart"/>
            <w:r w:rsidRPr="00886B0F">
              <w:rPr>
                <w:rFonts w:ascii="Times New Roman" w:eastAsia="Times New Roman" w:hAnsi="Times New Roman" w:cs="Times New Roman"/>
                <w:b/>
                <w:sz w:val="20"/>
                <w:szCs w:val="20"/>
                <w:lang w:val="en-US" w:eastAsia="ru-RU"/>
              </w:rPr>
              <w:t>Миколаївна</w:t>
            </w:r>
            <w:proofErr w:type="spellEnd"/>
          </w:p>
        </w:tc>
      </w:tr>
      <w:tr w:rsidR="00886B0F" w:rsidRPr="00886B0F" w14:paraId="05BBC6EC" w14:textId="77777777" w:rsidTr="00281165">
        <w:tc>
          <w:tcPr>
            <w:tcW w:w="2943" w:type="dxa"/>
            <w:shd w:val="clear" w:color="auto" w:fill="auto"/>
          </w:tcPr>
          <w:p w14:paraId="1C47F46D"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14:paraId="0F78ADAD"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886B0F">
              <w:rPr>
                <w:rFonts w:ascii="Times New Roman" w:eastAsia="Times New Roman" w:hAnsi="Times New Roman" w:cs="Times New Roman"/>
                <w:b/>
                <w:color w:val="000000"/>
                <w:sz w:val="16"/>
                <w:szCs w:val="16"/>
                <w:lang w:val="en-US" w:eastAsia="ru-RU"/>
              </w:rPr>
              <w:t>(</w:t>
            </w:r>
            <w:proofErr w:type="spellStart"/>
            <w:r w:rsidRPr="00886B0F">
              <w:rPr>
                <w:rFonts w:ascii="Times New Roman" w:eastAsia="Times New Roman" w:hAnsi="Times New Roman" w:cs="Times New Roman"/>
                <w:b/>
                <w:color w:val="000000"/>
                <w:sz w:val="16"/>
                <w:szCs w:val="16"/>
                <w:lang w:eastAsia="ru-RU"/>
              </w:rPr>
              <w:t>підпис</w:t>
            </w:r>
            <w:proofErr w:type="spellEnd"/>
            <w:r w:rsidRPr="00886B0F">
              <w:rPr>
                <w:rFonts w:ascii="Times New Roman" w:eastAsia="Times New Roman" w:hAnsi="Times New Roman" w:cs="Times New Roman"/>
                <w:b/>
                <w:color w:val="000000"/>
                <w:sz w:val="16"/>
                <w:szCs w:val="16"/>
                <w:lang w:val="en-US" w:eastAsia="ru-RU"/>
              </w:rPr>
              <w:t>)</w:t>
            </w:r>
          </w:p>
        </w:tc>
        <w:tc>
          <w:tcPr>
            <w:tcW w:w="4465" w:type="dxa"/>
            <w:shd w:val="clear" w:color="auto" w:fill="auto"/>
          </w:tcPr>
          <w:p w14:paraId="23AB828B" w14:textId="77777777" w:rsidR="00886B0F" w:rsidRPr="00886B0F" w:rsidRDefault="00886B0F" w:rsidP="00886B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14:paraId="0FCAF699" w14:textId="77777777" w:rsidR="00886B0F" w:rsidRPr="00886B0F" w:rsidRDefault="00886B0F" w:rsidP="00886B0F">
      <w:pPr>
        <w:widowControl w:val="0"/>
        <w:spacing w:after="0" w:line="240" w:lineRule="auto"/>
        <w:ind w:firstLine="567"/>
        <w:rPr>
          <w:rFonts w:ascii="Arial Narrow" w:eastAsia="Times New Roman" w:hAnsi="Arial Narrow" w:cs="Arial Narrow"/>
          <w:lang w:eastAsia="ru-RU"/>
        </w:rPr>
      </w:pPr>
    </w:p>
    <w:p w14:paraId="2C03B325" w14:textId="77777777" w:rsidR="00886B0F" w:rsidRDefault="00886B0F">
      <w:pPr>
        <w:sectPr w:rsidR="00886B0F" w:rsidSect="00886B0F">
          <w:pgSz w:w="11906" w:h="16838"/>
          <w:pgMar w:top="363" w:right="567" w:bottom="363" w:left="1417" w:header="708" w:footer="708" w:gutter="0"/>
          <w:cols w:space="708"/>
          <w:docGrid w:linePitch="360"/>
        </w:sectPr>
      </w:pPr>
    </w:p>
    <w:p w14:paraId="24FC6457"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14:paraId="01A2258A" w14:textId="77777777" w:rsidR="00886B0F" w:rsidRPr="00886B0F" w:rsidRDefault="00886B0F" w:rsidP="00886B0F">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886B0F">
        <w:rPr>
          <w:rFonts w:ascii="Times New Roman" w:eastAsia="Times New Roman" w:hAnsi="Times New Roman" w:cs="Times New Roman"/>
          <w:b/>
          <w:bCs/>
          <w:color w:val="000000"/>
          <w:sz w:val="27"/>
          <w:szCs w:val="27"/>
          <w:lang w:val="uk-UA" w:eastAsia="uk-UA"/>
        </w:rPr>
        <w:t xml:space="preserve">XVI. Твердження щодо </w:t>
      </w:r>
      <w:proofErr w:type="spellStart"/>
      <w:r w:rsidRPr="00886B0F">
        <w:rPr>
          <w:rFonts w:ascii="Times New Roman" w:eastAsia="Times New Roman" w:hAnsi="Times New Roman" w:cs="Times New Roman"/>
          <w:b/>
          <w:bCs/>
          <w:color w:val="000000"/>
          <w:sz w:val="27"/>
          <w:szCs w:val="27"/>
          <w:lang w:val="en-US" w:eastAsia="uk-UA"/>
        </w:rPr>
        <w:t>річної</w:t>
      </w:r>
      <w:proofErr w:type="spellEnd"/>
      <w:r w:rsidRPr="00886B0F">
        <w:rPr>
          <w:rFonts w:ascii="Times New Roman" w:eastAsia="Times New Roman" w:hAnsi="Times New Roman" w:cs="Times New Roman"/>
          <w:b/>
          <w:bCs/>
          <w:color w:val="000000"/>
          <w:sz w:val="27"/>
          <w:szCs w:val="27"/>
          <w:lang w:val="en-US" w:eastAsia="uk-UA"/>
        </w:rPr>
        <w:t xml:space="preserve"> </w:t>
      </w:r>
      <w:r w:rsidRPr="00886B0F">
        <w:rPr>
          <w:rFonts w:ascii="Times New Roman" w:eastAsia="Times New Roman" w:hAnsi="Times New Roman" w:cs="Times New Roman"/>
          <w:b/>
          <w:bCs/>
          <w:color w:val="000000"/>
          <w:sz w:val="27"/>
          <w:szCs w:val="27"/>
          <w:lang w:val="uk-UA" w:eastAsia="uk-UA"/>
        </w:rPr>
        <w:t>інформації</w:t>
      </w:r>
    </w:p>
    <w:p w14:paraId="4486E0FF" w14:textId="77777777" w:rsidR="00886B0F" w:rsidRPr="00886B0F" w:rsidRDefault="00886B0F" w:rsidP="00886B0F">
      <w:pPr>
        <w:spacing w:after="0" w:line="240" w:lineRule="auto"/>
        <w:rPr>
          <w:rFonts w:ascii="Times New Roman" w:eastAsia="Times New Roman" w:hAnsi="Times New Roman" w:cs="Times New Roman"/>
          <w:sz w:val="20"/>
          <w:szCs w:val="20"/>
          <w:lang w:val="en-US" w:eastAsia="uk-UA"/>
        </w:rPr>
      </w:pPr>
      <w:proofErr w:type="spellStart"/>
      <w:r w:rsidRPr="00886B0F">
        <w:rPr>
          <w:rFonts w:ascii="Times New Roman" w:eastAsia="Times New Roman" w:hAnsi="Times New Roman" w:cs="Times New Roman"/>
          <w:sz w:val="20"/>
          <w:szCs w:val="20"/>
          <w:lang w:val="en-US" w:eastAsia="uk-UA"/>
        </w:rPr>
        <w:t>Генеральний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директор</w:t>
      </w:r>
      <w:proofErr w:type="spellEnd"/>
      <w:r w:rsidRPr="00886B0F">
        <w:rPr>
          <w:rFonts w:ascii="Times New Roman" w:eastAsia="Times New Roman" w:hAnsi="Times New Roman" w:cs="Times New Roman"/>
          <w:sz w:val="20"/>
          <w:szCs w:val="20"/>
          <w:lang w:val="en-US" w:eastAsia="uk-UA"/>
        </w:rPr>
        <w:t xml:space="preserve"> ПРИВАТНОГО АКЦІОНЕРНОГО ТОВАРИСТВА  "ХЕМЗ-ІРЕС" </w:t>
      </w:r>
      <w:proofErr w:type="spellStart"/>
      <w:r w:rsidRPr="00886B0F">
        <w:rPr>
          <w:rFonts w:ascii="Times New Roman" w:eastAsia="Times New Roman" w:hAnsi="Times New Roman" w:cs="Times New Roman"/>
          <w:sz w:val="20"/>
          <w:szCs w:val="20"/>
          <w:lang w:val="en-US" w:eastAsia="uk-UA"/>
        </w:rPr>
        <w:t>повідомляє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наскільки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це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йому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відомо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річна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звітність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підготовлена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відповідно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стандартів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бухгалтерського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обліку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вимагаються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згідно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із</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Законом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України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бухгалтерський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облік</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фінансову</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звітність</w:t>
      </w:r>
      <w:proofErr w:type="spellEnd"/>
      <w:r w:rsidRPr="00886B0F">
        <w:rPr>
          <w:rFonts w:ascii="Times New Roman" w:eastAsia="Times New Roman" w:hAnsi="Times New Roman" w:cs="Times New Roman"/>
          <w:sz w:val="20"/>
          <w:szCs w:val="20"/>
          <w:lang w:val="en-US" w:eastAsia="uk-UA"/>
        </w:rPr>
        <w:t xml:space="preserve"> в </w:t>
      </w:r>
      <w:proofErr w:type="spellStart"/>
      <w:r w:rsidRPr="00886B0F">
        <w:rPr>
          <w:rFonts w:ascii="Times New Roman" w:eastAsia="Times New Roman" w:hAnsi="Times New Roman" w:cs="Times New Roman"/>
          <w:sz w:val="20"/>
          <w:szCs w:val="20"/>
          <w:lang w:val="en-US" w:eastAsia="uk-UA"/>
        </w:rPr>
        <w:t>Україні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містить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достовірне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об'єктивне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активів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пасивів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фінансовий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прибутки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збитки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юридичних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перебувають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контролем</w:t>
      </w:r>
      <w:proofErr w:type="spellEnd"/>
      <w:r w:rsidRPr="00886B0F">
        <w:rPr>
          <w:rFonts w:ascii="Times New Roman" w:eastAsia="Times New Roman" w:hAnsi="Times New Roman" w:cs="Times New Roman"/>
          <w:sz w:val="20"/>
          <w:szCs w:val="20"/>
          <w:lang w:val="en-US" w:eastAsia="uk-UA"/>
        </w:rPr>
        <w:t xml:space="preserve">, а </w:t>
      </w:r>
      <w:proofErr w:type="spellStart"/>
      <w:r w:rsidRPr="00886B0F">
        <w:rPr>
          <w:rFonts w:ascii="Times New Roman" w:eastAsia="Times New Roman" w:hAnsi="Times New Roman" w:cs="Times New Roman"/>
          <w:sz w:val="20"/>
          <w:szCs w:val="20"/>
          <w:lang w:val="en-US" w:eastAsia="uk-UA"/>
        </w:rPr>
        <w:t>також</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що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звіт</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керівництва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включає</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достовірне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об'єктивне</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подання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інформації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про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розвиток</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здійснення</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господарської</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стан</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емітента</w:t>
      </w:r>
      <w:proofErr w:type="spellEnd"/>
      <w:r w:rsidRPr="00886B0F">
        <w:rPr>
          <w:rFonts w:ascii="Times New Roman" w:eastAsia="Times New Roman" w:hAnsi="Times New Roman" w:cs="Times New Roman"/>
          <w:sz w:val="20"/>
          <w:szCs w:val="20"/>
          <w:lang w:val="en-US" w:eastAsia="uk-UA"/>
        </w:rPr>
        <w:t xml:space="preserve"> і </w:t>
      </w:r>
      <w:proofErr w:type="spellStart"/>
      <w:r w:rsidRPr="00886B0F">
        <w:rPr>
          <w:rFonts w:ascii="Times New Roman" w:eastAsia="Times New Roman" w:hAnsi="Times New Roman" w:cs="Times New Roman"/>
          <w:sz w:val="20"/>
          <w:szCs w:val="20"/>
          <w:lang w:val="en-US" w:eastAsia="uk-UA"/>
        </w:rPr>
        <w:t>юридичних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осіб</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які</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перебувають</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під</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його</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контролем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разом</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описом</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основних</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ризиків</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та</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невизначеностей</w:t>
      </w:r>
      <w:proofErr w:type="spellEnd"/>
      <w:r w:rsidRPr="00886B0F">
        <w:rPr>
          <w:rFonts w:ascii="Times New Roman" w:eastAsia="Times New Roman" w:hAnsi="Times New Roman" w:cs="Times New Roman"/>
          <w:sz w:val="20"/>
          <w:szCs w:val="20"/>
          <w:lang w:val="en-US" w:eastAsia="uk-UA"/>
        </w:rPr>
        <w:t xml:space="preserve">, з </w:t>
      </w:r>
      <w:proofErr w:type="spellStart"/>
      <w:r w:rsidRPr="00886B0F">
        <w:rPr>
          <w:rFonts w:ascii="Times New Roman" w:eastAsia="Times New Roman" w:hAnsi="Times New Roman" w:cs="Times New Roman"/>
          <w:sz w:val="20"/>
          <w:szCs w:val="20"/>
          <w:lang w:val="en-US" w:eastAsia="uk-UA"/>
        </w:rPr>
        <w:t>якими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вони</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стикаються</w:t>
      </w:r>
      <w:proofErr w:type="spellEnd"/>
      <w:r w:rsidRPr="00886B0F">
        <w:rPr>
          <w:rFonts w:ascii="Times New Roman" w:eastAsia="Times New Roman" w:hAnsi="Times New Roman" w:cs="Times New Roman"/>
          <w:sz w:val="20"/>
          <w:szCs w:val="20"/>
          <w:lang w:val="en-US" w:eastAsia="uk-UA"/>
        </w:rPr>
        <w:t xml:space="preserve"> у </w:t>
      </w:r>
      <w:proofErr w:type="spellStart"/>
      <w:r w:rsidRPr="00886B0F">
        <w:rPr>
          <w:rFonts w:ascii="Times New Roman" w:eastAsia="Times New Roman" w:hAnsi="Times New Roman" w:cs="Times New Roman"/>
          <w:sz w:val="20"/>
          <w:szCs w:val="20"/>
          <w:lang w:val="en-US" w:eastAsia="uk-UA"/>
        </w:rPr>
        <w:t>своїй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господарській</w:t>
      </w:r>
      <w:proofErr w:type="spellEnd"/>
      <w:r w:rsidRPr="00886B0F">
        <w:rPr>
          <w:rFonts w:ascii="Times New Roman" w:eastAsia="Times New Roman" w:hAnsi="Times New Roman" w:cs="Times New Roman"/>
          <w:sz w:val="20"/>
          <w:szCs w:val="20"/>
          <w:lang w:val="en-US" w:eastAsia="uk-UA"/>
        </w:rPr>
        <w:t xml:space="preserve"> </w:t>
      </w:r>
      <w:proofErr w:type="spellStart"/>
      <w:r w:rsidRPr="00886B0F">
        <w:rPr>
          <w:rFonts w:ascii="Times New Roman" w:eastAsia="Times New Roman" w:hAnsi="Times New Roman" w:cs="Times New Roman"/>
          <w:sz w:val="20"/>
          <w:szCs w:val="20"/>
          <w:lang w:val="en-US" w:eastAsia="uk-UA"/>
        </w:rPr>
        <w:t>діяльності</w:t>
      </w:r>
      <w:proofErr w:type="spellEnd"/>
      <w:r w:rsidRPr="00886B0F">
        <w:rPr>
          <w:rFonts w:ascii="Times New Roman" w:eastAsia="Times New Roman" w:hAnsi="Times New Roman" w:cs="Times New Roman"/>
          <w:sz w:val="20"/>
          <w:szCs w:val="20"/>
          <w:lang w:val="en-US" w:eastAsia="uk-UA"/>
        </w:rPr>
        <w:t>.</w:t>
      </w:r>
    </w:p>
    <w:p w14:paraId="210A50A2" w14:textId="06E22074" w:rsidR="00B61295" w:rsidRDefault="00B61295"/>
    <w:sectPr w:rsidR="00B61295" w:rsidSect="00886B0F">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ont448">
    <w:altName w:val="Times New Roman"/>
    <w:charset w:val="01"/>
    <w:family w:val="roman"/>
    <w:pitch w:val="variable"/>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B0F"/>
    <w:rsid w:val="00333321"/>
    <w:rsid w:val="004214C1"/>
    <w:rsid w:val="00542678"/>
    <w:rsid w:val="00576C88"/>
    <w:rsid w:val="00773DF0"/>
    <w:rsid w:val="00886B0F"/>
    <w:rsid w:val="00B61295"/>
    <w:rsid w:val="00C14847"/>
    <w:rsid w:val="00D16AD6"/>
    <w:rsid w:val="00DA5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37C39"/>
  <w15:chartTrackingRefBased/>
  <w15:docId w15:val="{67513B21-1158-4AFD-95E6-E35F33947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86B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65</Pages>
  <Words>19135</Words>
  <Characters>109070</Characters>
  <Application>Microsoft Office Word</Application>
  <DocSecurity>0</DocSecurity>
  <Lines>908</Lines>
  <Paragraphs>255</Paragraphs>
  <ScaleCrop>false</ScaleCrop>
  <Company/>
  <LinksUpToDate>false</LinksUpToDate>
  <CharactersWithSpaces>127950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2020-04-22T17:05:00Z</dcterms:created>
  <dcterms:modified xsi:type="dcterms:W3CDTF">2020-04-22T17:05:00Z</dcterms:modified>
</cp:coreProperties>
</file>